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90038" w:rsidRPr="0034220A" w:rsidRDefault="00590038" w:rsidP="00590038">
      <w:pPr>
        <w:ind w:left="5954"/>
        <w:rPr>
          <w:bCs/>
          <w:sz w:val="28"/>
          <w:szCs w:val="28"/>
        </w:rPr>
      </w:pPr>
      <w:bookmarkStart w:id="0" w:name="_GoBack"/>
      <w:bookmarkEnd w:id="0"/>
    </w:p>
    <w:p w:rsidR="00590038" w:rsidRPr="0034220A" w:rsidRDefault="00590038" w:rsidP="00590038">
      <w:pPr>
        <w:jc w:val="center"/>
        <w:rPr>
          <w:b/>
          <w:sz w:val="28"/>
          <w:szCs w:val="28"/>
        </w:rPr>
      </w:pPr>
      <w:r w:rsidRPr="0034220A">
        <w:rPr>
          <w:b/>
          <w:sz w:val="28"/>
          <w:szCs w:val="28"/>
        </w:rPr>
        <w:t xml:space="preserve">Договор поставки </w:t>
      </w:r>
      <w:r w:rsidR="004D3C3E" w:rsidRPr="00173A8F">
        <w:rPr>
          <w:b/>
          <w:sz w:val="28"/>
          <w:szCs w:val="28"/>
        </w:rPr>
        <w:t>окон смотровых и плит защитных пульта управления полярным краном для сооружения энергоблоков № 1 и № 2 Белорусской АЭС</w:t>
      </w:r>
    </w:p>
    <w:p w:rsidR="00590038" w:rsidRPr="0034220A" w:rsidRDefault="00590038" w:rsidP="00590038">
      <w:pPr>
        <w:jc w:val="center"/>
        <w:rPr>
          <w:b/>
          <w:sz w:val="28"/>
          <w:szCs w:val="28"/>
        </w:rPr>
      </w:pPr>
      <w:r w:rsidRPr="0034220A">
        <w:rPr>
          <w:b/>
          <w:szCs w:val="28"/>
        </w:rPr>
        <w:t>(поставщик - резидент Российской Федерации)</w:t>
      </w:r>
    </w:p>
    <w:p w:rsidR="00590038" w:rsidRPr="0034220A" w:rsidRDefault="00590038" w:rsidP="00590038">
      <w:pPr>
        <w:jc w:val="center"/>
        <w:rPr>
          <w:b/>
          <w:sz w:val="28"/>
          <w:szCs w:val="28"/>
        </w:rPr>
      </w:pPr>
      <w:r w:rsidRPr="0034220A">
        <w:rPr>
          <w:spacing w:val="-4"/>
          <w:sz w:val="28"/>
          <w:szCs w:val="28"/>
        </w:rPr>
        <w:t>(поставка по статье затрат «оборудование»)</w:t>
      </w:r>
    </w:p>
    <w:p w:rsidR="00590038" w:rsidRPr="0034220A" w:rsidRDefault="00590038" w:rsidP="00590038">
      <w:pPr>
        <w:jc w:val="center"/>
        <w:rPr>
          <w:sz w:val="28"/>
          <w:szCs w:val="28"/>
        </w:rPr>
      </w:pPr>
      <w:r w:rsidRPr="0034220A">
        <w:rPr>
          <w:sz w:val="28"/>
          <w:szCs w:val="28"/>
        </w:rPr>
        <w:t>(в рамках выполнения работ по сооружению Белорусской АЭС)</w:t>
      </w:r>
    </w:p>
    <w:p w:rsidR="00590038" w:rsidRPr="0034220A" w:rsidRDefault="00590038" w:rsidP="00590038">
      <w:pPr>
        <w:jc w:val="center"/>
        <w:rPr>
          <w:b/>
          <w:sz w:val="28"/>
          <w:szCs w:val="28"/>
        </w:rPr>
      </w:pPr>
    </w:p>
    <w:p w:rsidR="00590038" w:rsidRPr="0034220A" w:rsidRDefault="00590038" w:rsidP="00590038">
      <w:pPr>
        <w:pStyle w:val="2"/>
        <w:tabs>
          <w:tab w:val="left" w:pos="0"/>
        </w:tabs>
        <w:ind w:firstLine="0"/>
        <w:rPr>
          <w:i w:val="0"/>
          <w:sz w:val="24"/>
          <w:szCs w:val="24"/>
        </w:rPr>
      </w:pPr>
      <w:r w:rsidRPr="0034220A">
        <w:rPr>
          <w:i w:val="0"/>
          <w:sz w:val="24"/>
          <w:szCs w:val="24"/>
        </w:rPr>
        <w:t>г. _______________________                                 «___» ___________</w:t>
      </w:r>
      <w:r w:rsidRPr="0034220A">
        <w:rPr>
          <w:i w:val="0"/>
          <w:sz w:val="24"/>
          <w:szCs w:val="24"/>
        </w:rPr>
        <w:tab/>
        <w:t>20___г.</w:t>
      </w:r>
    </w:p>
    <w:p w:rsidR="00590038" w:rsidRPr="0034220A" w:rsidRDefault="00590038" w:rsidP="00590038">
      <w:pPr>
        <w:shd w:val="clear" w:color="auto" w:fill="FFFFFF"/>
        <w:ind w:left="5" w:right="10" w:firstLine="542"/>
        <w:jc w:val="both"/>
      </w:pPr>
    </w:p>
    <w:p w:rsidR="00590038" w:rsidRPr="0034220A" w:rsidRDefault="00590038" w:rsidP="00590038">
      <w:pPr>
        <w:shd w:val="clear" w:color="auto" w:fill="FFFFFF"/>
        <w:ind w:left="5" w:right="10" w:firstLine="542"/>
        <w:jc w:val="both"/>
      </w:pPr>
      <w:r w:rsidRPr="0034220A">
        <w:rPr>
          <w:b/>
        </w:rPr>
        <w:t xml:space="preserve"> </w:t>
      </w:r>
      <w:r>
        <w:rPr>
          <w:b/>
        </w:rPr>
        <w:t>А</w:t>
      </w:r>
      <w:r w:rsidRPr="0034220A">
        <w:rPr>
          <w:b/>
        </w:rPr>
        <w:t>кционерное общество «</w:t>
      </w:r>
      <w:proofErr w:type="spellStart"/>
      <w:r w:rsidRPr="0034220A">
        <w:rPr>
          <w:b/>
        </w:rPr>
        <w:t>Атомстройэкспорт</w:t>
      </w:r>
      <w:proofErr w:type="spellEnd"/>
      <w:r w:rsidRPr="0034220A">
        <w:rPr>
          <w:b/>
        </w:rPr>
        <w:t>»</w:t>
      </w:r>
      <w:r w:rsidRPr="0034220A">
        <w:t>, именуемое в дальнейшем «Покупатель», в лице _______________________________________________________________</w:t>
      </w:r>
    </w:p>
    <w:p w:rsidR="00590038" w:rsidRPr="0034220A" w:rsidRDefault="00590038" w:rsidP="00590038">
      <w:pPr>
        <w:shd w:val="clear" w:color="auto" w:fill="FFFFFF"/>
        <w:ind w:left="5" w:right="10"/>
        <w:jc w:val="both"/>
      </w:pPr>
      <w:r w:rsidRPr="0034220A">
        <w:t xml:space="preserve">__________________________________________________________________________________, </w:t>
      </w:r>
    </w:p>
    <w:p w:rsidR="00590038" w:rsidRPr="0034220A" w:rsidRDefault="00590038" w:rsidP="00590038">
      <w:pPr>
        <w:shd w:val="clear" w:color="auto" w:fill="FFFFFF"/>
        <w:ind w:left="5" w:right="10"/>
        <w:jc w:val="both"/>
      </w:pPr>
      <w:proofErr w:type="gramStart"/>
      <w:r w:rsidRPr="0034220A">
        <w:t>действующего</w:t>
      </w:r>
      <w:proofErr w:type="gramEnd"/>
      <w:r w:rsidRPr="0034220A">
        <w:t xml:space="preserve"> на основании _________________________________________________________</w:t>
      </w:r>
    </w:p>
    <w:p w:rsidR="00590038" w:rsidRPr="0034220A" w:rsidRDefault="00590038" w:rsidP="00590038">
      <w:pPr>
        <w:shd w:val="clear" w:color="auto" w:fill="FFFFFF"/>
        <w:ind w:left="5" w:right="10"/>
        <w:jc w:val="both"/>
      </w:pPr>
      <w:r w:rsidRPr="0034220A">
        <w:t>__________________________________________________________________________________, с одной стороны, и _________________________________________________________________</w:t>
      </w:r>
    </w:p>
    <w:p w:rsidR="00590038" w:rsidRPr="0034220A" w:rsidRDefault="00590038" w:rsidP="00590038">
      <w:pPr>
        <w:shd w:val="clear" w:color="auto" w:fill="FFFFFF"/>
        <w:ind w:left="5" w:right="10"/>
        <w:jc w:val="both"/>
      </w:pPr>
      <w:r w:rsidRPr="0034220A">
        <w:t>__________________________________________________________________________________, которое является юридическим лицом по законодательству Российской Федерации, именуемое в дальнейшем «Поставщик», в лице  __________________________________________________</w:t>
      </w:r>
    </w:p>
    <w:p w:rsidR="00590038" w:rsidRPr="0034220A" w:rsidRDefault="00590038" w:rsidP="00590038">
      <w:pPr>
        <w:shd w:val="clear" w:color="auto" w:fill="FFFFFF"/>
        <w:ind w:left="5" w:right="10"/>
        <w:jc w:val="both"/>
      </w:pPr>
      <w:r w:rsidRPr="0034220A">
        <w:t xml:space="preserve">__________________________________________________________________________________, </w:t>
      </w:r>
      <w:proofErr w:type="gramStart"/>
      <w:r w:rsidRPr="0034220A">
        <w:t>действующего</w:t>
      </w:r>
      <w:proofErr w:type="gramEnd"/>
      <w:r w:rsidRPr="0034220A">
        <w:t xml:space="preserve"> на основании _________________________________________________________</w:t>
      </w:r>
    </w:p>
    <w:p w:rsidR="00590038" w:rsidRPr="0034220A" w:rsidRDefault="00590038" w:rsidP="00590038">
      <w:pPr>
        <w:shd w:val="clear" w:color="auto" w:fill="FFFFFF"/>
        <w:ind w:left="5" w:right="10"/>
        <w:jc w:val="both"/>
      </w:pPr>
      <w:r w:rsidRPr="0034220A">
        <w:t xml:space="preserve">__________________________________________________________________________________, с другой стороны, совместно именуемые «Стороны», по результатам регламентированных процедур закупки и на основании протокола </w:t>
      </w:r>
      <w:proofErr w:type="gramStart"/>
      <w:r w:rsidRPr="0034220A">
        <w:t>от</w:t>
      </w:r>
      <w:proofErr w:type="gramEnd"/>
      <w:r w:rsidRPr="0034220A">
        <w:t xml:space="preserve"> ________________ №_________________________________ заключили настоящий Договор  о нижеследующем:</w:t>
      </w:r>
    </w:p>
    <w:p w:rsidR="00590038" w:rsidRPr="0034220A" w:rsidRDefault="00590038" w:rsidP="00590038">
      <w:pPr>
        <w:shd w:val="clear" w:color="auto" w:fill="FFFFFF"/>
        <w:ind w:left="5" w:right="10" w:firstLine="542"/>
        <w:jc w:val="both"/>
      </w:pPr>
    </w:p>
    <w:p w:rsidR="00590038" w:rsidRPr="0034220A" w:rsidRDefault="00590038" w:rsidP="00590038">
      <w:pPr>
        <w:shd w:val="clear" w:color="auto" w:fill="FFFFFF"/>
        <w:ind w:left="5" w:right="10" w:firstLine="542"/>
        <w:jc w:val="both"/>
      </w:pPr>
    </w:p>
    <w:p w:rsidR="00590038" w:rsidRPr="0034220A" w:rsidRDefault="00590038" w:rsidP="00590038">
      <w:pPr>
        <w:pStyle w:val="1"/>
        <w:keepNext w:val="0"/>
        <w:widowControl w:val="0"/>
        <w:tabs>
          <w:tab w:val="left" w:pos="0"/>
        </w:tabs>
        <w:suppressAutoHyphens/>
        <w:spacing w:before="120" w:after="120"/>
        <w:jc w:val="center"/>
        <w:rPr>
          <w:rFonts w:ascii="Times New Roman" w:hAnsi="Times New Roman"/>
          <w:sz w:val="24"/>
          <w:szCs w:val="24"/>
        </w:rPr>
      </w:pPr>
      <w:r w:rsidRPr="0034220A">
        <w:rPr>
          <w:rFonts w:ascii="Times New Roman" w:hAnsi="Times New Roman"/>
          <w:sz w:val="24"/>
          <w:szCs w:val="24"/>
        </w:rPr>
        <w:t xml:space="preserve">Статья 1. Термины и определения </w:t>
      </w:r>
    </w:p>
    <w:p w:rsidR="00590038" w:rsidRPr="0034220A" w:rsidRDefault="00590038" w:rsidP="00590038"/>
    <w:p w:rsidR="00590038" w:rsidRPr="0034220A" w:rsidRDefault="00590038" w:rsidP="00590038">
      <w:pPr>
        <w:tabs>
          <w:tab w:val="left" w:pos="0"/>
        </w:tabs>
        <w:spacing w:after="120"/>
        <w:ind w:firstLine="709"/>
        <w:jc w:val="both"/>
      </w:pPr>
      <w:r w:rsidRPr="0034220A">
        <w:t>Термины, используемые в Договоре, означают нижеследующее:</w:t>
      </w:r>
    </w:p>
    <w:p w:rsidR="00590038" w:rsidRPr="0034220A" w:rsidRDefault="00590038" w:rsidP="00590038">
      <w:pPr>
        <w:numPr>
          <w:ilvl w:val="0"/>
          <w:numId w:val="1"/>
        </w:numPr>
        <w:tabs>
          <w:tab w:val="num" w:pos="0"/>
          <w:tab w:val="left" w:pos="567"/>
          <w:tab w:val="left" w:pos="1134"/>
          <w:tab w:val="left" w:pos="1276"/>
        </w:tabs>
        <w:spacing w:after="120"/>
        <w:ind w:left="0" w:firstLine="709"/>
        <w:jc w:val="both"/>
        <w:rPr>
          <w:i/>
        </w:rPr>
      </w:pPr>
      <w:r w:rsidRPr="0034220A">
        <w:rPr>
          <w:b/>
        </w:rPr>
        <w:t xml:space="preserve">«Аккредитация» – </w:t>
      </w:r>
      <w:r w:rsidRPr="0034220A">
        <w:t xml:space="preserve">официальное признание органом по аккредитации компетентности физического или юридического лица выполнять работы в определённой области оценки соответствия. </w:t>
      </w:r>
    </w:p>
    <w:p w:rsidR="00590038" w:rsidRPr="0034220A" w:rsidRDefault="00590038" w:rsidP="00590038">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34220A">
        <w:rPr>
          <w:b/>
          <w:sz w:val="24"/>
          <w:szCs w:val="24"/>
        </w:rPr>
        <w:t>Акт приемки Пускового комплекса Блока, законченного строительством</w:t>
      </w:r>
      <w:r w:rsidRPr="0034220A">
        <w:rPr>
          <w:sz w:val="24"/>
          <w:szCs w:val="24"/>
        </w:rPr>
        <w:t xml:space="preserve"> (Акт о передаче Блока Заказчику в гарантийную эксплуатацию) – документ, в соответствии с ТКП 45-1.03-59–2008 (02250) «Приемка законченных строительством объектов. Порядок проведения», подписанный Сторонами и членами приемочной комиссии. Акт приемки Пускового комплекса Блока, законченного строительством, является актом Предварительной приемки Пускового комплекса Блока.</w:t>
      </w:r>
    </w:p>
    <w:p w:rsidR="00590038" w:rsidRPr="0034220A" w:rsidRDefault="00590038" w:rsidP="00590038">
      <w:pPr>
        <w:tabs>
          <w:tab w:val="num" w:pos="858"/>
          <w:tab w:val="left" w:pos="993"/>
          <w:tab w:val="num" w:pos="1080"/>
        </w:tabs>
        <w:spacing w:before="120"/>
        <w:ind w:firstLine="720"/>
        <w:jc w:val="both"/>
      </w:pPr>
      <w:r w:rsidRPr="0034220A">
        <w:t>1.3.</w:t>
      </w:r>
      <w:r w:rsidRPr="0034220A">
        <w:rPr>
          <w:b/>
        </w:rPr>
        <w:t xml:space="preserve"> «Белорусская АЭС»</w:t>
      </w:r>
      <w:r w:rsidRPr="0034220A">
        <w:t xml:space="preserve"> - атомная электростанция (АЭС) на территории Республики Беларусь в составе двух  Блоков, со всеми соответствующими системами и сооружениями для надежной, безопасной и бесперебойной выработки электроэнергии в течение проектного срока службы.</w:t>
      </w:r>
    </w:p>
    <w:p w:rsidR="00590038" w:rsidRPr="0034220A" w:rsidRDefault="00590038" w:rsidP="00590038">
      <w:pPr>
        <w:pStyle w:val="3"/>
        <w:tabs>
          <w:tab w:val="left" w:pos="567"/>
          <w:tab w:val="left" w:pos="1134"/>
          <w:tab w:val="left" w:pos="1276"/>
        </w:tabs>
        <w:suppressAutoHyphens/>
        <w:spacing w:before="40"/>
        <w:ind w:firstLine="720"/>
        <w:jc w:val="both"/>
        <w:rPr>
          <w:sz w:val="24"/>
          <w:szCs w:val="24"/>
        </w:rPr>
      </w:pPr>
      <w:r w:rsidRPr="0034220A">
        <w:rPr>
          <w:sz w:val="24"/>
          <w:szCs w:val="24"/>
        </w:rPr>
        <w:t xml:space="preserve">1.4. </w:t>
      </w:r>
      <w:r w:rsidRPr="0034220A">
        <w:rPr>
          <w:b/>
          <w:sz w:val="24"/>
          <w:szCs w:val="24"/>
        </w:rPr>
        <w:t>«Блок»</w:t>
      </w:r>
      <w:r w:rsidRPr="0034220A">
        <w:rPr>
          <w:sz w:val="24"/>
          <w:szCs w:val="24"/>
        </w:rPr>
        <w:t xml:space="preserve"> - часть АЭС, состоящая из одной реакторной установки В-491, одной турбоустановки и всех связанных с ними вспомогательных систем, необходимых для безопасной и надежной выработки электроэнергии в проектных режимах.</w:t>
      </w:r>
    </w:p>
    <w:p w:rsidR="00590038" w:rsidRPr="0034220A" w:rsidRDefault="00590038" w:rsidP="00590038">
      <w:pPr>
        <w:pStyle w:val="3"/>
        <w:tabs>
          <w:tab w:val="left" w:pos="567"/>
          <w:tab w:val="left" w:pos="1134"/>
          <w:tab w:val="left" w:pos="1276"/>
        </w:tabs>
        <w:suppressAutoHyphens/>
        <w:spacing w:before="40"/>
        <w:ind w:firstLine="720"/>
        <w:jc w:val="both"/>
        <w:rPr>
          <w:sz w:val="24"/>
          <w:szCs w:val="24"/>
        </w:rPr>
      </w:pPr>
      <w:r w:rsidRPr="0034220A">
        <w:rPr>
          <w:sz w:val="24"/>
          <w:szCs w:val="24"/>
        </w:rPr>
        <w:t>1.5.</w:t>
      </w:r>
      <w:r w:rsidRPr="0034220A">
        <w:rPr>
          <w:b/>
          <w:sz w:val="24"/>
          <w:szCs w:val="24"/>
        </w:rPr>
        <w:t xml:space="preserve"> «Входной контроль Оборудования» - </w:t>
      </w:r>
      <w:r w:rsidRPr="0034220A">
        <w:rPr>
          <w:sz w:val="24"/>
          <w:szCs w:val="24"/>
        </w:rPr>
        <w:t xml:space="preserve">контроль количественных и качественных характеристик оборудования и материалов, поставляемых на объекты, проведенный по </w:t>
      </w:r>
      <w:r w:rsidRPr="0034220A">
        <w:rPr>
          <w:sz w:val="24"/>
          <w:szCs w:val="24"/>
        </w:rPr>
        <w:lastRenderedPageBreak/>
        <w:t>параметрам (требованиям), установленным в нормативно-технических документах на контролируемое Оборудование, поставляемое на Площадку</w:t>
      </w:r>
      <w:r>
        <w:rPr>
          <w:sz w:val="24"/>
          <w:szCs w:val="24"/>
        </w:rPr>
        <w:t xml:space="preserve"> АЭС</w:t>
      </w:r>
      <w:r w:rsidRPr="0034220A">
        <w:rPr>
          <w:sz w:val="24"/>
          <w:szCs w:val="24"/>
        </w:rPr>
        <w:t>.</w:t>
      </w:r>
    </w:p>
    <w:p w:rsidR="00590038" w:rsidRPr="0034220A" w:rsidRDefault="00590038" w:rsidP="00590038">
      <w:pPr>
        <w:pStyle w:val="3"/>
        <w:tabs>
          <w:tab w:val="left" w:pos="567"/>
          <w:tab w:val="left" w:pos="1134"/>
          <w:tab w:val="left" w:pos="1276"/>
        </w:tabs>
        <w:suppressAutoHyphens/>
        <w:spacing w:before="40"/>
        <w:ind w:firstLine="720"/>
        <w:jc w:val="both"/>
        <w:rPr>
          <w:sz w:val="24"/>
          <w:szCs w:val="24"/>
        </w:rPr>
      </w:pPr>
      <w:r w:rsidRPr="0034220A">
        <w:rPr>
          <w:sz w:val="24"/>
          <w:szCs w:val="24"/>
        </w:rPr>
        <w:t>1.6.</w:t>
      </w:r>
      <w:r w:rsidRPr="0034220A">
        <w:rPr>
          <w:b/>
          <w:sz w:val="24"/>
          <w:szCs w:val="24"/>
        </w:rPr>
        <w:t xml:space="preserve"> «Гарантийный срок» </w:t>
      </w:r>
      <w:r w:rsidRPr="0034220A">
        <w:rPr>
          <w:bCs/>
          <w:sz w:val="24"/>
          <w:szCs w:val="24"/>
        </w:rPr>
        <w:t>-</w:t>
      </w:r>
      <w:r w:rsidRPr="0034220A">
        <w:rPr>
          <w:b/>
          <w:sz w:val="24"/>
          <w:szCs w:val="24"/>
        </w:rPr>
        <w:t xml:space="preserve"> </w:t>
      </w:r>
      <w:r w:rsidRPr="0034220A">
        <w:rPr>
          <w:sz w:val="24"/>
          <w:szCs w:val="24"/>
        </w:rPr>
        <w:t>период, в течение которого Поставщик гарантирует, в пределах, установленных настоящим Договором, качество поставленного Оборудования во исполнение обязательств по данному Договору, и обязуется устранить все выявленные недостатки за свой счет. Продолжительность Гарантийного срока указана в п. 11.5, п.11.6 настоящего Договора.</w:t>
      </w:r>
    </w:p>
    <w:p w:rsidR="00590038" w:rsidRPr="0034220A" w:rsidRDefault="00590038" w:rsidP="00590038">
      <w:pPr>
        <w:pStyle w:val="3"/>
        <w:tabs>
          <w:tab w:val="left" w:pos="567"/>
          <w:tab w:val="left" w:pos="1134"/>
          <w:tab w:val="left" w:pos="1276"/>
        </w:tabs>
        <w:suppressAutoHyphens/>
        <w:spacing w:before="40"/>
        <w:ind w:firstLine="720"/>
        <w:jc w:val="both"/>
        <w:rPr>
          <w:sz w:val="24"/>
          <w:szCs w:val="24"/>
        </w:rPr>
      </w:pPr>
      <w:r w:rsidRPr="0034220A">
        <w:rPr>
          <w:sz w:val="24"/>
          <w:szCs w:val="24"/>
        </w:rPr>
        <w:t>1.7.</w:t>
      </w:r>
      <w:r w:rsidRPr="0034220A">
        <w:rPr>
          <w:b/>
          <w:sz w:val="24"/>
          <w:szCs w:val="24"/>
        </w:rPr>
        <w:t xml:space="preserve"> «Генеральный проектировщик» </w:t>
      </w:r>
      <w:r w:rsidRPr="0034220A">
        <w:rPr>
          <w:sz w:val="24"/>
          <w:szCs w:val="24"/>
        </w:rPr>
        <w:t>–</w:t>
      </w:r>
      <w:r w:rsidRPr="0034220A">
        <w:t xml:space="preserve"> </w:t>
      </w:r>
      <w:r w:rsidRPr="0034220A">
        <w:rPr>
          <w:sz w:val="24"/>
          <w:szCs w:val="24"/>
        </w:rPr>
        <w:t>акционерное общество НИЖЕГОРОДСКАЯ ИНЖИНИРИНГОВАЯ КОМПАНИЯ «АТОМЭНЕРГОПРОЕКТ» (АО «НИАЭП»).</w:t>
      </w:r>
    </w:p>
    <w:p w:rsidR="00590038" w:rsidRPr="0034220A" w:rsidRDefault="00590038" w:rsidP="00590038">
      <w:pPr>
        <w:pStyle w:val="3"/>
        <w:tabs>
          <w:tab w:val="left" w:pos="567"/>
          <w:tab w:val="left" w:pos="1134"/>
          <w:tab w:val="left" w:pos="1276"/>
        </w:tabs>
        <w:suppressAutoHyphens/>
        <w:spacing w:before="40"/>
        <w:ind w:firstLine="720"/>
        <w:jc w:val="both"/>
        <w:rPr>
          <w:sz w:val="24"/>
          <w:szCs w:val="24"/>
        </w:rPr>
      </w:pPr>
      <w:r w:rsidRPr="0034220A">
        <w:rPr>
          <w:sz w:val="24"/>
          <w:szCs w:val="24"/>
        </w:rPr>
        <w:t>1.8.</w:t>
      </w:r>
      <w:r w:rsidRPr="0034220A">
        <w:rPr>
          <w:b/>
          <w:sz w:val="24"/>
          <w:szCs w:val="24"/>
        </w:rPr>
        <w:t xml:space="preserve"> «Главный конструктор реакторной установки (РУ)» </w:t>
      </w:r>
      <w:r w:rsidRPr="0034220A">
        <w:rPr>
          <w:sz w:val="24"/>
          <w:szCs w:val="24"/>
        </w:rPr>
        <w:t>- АО ОКБ «ГИДРОПРЕСС».</w:t>
      </w:r>
    </w:p>
    <w:p w:rsidR="00590038" w:rsidRPr="0034220A" w:rsidRDefault="00590038" w:rsidP="00590038">
      <w:pPr>
        <w:pStyle w:val="3"/>
        <w:tabs>
          <w:tab w:val="left" w:pos="567"/>
          <w:tab w:val="left" w:pos="1134"/>
          <w:tab w:val="left" w:pos="1276"/>
        </w:tabs>
        <w:suppressAutoHyphens/>
        <w:spacing w:before="40"/>
        <w:ind w:firstLine="720"/>
        <w:jc w:val="both"/>
        <w:rPr>
          <w:sz w:val="24"/>
          <w:szCs w:val="24"/>
        </w:rPr>
      </w:pPr>
      <w:r w:rsidRPr="0034220A">
        <w:rPr>
          <w:sz w:val="24"/>
          <w:szCs w:val="24"/>
        </w:rPr>
        <w:t>1.9.</w:t>
      </w:r>
      <w:r w:rsidRPr="0034220A">
        <w:rPr>
          <w:b/>
          <w:sz w:val="24"/>
          <w:szCs w:val="24"/>
        </w:rPr>
        <w:t xml:space="preserve"> «Государственные органы регулирования и надзора РФ»</w:t>
      </w:r>
      <w:r w:rsidRPr="0034220A">
        <w:rPr>
          <w:sz w:val="24"/>
          <w:szCs w:val="24"/>
        </w:rPr>
        <w:t xml:space="preserve"> </w:t>
      </w:r>
      <w:r w:rsidRPr="0034220A">
        <w:rPr>
          <w:bCs/>
          <w:sz w:val="24"/>
          <w:szCs w:val="24"/>
        </w:rPr>
        <w:t>-</w:t>
      </w:r>
      <w:r w:rsidRPr="0034220A">
        <w:rPr>
          <w:sz w:val="24"/>
          <w:szCs w:val="24"/>
        </w:rPr>
        <w:t xml:space="preserve"> органы, осуществляющие в пределах своих полномочий государственный контроль выполнения хозяйствующими субъектами законодательства Российской Федерации, строительных норм и правил, норм и правил в области использования атомной энергии.</w:t>
      </w:r>
    </w:p>
    <w:p w:rsidR="00590038" w:rsidRPr="0034220A" w:rsidRDefault="00590038" w:rsidP="00590038">
      <w:pPr>
        <w:pStyle w:val="3"/>
        <w:tabs>
          <w:tab w:val="left" w:pos="567"/>
          <w:tab w:val="left" w:pos="1134"/>
          <w:tab w:val="left" w:pos="1276"/>
        </w:tabs>
        <w:suppressAutoHyphens/>
        <w:spacing w:before="40"/>
        <w:ind w:firstLine="720"/>
        <w:jc w:val="both"/>
        <w:rPr>
          <w:sz w:val="24"/>
          <w:szCs w:val="24"/>
        </w:rPr>
      </w:pPr>
      <w:r w:rsidRPr="0034220A">
        <w:rPr>
          <w:sz w:val="24"/>
          <w:szCs w:val="24"/>
        </w:rPr>
        <w:t>1.10.</w:t>
      </w:r>
      <w:r w:rsidRPr="0034220A">
        <w:rPr>
          <w:b/>
          <w:sz w:val="24"/>
          <w:szCs w:val="24"/>
        </w:rPr>
        <w:t xml:space="preserve"> «Грузовое место» - </w:t>
      </w:r>
      <w:r w:rsidRPr="0034220A">
        <w:rPr>
          <w:sz w:val="24"/>
          <w:szCs w:val="24"/>
        </w:rPr>
        <w:t>упакованный/частично упакованный/неупакованный груз, имеющий определенные массогабаритные характеристики, подготовленный к погрузке, транспортированию, разгрузке и хранению как одна неделимая физическая единица.</w:t>
      </w:r>
    </w:p>
    <w:p w:rsidR="00590038" w:rsidRPr="0034220A" w:rsidRDefault="00590038" w:rsidP="00590038">
      <w:pPr>
        <w:pStyle w:val="3"/>
        <w:tabs>
          <w:tab w:val="left" w:pos="567"/>
          <w:tab w:val="left" w:pos="1134"/>
          <w:tab w:val="left" w:pos="1276"/>
        </w:tabs>
        <w:suppressAutoHyphens/>
        <w:spacing w:before="40"/>
        <w:ind w:firstLine="720"/>
        <w:jc w:val="both"/>
        <w:rPr>
          <w:sz w:val="24"/>
          <w:szCs w:val="24"/>
        </w:rPr>
      </w:pPr>
      <w:r w:rsidRPr="0034220A">
        <w:rPr>
          <w:sz w:val="24"/>
          <w:szCs w:val="24"/>
        </w:rPr>
        <w:t>1.11.</w:t>
      </w:r>
      <w:r w:rsidRPr="0034220A">
        <w:rPr>
          <w:b/>
          <w:sz w:val="24"/>
          <w:szCs w:val="24"/>
        </w:rPr>
        <w:t xml:space="preserve"> «Грузополучатель» </w:t>
      </w:r>
      <w:r w:rsidRPr="0034220A">
        <w:rPr>
          <w:sz w:val="24"/>
          <w:szCs w:val="24"/>
        </w:rPr>
        <w:t>- Заказчик или надлежащим образом уполномоченная Заказчиком организация и/или физическое лицо, осуществляющие приемку грузовых мест поставляемого по Договору оборудования на Площадке АЭС.</w:t>
      </w:r>
    </w:p>
    <w:p w:rsidR="00590038" w:rsidRPr="0034220A" w:rsidRDefault="00590038" w:rsidP="00590038">
      <w:pPr>
        <w:pStyle w:val="3"/>
        <w:tabs>
          <w:tab w:val="left" w:pos="567"/>
          <w:tab w:val="left" w:pos="1134"/>
          <w:tab w:val="left" w:pos="1276"/>
        </w:tabs>
        <w:suppressAutoHyphens/>
        <w:spacing w:before="40"/>
        <w:ind w:firstLine="720"/>
        <w:jc w:val="both"/>
        <w:rPr>
          <w:bCs/>
          <w:sz w:val="24"/>
          <w:szCs w:val="24"/>
        </w:rPr>
      </w:pPr>
      <w:r w:rsidRPr="0034220A">
        <w:rPr>
          <w:bCs/>
          <w:sz w:val="24"/>
          <w:szCs w:val="24"/>
        </w:rPr>
        <w:t>1.12.</w:t>
      </w:r>
      <w:r w:rsidRPr="0034220A">
        <w:rPr>
          <w:b/>
          <w:bCs/>
          <w:sz w:val="24"/>
          <w:szCs w:val="24"/>
        </w:rPr>
        <w:t xml:space="preserve"> «Дата отгрузки» - </w:t>
      </w:r>
      <w:r w:rsidRPr="0034220A">
        <w:rPr>
          <w:bCs/>
          <w:sz w:val="24"/>
          <w:szCs w:val="24"/>
        </w:rPr>
        <w:t xml:space="preserve">дата приемки грузовых мест Оборудования первым перевозчиком Поставщика, указанная в транспортном документе. </w:t>
      </w:r>
    </w:p>
    <w:p w:rsidR="00590038" w:rsidRPr="0034220A" w:rsidRDefault="00590038" w:rsidP="00590038">
      <w:pPr>
        <w:pStyle w:val="3"/>
        <w:tabs>
          <w:tab w:val="left" w:pos="567"/>
          <w:tab w:val="left" w:pos="1134"/>
          <w:tab w:val="left" w:pos="1276"/>
        </w:tabs>
        <w:suppressAutoHyphens/>
        <w:spacing w:before="40"/>
        <w:ind w:firstLine="720"/>
        <w:jc w:val="both"/>
        <w:rPr>
          <w:sz w:val="24"/>
          <w:szCs w:val="24"/>
        </w:rPr>
      </w:pPr>
      <w:r w:rsidRPr="0034220A">
        <w:rPr>
          <w:bCs/>
          <w:sz w:val="24"/>
          <w:szCs w:val="24"/>
        </w:rPr>
        <w:t>1.13.</w:t>
      </w:r>
      <w:r w:rsidRPr="0034220A">
        <w:rPr>
          <w:b/>
          <w:bCs/>
          <w:sz w:val="24"/>
          <w:szCs w:val="24"/>
        </w:rPr>
        <w:t xml:space="preserve"> «Дефект»</w:t>
      </w:r>
      <w:r w:rsidRPr="0034220A">
        <w:rPr>
          <w:sz w:val="24"/>
          <w:szCs w:val="24"/>
        </w:rPr>
        <w:t xml:space="preserve"> </w:t>
      </w:r>
      <w:r w:rsidRPr="0034220A">
        <w:rPr>
          <w:bCs/>
          <w:sz w:val="24"/>
          <w:szCs w:val="24"/>
        </w:rPr>
        <w:t>-</w:t>
      </w:r>
      <w:r w:rsidRPr="0034220A">
        <w:rPr>
          <w:sz w:val="24"/>
          <w:szCs w:val="24"/>
        </w:rPr>
        <w:t xml:space="preserve"> каждое отдельное документально подтвержденное Несоответствие Оборудования установленным требованиям, связанное с предназначенным или установленным использованием.</w:t>
      </w:r>
    </w:p>
    <w:p w:rsidR="00590038" w:rsidRPr="0034220A" w:rsidRDefault="00590038" w:rsidP="00590038">
      <w:pPr>
        <w:pStyle w:val="3"/>
        <w:tabs>
          <w:tab w:val="left" w:pos="567"/>
          <w:tab w:val="left" w:pos="1134"/>
          <w:tab w:val="left" w:pos="1276"/>
        </w:tabs>
        <w:suppressAutoHyphens/>
        <w:spacing w:before="40"/>
        <w:ind w:firstLine="720"/>
        <w:jc w:val="both"/>
        <w:rPr>
          <w:i/>
          <w:sz w:val="24"/>
          <w:szCs w:val="24"/>
        </w:rPr>
      </w:pPr>
      <w:r w:rsidRPr="0034220A">
        <w:rPr>
          <w:sz w:val="24"/>
          <w:szCs w:val="24"/>
        </w:rPr>
        <w:t>1.14.</w:t>
      </w:r>
      <w:r w:rsidRPr="0034220A">
        <w:rPr>
          <w:b/>
          <w:sz w:val="24"/>
          <w:szCs w:val="24"/>
        </w:rPr>
        <w:t xml:space="preserve"> «Договор транспортного страхования оборудования и материалов»</w:t>
      </w:r>
      <w:r w:rsidRPr="0034220A">
        <w:rPr>
          <w:sz w:val="24"/>
          <w:szCs w:val="24"/>
        </w:rPr>
        <w:t xml:space="preserve"> – соглашение между страховщиком и Покупателем, по которому страховщик обязуется за обусловленную плату (страховую премию) при наступлении предусмотренного события (страхового случая) возместить  </w:t>
      </w:r>
      <w:proofErr w:type="spellStart"/>
      <w:r w:rsidRPr="0034220A">
        <w:rPr>
          <w:sz w:val="24"/>
          <w:szCs w:val="24"/>
        </w:rPr>
        <w:t>выгодоприобретателю</w:t>
      </w:r>
      <w:proofErr w:type="spellEnd"/>
      <w:r w:rsidRPr="0034220A">
        <w:rPr>
          <w:sz w:val="24"/>
          <w:szCs w:val="24"/>
        </w:rPr>
        <w:t>, причиненные вследствие этого события убытки в застрахованном имуществе либо убытки в связи с иными имущественными интересами Покупателя в пределах страховой суммы.</w:t>
      </w:r>
    </w:p>
    <w:p w:rsidR="00590038" w:rsidRPr="0034220A" w:rsidRDefault="00590038" w:rsidP="00590038">
      <w:pPr>
        <w:pStyle w:val="3"/>
        <w:tabs>
          <w:tab w:val="left" w:pos="567"/>
          <w:tab w:val="left" w:pos="1134"/>
          <w:tab w:val="left" w:pos="1276"/>
        </w:tabs>
        <w:suppressAutoHyphens/>
        <w:spacing w:before="40"/>
        <w:ind w:firstLine="720"/>
        <w:jc w:val="both"/>
        <w:rPr>
          <w:sz w:val="24"/>
          <w:szCs w:val="24"/>
        </w:rPr>
      </w:pPr>
      <w:r w:rsidRPr="0034220A">
        <w:rPr>
          <w:sz w:val="24"/>
          <w:szCs w:val="24"/>
        </w:rPr>
        <w:t>1.15.</w:t>
      </w:r>
      <w:r w:rsidRPr="0034220A">
        <w:rPr>
          <w:b/>
          <w:sz w:val="24"/>
          <w:szCs w:val="24"/>
        </w:rPr>
        <w:t xml:space="preserve"> «Документация» </w:t>
      </w:r>
      <w:r w:rsidRPr="0034220A">
        <w:rPr>
          <w:sz w:val="24"/>
          <w:szCs w:val="24"/>
        </w:rPr>
        <w:t>- товаросопроводительная и техническая документация на оборудование.</w:t>
      </w:r>
    </w:p>
    <w:p w:rsidR="00590038" w:rsidRPr="0034220A" w:rsidRDefault="00590038" w:rsidP="00590038">
      <w:pPr>
        <w:pStyle w:val="3"/>
        <w:tabs>
          <w:tab w:val="left" w:pos="567"/>
          <w:tab w:val="left" w:pos="1134"/>
          <w:tab w:val="left" w:pos="1276"/>
        </w:tabs>
        <w:suppressAutoHyphens/>
        <w:spacing w:before="40"/>
        <w:ind w:firstLine="720"/>
        <w:jc w:val="both"/>
        <w:rPr>
          <w:sz w:val="24"/>
          <w:szCs w:val="24"/>
        </w:rPr>
      </w:pPr>
      <w:r w:rsidRPr="0034220A">
        <w:rPr>
          <w:sz w:val="24"/>
          <w:szCs w:val="24"/>
        </w:rPr>
        <w:t>1.16.</w:t>
      </w:r>
      <w:r w:rsidRPr="0034220A">
        <w:rPr>
          <w:b/>
          <w:sz w:val="24"/>
          <w:szCs w:val="24"/>
        </w:rPr>
        <w:t xml:space="preserve"> «Заказчик»</w:t>
      </w:r>
      <w:r w:rsidRPr="0034220A">
        <w:rPr>
          <w:sz w:val="24"/>
          <w:szCs w:val="24"/>
        </w:rPr>
        <w:t xml:space="preserve"> </w:t>
      </w:r>
      <w:r w:rsidRPr="0034220A">
        <w:rPr>
          <w:bCs/>
          <w:sz w:val="24"/>
          <w:szCs w:val="24"/>
        </w:rPr>
        <w:t>-</w:t>
      </w:r>
      <w:r w:rsidRPr="0034220A">
        <w:rPr>
          <w:bCs/>
          <w:sz w:val="28"/>
          <w:szCs w:val="28"/>
        </w:rPr>
        <w:t xml:space="preserve"> </w:t>
      </w:r>
      <w:r w:rsidRPr="0034220A">
        <w:rPr>
          <w:bCs/>
          <w:sz w:val="24"/>
          <w:szCs w:val="24"/>
        </w:rPr>
        <w:t>Республиканское унитарное предприятие «Белорусская атомная электростанция» (Республика Беларусь).</w:t>
      </w:r>
    </w:p>
    <w:p w:rsidR="00590038" w:rsidRPr="0034220A" w:rsidRDefault="00590038" w:rsidP="00590038">
      <w:pPr>
        <w:pStyle w:val="3"/>
        <w:tabs>
          <w:tab w:val="left" w:pos="567"/>
          <w:tab w:val="left" w:pos="1134"/>
          <w:tab w:val="left" w:pos="1276"/>
        </w:tabs>
        <w:suppressAutoHyphens/>
        <w:spacing w:before="40"/>
        <w:ind w:firstLine="720"/>
        <w:jc w:val="both"/>
        <w:rPr>
          <w:sz w:val="24"/>
          <w:szCs w:val="24"/>
        </w:rPr>
      </w:pPr>
      <w:r w:rsidRPr="0034220A">
        <w:rPr>
          <w:sz w:val="24"/>
          <w:szCs w:val="24"/>
        </w:rPr>
        <w:t>1.17.</w:t>
      </w:r>
      <w:r w:rsidRPr="0034220A">
        <w:rPr>
          <w:b/>
          <w:sz w:val="24"/>
          <w:szCs w:val="24"/>
        </w:rPr>
        <w:t xml:space="preserve"> </w:t>
      </w:r>
      <w:proofErr w:type="gramStart"/>
      <w:r w:rsidRPr="0034220A">
        <w:rPr>
          <w:b/>
          <w:sz w:val="24"/>
          <w:szCs w:val="24"/>
        </w:rPr>
        <w:t xml:space="preserve">«Закупка (процедура закупки, закупочная процедура)» - </w:t>
      </w:r>
      <w:r w:rsidRPr="0034220A">
        <w:rPr>
          <w:sz w:val="24"/>
          <w:szCs w:val="24"/>
        </w:rPr>
        <w:t>последовательность действий, установленными документацией о закупке, в результате которой назначенная организатором закупки закупочная комиссия производит выбор поставщика с целью заключения договора между этим Поставщиком и Покупателем.</w:t>
      </w:r>
      <w:proofErr w:type="gramEnd"/>
    </w:p>
    <w:p w:rsidR="00590038" w:rsidRPr="0034220A" w:rsidRDefault="00590038" w:rsidP="00590038">
      <w:pPr>
        <w:pStyle w:val="3"/>
        <w:tabs>
          <w:tab w:val="left" w:pos="567"/>
          <w:tab w:val="left" w:pos="1134"/>
          <w:tab w:val="left" w:pos="1276"/>
        </w:tabs>
        <w:suppressAutoHyphens/>
        <w:spacing w:before="40"/>
        <w:ind w:firstLine="720"/>
        <w:jc w:val="both"/>
        <w:rPr>
          <w:sz w:val="24"/>
          <w:szCs w:val="24"/>
        </w:rPr>
      </w:pPr>
      <w:r w:rsidRPr="0034220A">
        <w:rPr>
          <w:sz w:val="24"/>
          <w:szCs w:val="24"/>
        </w:rPr>
        <w:t>1.18.</w:t>
      </w:r>
      <w:r w:rsidRPr="0034220A">
        <w:rPr>
          <w:b/>
          <w:sz w:val="24"/>
          <w:szCs w:val="24"/>
        </w:rPr>
        <w:t xml:space="preserve"> «ЗИП» - </w:t>
      </w:r>
      <w:r w:rsidRPr="0034220A">
        <w:rPr>
          <w:sz w:val="24"/>
          <w:szCs w:val="24"/>
        </w:rPr>
        <w:t>запасные части, инструменты, принадлежности и материалы, необходимые для технического обслуживания и ремонта изделий и скомплектованные в зависимости от назначения и особенностей использования.</w:t>
      </w:r>
    </w:p>
    <w:p w:rsidR="00590038" w:rsidRPr="0034220A" w:rsidRDefault="00590038" w:rsidP="00590038">
      <w:pPr>
        <w:pStyle w:val="3"/>
        <w:tabs>
          <w:tab w:val="left" w:pos="567"/>
          <w:tab w:val="left" w:pos="1134"/>
          <w:tab w:val="left" w:pos="1276"/>
        </w:tabs>
        <w:suppressAutoHyphens/>
        <w:spacing w:before="40"/>
        <w:ind w:firstLine="720"/>
        <w:jc w:val="both"/>
        <w:rPr>
          <w:sz w:val="24"/>
          <w:szCs w:val="24"/>
        </w:rPr>
      </w:pPr>
      <w:r w:rsidRPr="0034220A">
        <w:rPr>
          <w:sz w:val="24"/>
          <w:szCs w:val="24"/>
        </w:rPr>
        <w:t>1.19.</w:t>
      </w:r>
      <w:r w:rsidRPr="0034220A">
        <w:rPr>
          <w:b/>
          <w:sz w:val="24"/>
          <w:szCs w:val="24"/>
        </w:rPr>
        <w:t xml:space="preserve"> «Качество»</w:t>
      </w:r>
      <w:r w:rsidRPr="0034220A">
        <w:rPr>
          <w:bCs/>
          <w:sz w:val="24"/>
          <w:szCs w:val="24"/>
        </w:rPr>
        <w:t xml:space="preserve"> – </w:t>
      </w:r>
      <w:r w:rsidRPr="0034220A">
        <w:rPr>
          <w:bCs/>
          <w:sz w:val="24"/>
        </w:rPr>
        <w:t xml:space="preserve">степень соответствия </w:t>
      </w:r>
      <w:r w:rsidRPr="0034220A">
        <w:rPr>
          <w:bCs/>
          <w:sz w:val="24"/>
          <w:szCs w:val="24"/>
        </w:rPr>
        <w:t>оборудования, комплектующих, изделий, Работ, процессов, установленным требованиям Проектной и Рабочей документации, конструкторской и /или нормативной документации, в том числе в сфере Ядерной безопасности.</w:t>
      </w:r>
    </w:p>
    <w:p w:rsidR="00590038" w:rsidRPr="0034220A" w:rsidRDefault="00590038" w:rsidP="00590038">
      <w:pPr>
        <w:pStyle w:val="3"/>
        <w:tabs>
          <w:tab w:val="left" w:pos="567"/>
          <w:tab w:val="left" w:pos="1134"/>
          <w:tab w:val="left" w:pos="1276"/>
        </w:tabs>
        <w:suppressAutoHyphens/>
        <w:spacing w:before="40"/>
        <w:ind w:firstLine="720"/>
        <w:jc w:val="both"/>
        <w:rPr>
          <w:sz w:val="24"/>
          <w:szCs w:val="24"/>
        </w:rPr>
      </w:pPr>
      <w:r w:rsidRPr="0034220A">
        <w:rPr>
          <w:sz w:val="24"/>
          <w:szCs w:val="24"/>
        </w:rPr>
        <w:t>1.20.</w:t>
      </w:r>
      <w:r w:rsidRPr="0034220A">
        <w:rPr>
          <w:b/>
          <w:sz w:val="24"/>
          <w:szCs w:val="24"/>
        </w:rPr>
        <w:t xml:space="preserve"> «Комиссия входного контроля» - </w:t>
      </w:r>
      <w:r w:rsidRPr="0034220A">
        <w:rPr>
          <w:sz w:val="24"/>
          <w:szCs w:val="24"/>
        </w:rPr>
        <w:t xml:space="preserve">комиссия, в состав которой входят представители Покупателя, Заказчика, </w:t>
      </w:r>
      <w:proofErr w:type="gramStart"/>
      <w:r w:rsidRPr="0034220A">
        <w:rPr>
          <w:sz w:val="24"/>
          <w:szCs w:val="24"/>
        </w:rPr>
        <w:t>целью</w:t>
      </w:r>
      <w:proofErr w:type="gramEnd"/>
      <w:r w:rsidRPr="0034220A">
        <w:rPr>
          <w:sz w:val="24"/>
          <w:szCs w:val="24"/>
        </w:rPr>
        <w:t xml:space="preserve"> создания </w:t>
      </w:r>
      <w:proofErr w:type="gramStart"/>
      <w:r w:rsidRPr="0034220A">
        <w:rPr>
          <w:sz w:val="24"/>
          <w:szCs w:val="24"/>
        </w:rPr>
        <w:t>которой</w:t>
      </w:r>
      <w:proofErr w:type="gramEnd"/>
      <w:r w:rsidRPr="0034220A">
        <w:rPr>
          <w:sz w:val="24"/>
          <w:szCs w:val="24"/>
        </w:rPr>
        <w:t xml:space="preserve"> является проведение Входного контроля Оборудования. Работа Комиссии основана и проводится в соответствии с нормативными техническими документами и документами Покупателя.</w:t>
      </w:r>
    </w:p>
    <w:p w:rsidR="00590038" w:rsidRPr="0034220A" w:rsidRDefault="00590038" w:rsidP="00590038">
      <w:pPr>
        <w:pStyle w:val="3"/>
        <w:tabs>
          <w:tab w:val="left" w:pos="567"/>
          <w:tab w:val="left" w:pos="1134"/>
          <w:tab w:val="left" w:pos="1276"/>
          <w:tab w:val="num" w:pos="2120"/>
        </w:tabs>
        <w:suppressAutoHyphens/>
        <w:spacing w:before="40"/>
        <w:ind w:firstLine="720"/>
        <w:jc w:val="both"/>
        <w:rPr>
          <w:sz w:val="24"/>
          <w:szCs w:val="24"/>
        </w:rPr>
      </w:pPr>
      <w:r w:rsidRPr="0034220A">
        <w:rPr>
          <w:sz w:val="24"/>
          <w:szCs w:val="24"/>
        </w:rPr>
        <w:lastRenderedPageBreak/>
        <w:t>1.21.</w:t>
      </w:r>
      <w:r w:rsidRPr="0034220A">
        <w:rPr>
          <w:b/>
          <w:sz w:val="24"/>
          <w:szCs w:val="24"/>
        </w:rPr>
        <w:t xml:space="preserve"> «Контракт» -</w:t>
      </w:r>
      <w:r w:rsidRPr="0034220A">
        <w:rPr>
          <w:sz w:val="24"/>
          <w:szCs w:val="24"/>
        </w:rPr>
        <w:t xml:space="preserve"> Генеральный контракт № 77-598/1110700 от 18.07.2012 между Покупателем и Заказчиком на сооружение Белорусской АЭС. </w:t>
      </w:r>
    </w:p>
    <w:p w:rsidR="00590038" w:rsidRPr="0034220A" w:rsidRDefault="00590038" w:rsidP="00590038">
      <w:pPr>
        <w:pStyle w:val="3"/>
        <w:tabs>
          <w:tab w:val="left" w:pos="567"/>
          <w:tab w:val="left" w:pos="1134"/>
          <w:tab w:val="left" w:pos="1276"/>
        </w:tabs>
        <w:suppressAutoHyphens/>
        <w:spacing w:before="40"/>
        <w:ind w:firstLine="720"/>
        <w:jc w:val="both"/>
        <w:rPr>
          <w:sz w:val="24"/>
          <w:szCs w:val="24"/>
        </w:rPr>
      </w:pPr>
      <w:r w:rsidRPr="0034220A">
        <w:rPr>
          <w:sz w:val="24"/>
          <w:szCs w:val="24"/>
        </w:rPr>
        <w:t>1.22.</w:t>
      </w:r>
      <w:r w:rsidRPr="0034220A">
        <w:rPr>
          <w:b/>
          <w:sz w:val="24"/>
          <w:szCs w:val="24"/>
        </w:rPr>
        <w:t xml:space="preserve"> «Контроль качества»</w:t>
      </w:r>
      <w:r w:rsidRPr="0034220A">
        <w:rPr>
          <w:bCs/>
          <w:sz w:val="24"/>
          <w:szCs w:val="24"/>
        </w:rPr>
        <w:t xml:space="preserve"> –</w:t>
      </w:r>
      <w:r w:rsidRPr="0034220A">
        <w:t xml:space="preserve"> </w:t>
      </w:r>
      <w:r w:rsidRPr="0034220A">
        <w:rPr>
          <w:sz w:val="24"/>
          <w:szCs w:val="24"/>
        </w:rPr>
        <w:t>процедура оценки соответствия качества выполненных Работ, установленным требованиям Проектной и Рабочей документации, конструкторской и/или нормативной документации.</w:t>
      </w:r>
    </w:p>
    <w:p w:rsidR="00590038" w:rsidRPr="0034220A" w:rsidRDefault="00590038" w:rsidP="00590038">
      <w:pPr>
        <w:pStyle w:val="3"/>
        <w:tabs>
          <w:tab w:val="left" w:pos="567"/>
          <w:tab w:val="left" w:pos="1134"/>
          <w:tab w:val="left" w:pos="1276"/>
        </w:tabs>
        <w:suppressAutoHyphens/>
        <w:spacing w:before="40"/>
        <w:ind w:firstLine="720"/>
        <w:jc w:val="both"/>
        <w:rPr>
          <w:bCs/>
          <w:sz w:val="24"/>
          <w:szCs w:val="24"/>
        </w:rPr>
      </w:pPr>
      <w:r w:rsidRPr="0034220A">
        <w:rPr>
          <w:sz w:val="24"/>
          <w:szCs w:val="24"/>
        </w:rPr>
        <w:t>1.23.</w:t>
      </w:r>
      <w:r w:rsidRPr="0034220A">
        <w:rPr>
          <w:b/>
          <w:sz w:val="24"/>
          <w:szCs w:val="24"/>
        </w:rPr>
        <w:t xml:space="preserve"> «Лицензия»</w:t>
      </w:r>
      <w:r w:rsidRPr="0034220A">
        <w:rPr>
          <w:b/>
          <w:bCs/>
          <w:sz w:val="24"/>
          <w:szCs w:val="24"/>
        </w:rPr>
        <w:t xml:space="preserve"> </w:t>
      </w:r>
      <w:r w:rsidRPr="0034220A">
        <w:rPr>
          <w:bCs/>
          <w:sz w:val="24"/>
          <w:szCs w:val="24"/>
        </w:rPr>
        <w:t>– специальное разрешение на осуществление конкретного вида деятельности при обязательном соблюдении лицензионных требований и условий, выданное лицензирующим органом юридическому лицу или индивидуальному предпринимателю.</w:t>
      </w:r>
    </w:p>
    <w:p w:rsidR="00590038" w:rsidRPr="0034220A" w:rsidRDefault="00590038" w:rsidP="00590038">
      <w:pPr>
        <w:pStyle w:val="3"/>
        <w:tabs>
          <w:tab w:val="left" w:pos="0"/>
        </w:tabs>
        <w:suppressAutoHyphens/>
        <w:ind w:firstLine="709"/>
        <w:jc w:val="both"/>
        <w:rPr>
          <w:sz w:val="24"/>
          <w:szCs w:val="24"/>
        </w:rPr>
      </w:pPr>
      <w:r w:rsidRPr="0034220A">
        <w:rPr>
          <w:sz w:val="24"/>
          <w:szCs w:val="24"/>
        </w:rPr>
        <w:t xml:space="preserve">1.24. </w:t>
      </w:r>
      <w:r w:rsidRPr="0034220A">
        <w:rPr>
          <w:b/>
          <w:sz w:val="24"/>
          <w:szCs w:val="24"/>
        </w:rPr>
        <w:t>«Место доставки»</w:t>
      </w:r>
      <w:r w:rsidRPr="0034220A">
        <w:rPr>
          <w:sz w:val="24"/>
          <w:szCs w:val="24"/>
        </w:rPr>
        <w:t xml:space="preserve"> -</w:t>
      </w:r>
      <w:r w:rsidRPr="0034220A">
        <w:rPr>
          <w:sz w:val="28"/>
          <w:szCs w:val="28"/>
        </w:rPr>
        <w:t xml:space="preserve"> </w:t>
      </w:r>
      <w:r w:rsidRPr="0034220A">
        <w:rPr>
          <w:sz w:val="24"/>
          <w:szCs w:val="24"/>
        </w:rPr>
        <w:t xml:space="preserve">Площадка АЭС, Республика Беларусь, 231201, Гродненская область, </w:t>
      </w:r>
      <w:proofErr w:type="gramStart"/>
      <w:r w:rsidRPr="0034220A">
        <w:rPr>
          <w:sz w:val="24"/>
          <w:szCs w:val="24"/>
        </w:rPr>
        <w:t>г</w:t>
      </w:r>
      <w:proofErr w:type="gramEnd"/>
      <w:r w:rsidRPr="0034220A">
        <w:rPr>
          <w:sz w:val="24"/>
          <w:szCs w:val="24"/>
        </w:rPr>
        <w:t>. Островец, площадка строительства атомной электростанции.</w:t>
      </w:r>
    </w:p>
    <w:p w:rsidR="00590038" w:rsidRPr="0034220A" w:rsidRDefault="00590038" w:rsidP="00590038">
      <w:pPr>
        <w:pStyle w:val="3"/>
        <w:tabs>
          <w:tab w:val="left" w:pos="567"/>
          <w:tab w:val="left" w:pos="1134"/>
          <w:tab w:val="left" w:pos="1276"/>
        </w:tabs>
        <w:suppressAutoHyphens/>
        <w:spacing w:before="40"/>
        <w:ind w:firstLine="720"/>
        <w:jc w:val="both"/>
        <w:rPr>
          <w:bCs/>
          <w:sz w:val="24"/>
          <w:szCs w:val="24"/>
        </w:rPr>
      </w:pPr>
      <w:r w:rsidRPr="0034220A">
        <w:rPr>
          <w:sz w:val="24"/>
          <w:szCs w:val="24"/>
        </w:rPr>
        <w:t>1.25.</w:t>
      </w:r>
      <w:r w:rsidRPr="0034220A">
        <w:rPr>
          <w:b/>
          <w:sz w:val="24"/>
          <w:szCs w:val="24"/>
        </w:rPr>
        <w:t xml:space="preserve"> «Место поставки» </w:t>
      </w:r>
      <w:r w:rsidRPr="0034220A">
        <w:rPr>
          <w:bCs/>
          <w:sz w:val="24"/>
          <w:szCs w:val="24"/>
        </w:rPr>
        <w:t>-  склад Завода-изготовителя – резидента РФ или Поставщика – резидента РФ. Место поставки должно находиться исключительно на территории РФ.</w:t>
      </w:r>
    </w:p>
    <w:p w:rsidR="00590038" w:rsidRPr="0034220A" w:rsidRDefault="00590038" w:rsidP="00590038">
      <w:pPr>
        <w:pStyle w:val="3"/>
        <w:tabs>
          <w:tab w:val="left" w:pos="567"/>
          <w:tab w:val="left" w:pos="1134"/>
          <w:tab w:val="left" w:pos="1276"/>
        </w:tabs>
        <w:suppressAutoHyphens/>
        <w:spacing w:before="40"/>
        <w:ind w:firstLine="720"/>
        <w:jc w:val="both"/>
        <w:rPr>
          <w:sz w:val="24"/>
          <w:szCs w:val="24"/>
        </w:rPr>
      </w:pPr>
      <w:r w:rsidRPr="0034220A">
        <w:rPr>
          <w:sz w:val="24"/>
          <w:szCs w:val="24"/>
        </w:rPr>
        <w:t>1.26.</w:t>
      </w:r>
      <w:r w:rsidRPr="0034220A">
        <w:rPr>
          <w:b/>
          <w:sz w:val="24"/>
          <w:szCs w:val="24"/>
        </w:rPr>
        <w:t xml:space="preserve"> «Несоответствие»</w:t>
      </w:r>
      <w:r w:rsidRPr="0034220A">
        <w:rPr>
          <w:bCs/>
          <w:sz w:val="24"/>
          <w:szCs w:val="24"/>
        </w:rPr>
        <w:t xml:space="preserve"> – любые несоответствия Оборудования требованиям настоящего Договора, Проектной и Рабочей документации и/или нормативно-техническим документам, в том числе требованиям к качеству Оборудования, а также дефекты, недоделки, упущения, недостатки Оборудования, которые делают качество Оборудования ненадлежащим.</w:t>
      </w:r>
    </w:p>
    <w:p w:rsidR="00590038" w:rsidRPr="0034220A" w:rsidRDefault="00590038" w:rsidP="00590038">
      <w:pPr>
        <w:pStyle w:val="3"/>
        <w:tabs>
          <w:tab w:val="left" w:pos="567"/>
          <w:tab w:val="left" w:pos="1134"/>
          <w:tab w:val="left" w:pos="1276"/>
        </w:tabs>
        <w:suppressAutoHyphens/>
        <w:spacing w:before="40"/>
        <w:ind w:firstLine="720"/>
        <w:jc w:val="both"/>
        <w:rPr>
          <w:sz w:val="24"/>
          <w:szCs w:val="24"/>
        </w:rPr>
      </w:pPr>
      <w:r w:rsidRPr="0034220A">
        <w:rPr>
          <w:sz w:val="24"/>
          <w:szCs w:val="24"/>
        </w:rPr>
        <w:t>1.27.</w:t>
      </w:r>
      <w:r w:rsidRPr="0034220A">
        <w:rPr>
          <w:b/>
          <w:sz w:val="24"/>
          <w:szCs w:val="24"/>
        </w:rPr>
        <w:t xml:space="preserve"> </w:t>
      </w:r>
      <w:proofErr w:type="gramStart"/>
      <w:r w:rsidRPr="0034220A">
        <w:rPr>
          <w:b/>
          <w:sz w:val="24"/>
          <w:szCs w:val="24"/>
        </w:rPr>
        <w:t>«Нормативно-технические документы»</w:t>
      </w:r>
      <w:r w:rsidRPr="0034220A">
        <w:rPr>
          <w:sz w:val="24"/>
          <w:szCs w:val="24"/>
        </w:rPr>
        <w:t xml:space="preserve"> (далее – НТД) – документы по стандартизации, ГОСТ, </w:t>
      </w:r>
      <w:proofErr w:type="spellStart"/>
      <w:r w:rsidRPr="0034220A">
        <w:rPr>
          <w:sz w:val="24"/>
          <w:szCs w:val="24"/>
        </w:rPr>
        <w:t>СНиП</w:t>
      </w:r>
      <w:proofErr w:type="spellEnd"/>
      <w:r w:rsidRPr="0034220A">
        <w:rPr>
          <w:sz w:val="24"/>
          <w:szCs w:val="24"/>
        </w:rPr>
        <w:t>, СП, ТУ и т.д. и т.п., относящиеся к проектированию и строительству; требования к импортным материалам и к монтажу импортного Оборудования, действующие на территории Российской Федерации в период действия настоящего Договора, подлежащие к применению, включая отраслевые стандарты, устанавливающие требования к Работам, материалам и Оборудованию.</w:t>
      </w:r>
      <w:proofErr w:type="gramEnd"/>
    </w:p>
    <w:p w:rsidR="00590038" w:rsidRPr="0034220A" w:rsidRDefault="00590038" w:rsidP="00590038">
      <w:pPr>
        <w:pStyle w:val="3"/>
        <w:tabs>
          <w:tab w:val="left" w:pos="567"/>
          <w:tab w:val="left" w:pos="1134"/>
          <w:tab w:val="left" w:pos="1276"/>
        </w:tabs>
        <w:suppressAutoHyphens/>
        <w:spacing w:before="40"/>
        <w:ind w:firstLine="720"/>
        <w:jc w:val="both"/>
        <w:rPr>
          <w:sz w:val="24"/>
          <w:szCs w:val="24"/>
        </w:rPr>
      </w:pPr>
      <w:r w:rsidRPr="0034220A">
        <w:rPr>
          <w:sz w:val="24"/>
          <w:szCs w:val="24"/>
        </w:rPr>
        <w:t>1.28.</w:t>
      </w:r>
      <w:r w:rsidRPr="0034220A">
        <w:rPr>
          <w:b/>
          <w:sz w:val="24"/>
          <w:szCs w:val="24"/>
        </w:rPr>
        <w:t xml:space="preserve"> «Обеспечение качества»</w:t>
      </w:r>
      <w:r w:rsidRPr="0034220A">
        <w:rPr>
          <w:sz w:val="24"/>
          <w:szCs w:val="24"/>
        </w:rPr>
        <w:t xml:space="preserve"> – все планируемые и систематически проводимые мероприятия, необходимые для обеспечения достаточной уверенности в том, что изделие или услуга будут удовлетворять заданным требованиям к качеству.</w:t>
      </w:r>
    </w:p>
    <w:p w:rsidR="00590038" w:rsidRPr="0034220A" w:rsidRDefault="00590038" w:rsidP="00590038">
      <w:pPr>
        <w:pStyle w:val="3"/>
        <w:tabs>
          <w:tab w:val="left" w:pos="567"/>
          <w:tab w:val="left" w:pos="1134"/>
          <w:tab w:val="left" w:pos="1276"/>
        </w:tabs>
        <w:suppressAutoHyphens/>
        <w:spacing w:before="40"/>
        <w:ind w:firstLine="720"/>
        <w:jc w:val="both"/>
        <w:rPr>
          <w:sz w:val="24"/>
          <w:szCs w:val="24"/>
        </w:rPr>
      </w:pPr>
      <w:r w:rsidRPr="0034220A">
        <w:rPr>
          <w:sz w:val="24"/>
          <w:szCs w:val="24"/>
        </w:rPr>
        <w:t>1.29.</w:t>
      </w:r>
      <w:r w:rsidRPr="0034220A">
        <w:rPr>
          <w:b/>
          <w:sz w:val="24"/>
          <w:szCs w:val="24"/>
        </w:rPr>
        <w:t xml:space="preserve"> «Оборудование» - </w:t>
      </w:r>
      <w:r w:rsidRPr="0034220A">
        <w:rPr>
          <w:sz w:val="24"/>
          <w:szCs w:val="24"/>
        </w:rPr>
        <w:t>промышленная продукция, такая как машины, аппараты и изделия любого вида, способные выполнять заданную функцию.</w:t>
      </w:r>
      <w:r w:rsidRPr="0034220A">
        <w:rPr>
          <w:b/>
          <w:sz w:val="24"/>
          <w:szCs w:val="24"/>
        </w:rPr>
        <w:t> </w:t>
      </w:r>
    </w:p>
    <w:p w:rsidR="00590038" w:rsidRPr="0034220A" w:rsidRDefault="00590038" w:rsidP="00590038">
      <w:pPr>
        <w:pStyle w:val="3"/>
        <w:tabs>
          <w:tab w:val="left" w:pos="567"/>
          <w:tab w:val="left" w:pos="1134"/>
          <w:tab w:val="left" w:pos="1276"/>
        </w:tabs>
        <w:suppressAutoHyphens/>
        <w:spacing w:before="40"/>
        <w:ind w:firstLine="720"/>
        <w:jc w:val="both"/>
        <w:rPr>
          <w:b/>
          <w:sz w:val="24"/>
          <w:szCs w:val="24"/>
        </w:rPr>
      </w:pPr>
      <w:r w:rsidRPr="0034220A">
        <w:rPr>
          <w:sz w:val="24"/>
          <w:szCs w:val="24"/>
        </w:rPr>
        <w:t>1.30. «</w:t>
      </w:r>
      <w:r w:rsidRPr="0034220A">
        <w:rPr>
          <w:b/>
          <w:sz w:val="24"/>
          <w:szCs w:val="24"/>
        </w:rPr>
        <w:t>Объект</w:t>
      </w:r>
      <w:r w:rsidRPr="0034220A">
        <w:rPr>
          <w:sz w:val="24"/>
          <w:szCs w:val="24"/>
        </w:rPr>
        <w:t xml:space="preserve">» - </w:t>
      </w:r>
      <w:r w:rsidRPr="0034220A">
        <w:rPr>
          <w:sz w:val="24"/>
          <w:szCs w:val="24"/>
          <w:lang w:eastAsia="en-US"/>
        </w:rPr>
        <w:t>каждое отдельно стоящее здание или сооружение, помещения,</w:t>
      </w:r>
      <w:r w:rsidRPr="0034220A" w:rsidDel="007807C3">
        <w:rPr>
          <w:sz w:val="24"/>
          <w:szCs w:val="24"/>
          <w:lang w:eastAsia="en-US"/>
        </w:rPr>
        <w:t xml:space="preserve"> </w:t>
      </w:r>
      <w:r w:rsidRPr="0034220A">
        <w:rPr>
          <w:sz w:val="24"/>
          <w:szCs w:val="24"/>
          <w:lang w:eastAsia="en-US"/>
        </w:rPr>
        <w:t xml:space="preserve">наружные установки, включая все конструктивно входящие в них системы, оборудование и иные элементы, территория, открытая площадка, на которых выполняются Работы/Услуги по сооружению Пусковых комплексов Блоков, согласно условиям Контракта. </w:t>
      </w:r>
      <w:r w:rsidRPr="0034220A">
        <w:rPr>
          <w:sz w:val="24"/>
          <w:szCs w:val="24"/>
        </w:rPr>
        <w:t>Перечень Объектов определяется Проектной документацией.</w:t>
      </w:r>
    </w:p>
    <w:p w:rsidR="00590038" w:rsidRPr="0034220A" w:rsidRDefault="00590038" w:rsidP="00590038">
      <w:pPr>
        <w:pStyle w:val="3"/>
        <w:tabs>
          <w:tab w:val="left" w:pos="567"/>
          <w:tab w:val="left" w:pos="1134"/>
          <w:tab w:val="left" w:pos="1276"/>
        </w:tabs>
        <w:suppressAutoHyphens/>
        <w:spacing w:before="40"/>
        <w:ind w:firstLine="720"/>
        <w:jc w:val="both"/>
        <w:rPr>
          <w:sz w:val="24"/>
          <w:szCs w:val="24"/>
        </w:rPr>
      </w:pPr>
      <w:r w:rsidRPr="0034220A">
        <w:rPr>
          <w:sz w:val="24"/>
          <w:szCs w:val="24"/>
        </w:rPr>
        <w:t>1.31.</w:t>
      </w:r>
      <w:r w:rsidRPr="0034220A">
        <w:rPr>
          <w:b/>
          <w:sz w:val="24"/>
          <w:szCs w:val="24"/>
        </w:rPr>
        <w:t xml:space="preserve"> «Оценка соответствия»</w:t>
      </w:r>
      <w:r w:rsidRPr="0034220A">
        <w:rPr>
          <w:sz w:val="24"/>
          <w:szCs w:val="24"/>
        </w:rPr>
        <w:t xml:space="preserve"> - прямое или косвенное определение соблюдения требований, предъявляемых к оборудованию, комплектующим, материалам и полуфабрикатам, поставляемым на АЭС. Оценка соответствия осуществляется в форме контроля (надзора), испытаний, приемки, подтверждения соответствия.</w:t>
      </w:r>
    </w:p>
    <w:p w:rsidR="00590038" w:rsidRPr="0092363C" w:rsidRDefault="00590038" w:rsidP="00590038">
      <w:pPr>
        <w:pStyle w:val="3"/>
        <w:tabs>
          <w:tab w:val="left" w:pos="567"/>
          <w:tab w:val="left" w:pos="1134"/>
          <w:tab w:val="left" w:pos="1276"/>
        </w:tabs>
        <w:suppressAutoHyphens/>
        <w:spacing w:before="40"/>
        <w:ind w:firstLine="720"/>
        <w:jc w:val="both"/>
        <w:rPr>
          <w:sz w:val="24"/>
          <w:szCs w:val="24"/>
        </w:rPr>
      </w:pPr>
      <w:r w:rsidRPr="0092363C">
        <w:rPr>
          <w:sz w:val="24"/>
          <w:szCs w:val="24"/>
        </w:rPr>
        <w:t xml:space="preserve">1.32. </w:t>
      </w:r>
      <w:r w:rsidRPr="0092363C">
        <w:rPr>
          <w:b/>
          <w:sz w:val="24"/>
          <w:szCs w:val="24"/>
        </w:rPr>
        <w:t>«Партия оборудования»</w:t>
      </w:r>
      <w:r w:rsidRPr="0092363C">
        <w:rPr>
          <w:sz w:val="24"/>
          <w:szCs w:val="24"/>
        </w:rPr>
        <w:t xml:space="preserve"> – </w:t>
      </w:r>
      <w:r>
        <w:rPr>
          <w:sz w:val="24"/>
          <w:szCs w:val="24"/>
        </w:rPr>
        <w:t>оборудование</w:t>
      </w:r>
      <w:r w:rsidRPr="0092363C">
        <w:rPr>
          <w:sz w:val="24"/>
          <w:szCs w:val="24"/>
        </w:rPr>
        <w:t>, котор</w:t>
      </w:r>
      <w:r>
        <w:rPr>
          <w:sz w:val="24"/>
          <w:szCs w:val="24"/>
        </w:rPr>
        <w:t>ое</w:t>
      </w:r>
      <w:r w:rsidRPr="0092363C">
        <w:rPr>
          <w:sz w:val="24"/>
          <w:szCs w:val="24"/>
        </w:rPr>
        <w:t xml:space="preserve"> отправля</w:t>
      </w:r>
      <w:r>
        <w:rPr>
          <w:sz w:val="24"/>
          <w:szCs w:val="24"/>
        </w:rPr>
        <w:t>е</w:t>
      </w:r>
      <w:r w:rsidRPr="0092363C">
        <w:rPr>
          <w:sz w:val="24"/>
          <w:szCs w:val="24"/>
        </w:rPr>
        <w:t>тся одновременно по одному или нескольким транспортным документам в адрес одного грузополучателя от одного грузоотправителя.</w:t>
      </w:r>
    </w:p>
    <w:p w:rsidR="00590038" w:rsidRPr="0034220A" w:rsidRDefault="00590038" w:rsidP="00590038">
      <w:pPr>
        <w:pStyle w:val="3"/>
        <w:tabs>
          <w:tab w:val="left" w:pos="567"/>
          <w:tab w:val="left" w:pos="1134"/>
          <w:tab w:val="left" w:pos="1276"/>
        </w:tabs>
        <w:suppressAutoHyphens/>
        <w:spacing w:before="40"/>
        <w:ind w:firstLine="720"/>
        <w:jc w:val="both"/>
        <w:rPr>
          <w:sz w:val="24"/>
          <w:szCs w:val="24"/>
        </w:rPr>
      </w:pPr>
      <w:r w:rsidRPr="0034220A">
        <w:rPr>
          <w:bCs/>
          <w:sz w:val="24"/>
          <w:szCs w:val="24"/>
        </w:rPr>
        <w:t>1.3</w:t>
      </w:r>
      <w:r w:rsidRPr="0092363C">
        <w:rPr>
          <w:bCs/>
          <w:sz w:val="24"/>
          <w:szCs w:val="24"/>
        </w:rPr>
        <w:t>3</w:t>
      </w:r>
      <w:r w:rsidRPr="0034220A">
        <w:rPr>
          <w:bCs/>
          <w:sz w:val="24"/>
          <w:szCs w:val="24"/>
        </w:rPr>
        <w:t>.</w:t>
      </w:r>
      <w:r w:rsidRPr="0034220A">
        <w:rPr>
          <w:b/>
          <w:bCs/>
          <w:sz w:val="24"/>
          <w:szCs w:val="24"/>
        </w:rPr>
        <w:t xml:space="preserve"> </w:t>
      </w:r>
      <w:r w:rsidRPr="0034220A">
        <w:rPr>
          <w:b/>
          <w:sz w:val="24"/>
          <w:szCs w:val="24"/>
        </w:rPr>
        <w:t xml:space="preserve">«План качества» </w:t>
      </w:r>
      <w:r w:rsidRPr="0034220A">
        <w:rPr>
          <w:sz w:val="24"/>
          <w:szCs w:val="24"/>
        </w:rPr>
        <w:t>- документ, в котором отражается деятельность по Оценке соответствия оборудования.</w:t>
      </w:r>
    </w:p>
    <w:p w:rsidR="00590038" w:rsidRPr="0034220A" w:rsidRDefault="00590038" w:rsidP="00590038">
      <w:pPr>
        <w:pStyle w:val="3"/>
        <w:tabs>
          <w:tab w:val="left" w:pos="567"/>
          <w:tab w:val="left" w:pos="1134"/>
          <w:tab w:val="left" w:pos="1276"/>
          <w:tab w:val="num" w:pos="1810"/>
        </w:tabs>
        <w:suppressAutoHyphens/>
        <w:spacing w:before="40"/>
        <w:ind w:firstLine="720"/>
        <w:jc w:val="both"/>
        <w:rPr>
          <w:sz w:val="24"/>
          <w:szCs w:val="24"/>
        </w:rPr>
      </w:pPr>
      <w:r w:rsidRPr="0034220A">
        <w:rPr>
          <w:bCs/>
          <w:sz w:val="24"/>
          <w:szCs w:val="24"/>
        </w:rPr>
        <w:t>1.3</w:t>
      </w:r>
      <w:r w:rsidRPr="0092363C">
        <w:rPr>
          <w:bCs/>
          <w:sz w:val="24"/>
          <w:szCs w:val="24"/>
        </w:rPr>
        <w:t>4</w:t>
      </w:r>
      <w:r w:rsidRPr="0034220A">
        <w:rPr>
          <w:bCs/>
          <w:sz w:val="24"/>
          <w:szCs w:val="24"/>
        </w:rPr>
        <w:t>.</w:t>
      </w:r>
      <w:r w:rsidRPr="0034220A">
        <w:rPr>
          <w:b/>
          <w:bCs/>
          <w:sz w:val="24"/>
          <w:szCs w:val="24"/>
        </w:rPr>
        <w:t xml:space="preserve"> «Площадка строительства АЭС/Площадка АЭС»</w:t>
      </w:r>
      <w:r w:rsidRPr="0034220A">
        <w:rPr>
          <w:sz w:val="24"/>
          <w:szCs w:val="24"/>
        </w:rPr>
        <w:t xml:space="preserve"> </w:t>
      </w:r>
      <w:r w:rsidRPr="0034220A">
        <w:rPr>
          <w:bCs/>
          <w:sz w:val="24"/>
          <w:szCs w:val="24"/>
        </w:rPr>
        <w:t>- промышленная площадка АЭС и территория за пределами охраняемого периметра (охранного ограждения в соответствии с Проектной документацией) АЭС, на которой размещаются Объекты АЭС, временные здания и сооружения, наружные сети и сооружения водоснабжения, канализации, необходимые для строительства АЭС.</w:t>
      </w:r>
    </w:p>
    <w:p w:rsidR="00590038" w:rsidRPr="0034220A" w:rsidRDefault="00590038" w:rsidP="00590038">
      <w:pPr>
        <w:pStyle w:val="3"/>
        <w:tabs>
          <w:tab w:val="left" w:pos="0"/>
          <w:tab w:val="left" w:pos="1134"/>
          <w:tab w:val="left" w:pos="1276"/>
        </w:tabs>
        <w:suppressAutoHyphens/>
        <w:spacing w:before="40"/>
        <w:ind w:firstLine="720"/>
        <w:jc w:val="both"/>
        <w:rPr>
          <w:sz w:val="24"/>
          <w:szCs w:val="24"/>
        </w:rPr>
      </w:pPr>
      <w:r w:rsidRPr="0034220A">
        <w:rPr>
          <w:sz w:val="24"/>
          <w:szCs w:val="24"/>
        </w:rPr>
        <w:t>1.3</w:t>
      </w:r>
      <w:r w:rsidRPr="0092363C">
        <w:rPr>
          <w:sz w:val="24"/>
          <w:szCs w:val="24"/>
        </w:rPr>
        <w:t>5</w:t>
      </w:r>
      <w:r w:rsidRPr="0034220A">
        <w:rPr>
          <w:sz w:val="24"/>
          <w:szCs w:val="24"/>
        </w:rPr>
        <w:t>.</w:t>
      </w:r>
      <w:r w:rsidRPr="0034220A">
        <w:rPr>
          <w:b/>
          <w:sz w:val="24"/>
          <w:szCs w:val="24"/>
        </w:rPr>
        <w:t xml:space="preserve"> «ПОКАС (Р)»</w:t>
      </w:r>
      <w:r w:rsidRPr="0034220A">
        <w:rPr>
          <w:sz w:val="24"/>
          <w:szCs w:val="24"/>
        </w:rPr>
        <w:t xml:space="preserve"> - программа обеспечения качества при разработке оборудования, изделий и систем, важных для безопасности АЭС.</w:t>
      </w:r>
    </w:p>
    <w:p w:rsidR="00590038" w:rsidRPr="0034220A" w:rsidRDefault="00590038" w:rsidP="00590038">
      <w:pPr>
        <w:pStyle w:val="3"/>
        <w:tabs>
          <w:tab w:val="left" w:pos="567"/>
          <w:tab w:val="left" w:pos="1134"/>
          <w:tab w:val="left" w:pos="1276"/>
          <w:tab w:val="num" w:pos="1810"/>
        </w:tabs>
        <w:suppressAutoHyphens/>
        <w:spacing w:before="40"/>
        <w:ind w:firstLine="720"/>
        <w:jc w:val="both"/>
        <w:rPr>
          <w:sz w:val="24"/>
          <w:szCs w:val="24"/>
        </w:rPr>
      </w:pPr>
      <w:r w:rsidRPr="0034220A">
        <w:rPr>
          <w:sz w:val="24"/>
          <w:szCs w:val="24"/>
        </w:rPr>
        <w:t>1.3</w:t>
      </w:r>
      <w:r w:rsidRPr="0092363C">
        <w:rPr>
          <w:sz w:val="24"/>
          <w:szCs w:val="24"/>
        </w:rPr>
        <w:t>6</w:t>
      </w:r>
      <w:r w:rsidRPr="0034220A">
        <w:rPr>
          <w:sz w:val="24"/>
          <w:szCs w:val="24"/>
        </w:rPr>
        <w:t>.</w:t>
      </w:r>
      <w:r w:rsidRPr="0034220A">
        <w:rPr>
          <w:b/>
          <w:sz w:val="24"/>
          <w:szCs w:val="24"/>
        </w:rPr>
        <w:t xml:space="preserve"> «ПОКАС (И)» </w:t>
      </w:r>
      <w:r w:rsidRPr="0034220A">
        <w:rPr>
          <w:sz w:val="24"/>
          <w:szCs w:val="24"/>
        </w:rPr>
        <w:t>- программа обеспечения качества при изготовлении оборудования, изделий и систем, важных для безопасности АЭС.</w:t>
      </w:r>
    </w:p>
    <w:p w:rsidR="00590038" w:rsidRPr="0034220A" w:rsidRDefault="00590038" w:rsidP="00590038">
      <w:pPr>
        <w:pStyle w:val="3"/>
        <w:tabs>
          <w:tab w:val="left" w:pos="567"/>
          <w:tab w:val="left" w:pos="1134"/>
          <w:tab w:val="left" w:pos="1276"/>
        </w:tabs>
        <w:suppressAutoHyphens/>
        <w:spacing w:before="40"/>
        <w:ind w:firstLine="720"/>
        <w:jc w:val="both"/>
        <w:rPr>
          <w:sz w:val="24"/>
          <w:szCs w:val="24"/>
        </w:rPr>
      </w:pPr>
      <w:r w:rsidRPr="0034220A">
        <w:rPr>
          <w:sz w:val="24"/>
          <w:szCs w:val="24"/>
        </w:rPr>
        <w:lastRenderedPageBreak/>
        <w:t>1.3</w:t>
      </w:r>
      <w:r w:rsidRPr="0092363C">
        <w:rPr>
          <w:sz w:val="24"/>
          <w:szCs w:val="24"/>
        </w:rPr>
        <w:t>7</w:t>
      </w:r>
      <w:r w:rsidRPr="0034220A">
        <w:rPr>
          <w:sz w:val="24"/>
          <w:szCs w:val="24"/>
        </w:rPr>
        <w:t>.</w:t>
      </w:r>
      <w:r w:rsidRPr="0034220A">
        <w:rPr>
          <w:b/>
          <w:sz w:val="24"/>
          <w:szCs w:val="24"/>
        </w:rPr>
        <w:t xml:space="preserve"> «Портал Поставщика» </w:t>
      </w:r>
      <w:r w:rsidRPr="0034220A">
        <w:rPr>
          <w:sz w:val="24"/>
          <w:szCs w:val="24"/>
        </w:rPr>
        <w:t xml:space="preserve">- справочно-информационный ресурс для поставщиков. Портал предназначен для самостоятельного формирования этикеток штрих-кода поставляемого Оборудования, оформления отгрузочных документов с использованием технологии </w:t>
      </w:r>
      <w:proofErr w:type="spellStart"/>
      <w:proofErr w:type="gramStart"/>
      <w:r w:rsidRPr="0034220A">
        <w:rPr>
          <w:sz w:val="24"/>
          <w:szCs w:val="24"/>
        </w:rPr>
        <w:t>штрих-кодирования</w:t>
      </w:r>
      <w:proofErr w:type="spellEnd"/>
      <w:proofErr w:type="gramEnd"/>
      <w:r w:rsidRPr="0034220A">
        <w:rPr>
          <w:sz w:val="24"/>
          <w:szCs w:val="24"/>
        </w:rPr>
        <w:t xml:space="preserve"> в соответствии с требованиями Покупателя и требованиями законодательства РФ, а также для передачи Покупателю документации в порядке, определяемом настоящим Договором.</w:t>
      </w:r>
    </w:p>
    <w:p w:rsidR="00590038" w:rsidRPr="0034220A" w:rsidRDefault="00590038" w:rsidP="00590038">
      <w:pPr>
        <w:pStyle w:val="3"/>
        <w:tabs>
          <w:tab w:val="left" w:pos="567"/>
          <w:tab w:val="left" w:pos="1134"/>
          <w:tab w:val="left" w:pos="1276"/>
        </w:tabs>
        <w:suppressAutoHyphens/>
        <w:spacing w:before="40"/>
        <w:ind w:firstLine="720"/>
        <w:jc w:val="both"/>
        <w:rPr>
          <w:sz w:val="24"/>
          <w:szCs w:val="24"/>
        </w:rPr>
      </w:pPr>
      <w:r w:rsidRPr="0034220A">
        <w:rPr>
          <w:sz w:val="24"/>
          <w:szCs w:val="24"/>
        </w:rPr>
        <w:t>1.3</w:t>
      </w:r>
      <w:r w:rsidRPr="0092363C">
        <w:rPr>
          <w:sz w:val="24"/>
          <w:szCs w:val="24"/>
        </w:rPr>
        <w:t>8</w:t>
      </w:r>
      <w:r w:rsidRPr="0034220A">
        <w:rPr>
          <w:sz w:val="24"/>
          <w:szCs w:val="24"/>
        </w:rPr>
        <w:t>.</w:t>
      </w:r>
      <w:r w:rsidRPr="0034220A">
        <w:rPr>
          <w:b/>
          <w:sz w:val="24"/>
          <w:szCs w:val="24"/>
        </w:rPr>
        <w:t xml:space="preserve"> «Приемочная инспекция»</w:t>
      </w:r>
      <w:r w:rsidRPr="0034220A">
        <w:rPr>
          <w:sz w:val="24"/>
          <w:szCs w:val="24"/>
        </w:rPr>
        <w:t xml:space="preserve"> - </w:t>
      </w:r>
      <w:r w:rsidRPr="0034220A">
        <w:rPr>
          <w:spacing w:val="-2"/>
          <w:sz w:val="24"/>
          <w:szCs w:val="24"/>
        </w:rPr>
        <w:t>комплекс действий, осуществляемый комиссией, в состав которой входят представители Покупателя (АО «НИАЭП», АО АСЭ), Поставщика или завода-изготовителя с целью определения соответствия поставляемой продукции условиям Договора и техническим характеристикам по установленным нормативно-техническим документам Покупателя на оборудование, изготовленное в РФ. Приемочная инспекция проводится на территории РФ перед отправкой оборудования на площадку строительства АЭС в Республике Беларусь.</w:t>
      </w:r>
    </w:p>
    <w:p w:rsidR="00590038" w:rsidRPr="0034220A" w:rsidRDefault="00590038" w:rsidP="00590038">
      <w:pPr>
        <w:pStyle w:val="3"/>
        <w:tabs>
          <w:tab w:val="left" w:pos="567"/>
          <w:tab w:val="left" w:pos="1134"/>
          <w:tab w:val="left" w:pos="1276"/>
        </w:tabs>
        <w:suppressAutoHyphens/>
        <w:spacing w:before="40"/>
        <w:ind w:firstLine="720"/>
        <w:jc w:val="both"/>
        <w:rPr>
          <w:sz w:val="24"/>
          <w:szCs w:val="24"/>
        </w:rPr>
      </w:pPr>
      <w:r w:rsidRPr="0034220A">
        <w:rPr>
          <w:sz w:val="24"/>
          <w:szCs w:val="24"/>
        </w:rPr>
        <w:t>1.3</w:t>
      </w:r>
      <w:r w:rsidRPr="0092363C">
        <w:rPr>
          <w:sz w:val="24"/>
          <w:szCs w:val="24"/>
        </w:rPr>
        <w:t>9</w:t>
      </w:r>
      <w:r w:rsidRPr="0034220A">
        <w:rPr>
          <w:sz w:val="24"/>
          <w:szCs w:val="24"/>
        </w:rPr>
        <w:t>.</w:t>
      </w:r>
      <w:r w:rsidRPr="0034220A">
        <w:rPr>
          <w:b/>
          <w:sz w:val="24"/>
          <w:szCs w:val="24"/>
        </w:rPr>
        <w:t xml:space="preserve"> «Проектировщик основных зданий АЭС» </w:t>
      </w:r>
      <w:r w:rsidRPr="0034220A">
        <w:rPr>
          <w:sz w:val="24"/>
          <w:szCs w:val="24"/>
        </w:rPr>
        <w:t xml:space="preserve">- организация разработчик проекта основных зданий и сооружений - акционерное общество «Научно-исследовательский и проектно-конструкторский институт энергетических технологий «АТОМПРОЕКТ» </w:t>
      </w:r>
      <w:r w:rsidRPr="0034220A">
        <w:rPr>
          <w:sz w:val="24"/>
          <w:szCs w:val="24"/>
        </w:rPr>
        <w:br/>
        <w:t>(АО «АТОМПРОЕКТ»).</w:t>
      </w:r>
    </w:p>
    <w:p w:rsidR="00590038" w:rsidRPr="0034220A" w:rsidRDefault="00590038" w:rsidP="00590038">
      <w:pPr>
        <w:pStyle w:val="3"/>
        <w:tabs>
          <w:tab w:val="left" w:pos="567"/>
          <w:tab w:val="left" w:pos="1134"/>
          <w:tab w:val="left" w:pos="1276"/>
        </w:tabs>
        <w:suppressAutoHyphens/>
        <w:spacing w:before="40"/>
        <w:ind w:firstLine="720"/>
        <w:jc w:val="both"/>
        <w:rPr>
          <w:sz w:val="24"/>
          <w:szCs w:val="24"/>
        </w:rPr>
      </w:pPr>
      <w:r w:rsidRPr="0034220A">
        <w:rPr>
          <w:sz w:val="24"/>
          <w:szCs w:val="24"/>
        </w:rPr>
        <w:t>1.</w:t>
      </w:r>
      <w:r w:rsidRPr="0092363C">
        <w:rPr>
          <w:sz w:val="24"/>
          <w:szCs w:val="24"/>
        </w:rPr>
        <w:t>40</w:t>
      </w:r>
      <w:r w:rsidRPr="0034220A">
        <w:rPr>
          <w:sz w:val="24"/>
          <w:szCs w:val="24"/>
        </w:rPr>
        <w:t xml:space="preserve">. </w:t>
      </w:r>
      <w:proofErr w:type="gramStart"/>
      <w:r w:rsidRPr="0034220A">
        <w:rPr>
          <w:b/>
          <w:sz w:val="24"/>
          <w:szCs w:val="24"/>
        </w:rPr>
        <w:t xml:space="preserve">«Проектная документация» - </w:t>
      </w:r>
      <w:r w:rsidRPr="0034220A">
        <w:rPr>
          <w:sz w:val="24"/>
          <w:szCs w:val="24"/>
        </w:rPr>
        <w:t xml:space="preserve">вся документация, прошедшая государственную экспертизу и утвержденная в установленном порядке, включая сметную документацию, технические задания, отчеты, анализы, описания, спецификации, результаты расчетов, карты, чертежи, графики, и другие виды информации технического характера, достаточной для заказа, изготовления и испытания систем и Оборудования и разработки Рабочей документации, относящиеся к строительству Белорусской АЭС. </w:t>
      </w:r>
      <w:r w:rsidRPr="0034220A">
        <w:rPr>
          <w:b/>
          <w:sz w:val="24"/>
          <w:szCs w:val="24"/>
        </w:rPr>
        <w:t xml:space="preserve"> </w:t>
      </w:r>
      <w:proofErr w:type="gramEnd"/>
    </w:p>
    <w:p w:rsidR="00590038" w:rsidRPr="0034220A" w:rsidRDefault="00590038" w:rsidP="00590038">
      <w:pPr>
        <w:pStyle w:val="3"/>
        <w:tabs>
          <w:tab w:val="left" w:pos="567"/>
          <w:tab w:val="left" w:pos="1134"/>
          <w:tab w:val="left" w:pos="1276"/>
        </w:tabs>
        <w:suppressAutoHyphens/>
        <w:spacing w:before="40"/>
        <w:ind w:firstLine="720"/>
        <w:jc w:val="both"/>
        <w:rPr>
          <w:sz w:val="24"/>
          <w:szCs w:val="24"/>
        </w:rPr>
      </w:pPr>
      <w:r w:rsidRPr="0034220A">
        <w:rPr>
          <w:sz w:val="24"/>
          <w:szCs w:val="24"/>
        </w:rPr>
        <w:t>1.</w:t>
      </w:r>
      <w:r w:rsidRPr="0092363C">
        <w:rPr>
          <w:sz w:val="24"/>
          <w:szCs w:val="24"/>
        </w:rPr>
        <w:t>41</w:t>
      </w:r>
      <w:r w:rsidRPr="0034220A">
        <w:rPr>
          <w:sz w:val="24"/>
          <w:szCs w:val="24"/>
        </w:rPr>
        <w:t xml:space="preserve">. </w:t>
      </w:r>
      <w:r w:rsidRPr="0034220A">
        <w:rPr>
          <w:b/>
          <w:sz w:val="24"/>
          <w:szCs w:val="24"/>
        </w:rPr>
        <w:t>«Промышленная площадка АЭС»</w:t>
      </w:r>
      <w:r w:rsidRPr="0034220A">
        <w:rPr>
          <w:sz w:val="24"/>
          <w:szCs w:val="24"/>
        </w:rPr>
        <w:t xml:space="preserve"> - территория, в пределах охраняемого периметра (охранного ограждения в соответствии с Проектной документацией) АЭС, на которой размещаются основные и вспомогательные сооружения АЭС. </w:t>
      </w:r>
    </w:p>
    <w:p w:rsidR="00590038" w:rsidRPr="0034220A" w:rsidRDefault="00590038" w:rsidP="00590038">
      <w:pPr>
        <w:pStyle w:val="3"/>
        <w:tabs>
          <w:tab w:val="left" w:pos="567"/>
          <w:tab w:val="left" w:pos="1134"/>
          <w:tab w:val="left" w:pos="1276"/>
        </w:tabs>
        <w:suppressAutoHyphens/>
        <w:spacing w:before="40"/>
        <w:ind w:firstLine="720"/>
        <w:jc w:val="both"/>
        <w:rPr>
          <w:sz w:val="24"/>
          <w:szCs w:val="24"/>
        </w:rPr>
      </w:pPr>
      <w:r w:rsidRPr="0034220A">
        <w:rPr>
          <w:sz w:val="24"/>
          <w:szCs w:val="24"/>
        </w:rPr>
        <w:t>1.</w:t>
      </w:r>
      <w:r w:rsidRPr="0092363C">
        <w:rPr>
          <w:sz w:val="24"/>
          <w:szCs w:val="24"/>
        </w:rPr>
        <w:t>42</w:t>
      </w:r>
      <w:r w:rsidRPr="0034220A">
        <w:rPr>
          <w:sz w:val="24"/>
          <w:szCs w:val="24"/>
        </w:rPr>
        <w:t xml:space="preserve">. </w:t>
      </w:r>
      <w:proofErr w:type="gramStart"/>
      <w:r w:rsidRPr="0034220A">
        <w:rPr>
          <w:b/>
          <w:sz w:val="24"/>
          <w:szCs w:val="24"/>
        </w:rPr>
        <w:t>«</w:t>
      </w:r>
      <w:r w:rsidRPr="0034220A">
        <w:rPr>
          <w:b/>
          <w:sz w:val="24"/>
          <w:szCs w:val="24"/>
          <w:lang w:eastAsia="en-US"/>
        </w:rPr>
        <w:t>Пусковой комплекс Блока»</w:t>
      </w:r>
      <w:r w:rsidRPr="0034220A">
        <w:rPr>
          <w:sz w:val="24"/>
          <w:szCs w:val="24"/>
          <w:lang w:eastAsia="en-US"/>
        </w:rPr>
        <w:t xml:space="preserve"> - совокупность Объектов (или их частей) основного и вспомогательного назначения, ввод которых в эксплуатацию обеспечивает выпуск продукции в соответствии с принятой Проектной документацией, нормами, предусмотренными действующим законодательством, в том числе в части условий труда для обслуживающего персонала, охраны окружающей среды, и нормальными санитарно-эпидемиологическими условиями эксплуатации.</w:t>
      </w:r>
      <w:proofErr w:type="gramEnd"/>
    </w:p>
    <w:p w:rsidR="00590038" w:rsidRPr="0034220A" w:rsidRDefault="00590038" w:rsidP="00590038">
      <w:pPr>
        <w:pStyle w:val="3"/>
        <w:tabs>
          <w:tab w:val="left" w:pos="567"/>
        </w:tabs>
        <w:suppressAutoHyphens/>
        <w:spacing w:before="40"/>
        <w:ind w:firstLine="720"/>
        <w:jc w:val="both"/>
        <w:rPr>
          <w:sz w:val="24"/>
          <w:szCs w:val="24"/>
        </w:rPr>
      </w:pPr>
      <w:r w:rsidRPr="0034220A">
        <w:rPr>
          <w:sz w:val="24"/>
          <w:szCs w:val="24"/>
        </w:rPr>
        <w:t>1.</w:t>
      </w:r>
      <w:r w:rsidRPr="0092363C">
        <w:rPr>
          <w:sz w:val="24"/>
          <w:szCs w:val="24"/>
        </w:rPr>
        <w:t>43</w:t>
      </w:r>
      <w:r w:rsidRPr="0034220A">
        <w:rPr>
          <w:sz w:val="24"/>
          <w:szCs w:val="24"/>
        </w:rPr>
        <w:t>.</w:t>
      </w:r>
      <w:r w:rsidRPr="0034220A">
        <w:rPr>
          <w:b/>
          <w:sz w:val="24"/>
          <w:szCs w:val="24"/>
        </w:rPr>
        <w:t xml:space="preserve"> «Рабочая документация» (РД) -</w:t>
      </w:r>
      <w:r w:rsidRPr="0034220A">
        <w:rPr>
          <w:szCs w:val="28"/>
        </w:rPr>
        <w:t xml:space="preserve"> </w:t>
      </w:r>
      <w:r w:rsidRPr="0034220A">
        <w:rPr>
          <w:sz w:val="24"/>
          <w:szCs w:val="24"/>
        </w:rPr>
        <w:t>документация, в том числе сметная, разработанная на основе Проектной документации, которая должна обеспечивать уровень детализации и определенности, необходимый для разработки конструкторской документации, заказа, изготовления и испытания систем и Оборудования, а также выполнения строительных работ, монтажа, ввода в эксплуатацию, эксплуатации, в том числе технического обслуживания Белорусской АЭС.</w:t>
      </w:r>
    </w:p>
    <w:p w:rsidR="00590038" w:rsidRPr="0034220A" w:rsidRDefault="00590038" w:rsidP="00590038">
      <w:pPr>
        <w:pStyle w:val="3"/>
        <w:tabs>
          <w:tab w:val="left" w:pos="567"/>
          <w:tab w:val="left" w:pos="1134"/>
          <w:tab w:val="left" w:pos="1276"/>
        </w:tabs>
        <w:suppressAutoHyphens/>
        <w:spacing w:before="40"/>
        <w:ind w:firstLine="720"/>
        <w:jc w:val="both"/>
        <w:rPr>
          <w:sz w:val="24"/>
          <w:szCs w:val="24"/>
        </w:rPr>
      </w:pPr>
      <w:r w:rsidRPr="0034220A">
        <w:rPr>
          <w:sz w:val="24"/>
          <w:szCs w:val="24"/>
        </w:rPr>
        <w:t xml:space="preserve">1.44. </w:t>
      </w:r>
      <w:r w:rsidRPr="0034220A">
        <w:rPr>
          <w:b/>
          <w:sz w:val="24"/>
          <w:szCs w:val="24"/>
        </w:rPr>
        <w:t>«Регламентированные процедуры закупки»</w:t>
      </w:r>
      <w:r w:rsidRPr="0034220A">
        <w:rPr>
          <w:sz w:val="24"/>
          <w:szCs w:val="24"/>
        </w:rPr>
        <w:t xml:space="preserve"> - процесс, регламентированный «Единым отраслевым стандартом закупок </w:t>
      </w:r>
      <w:proofErr w:type="spellStart"/>
      <w:r w:rsidRPr="0034220A">
        <w:rPr>
          <w:sz w:val="24"/>
          <w:szCs w:val="24"/>
        </w:rPr>
        <w:t>Госкорпорации</w:t>
      </w:r>
      <w:proofErr w:type="spellEnd"/>
      <w:r w:rsidRPr="0034220A">
        <w:rPr>
          <w:sz w:val="24"/>
          <w:szCs w:val="24"/>
        </w:rPr>
        <w:t xml:space="preserve"> «</w:t>
      </w:r>
      <w:proofErr w:type="spellStart"/>
      <w:r w:rsidRPr="0034220A">
        <w:rPr>
          <w:sz w:val="24"/>
          <w:szCs w:val="24"/>
        </w:rPr>
        <w:t>Росатом</w:t>
      </w:r>
      <w:proofErr w:type="spellEnd"/>
      <w:r w:rsidRPr="0034220A">
        <w:rPr>
          <w:sz w:val="24"/>
          <w:szCs w:val="24"/>
        </w:rPr>
        <w:t>», по определению поставщика, с целью заключения с ним договора для удовлетворения нужд Покупателя (Заказчика)».</w:t>
      </w:r>
    </w:p>
    <w:p w:rsidR="00590038" w:rsidRPr="0034220A" w:rsidRDefault="00590038" w:rsidP="00590038">
      <w:pPr>
        <w:pStyle w:val="3"/>
        <w:tabs>
          <w:tab w:val="left" w:pos="567"/>
          <w:tab w:val="left" w:pos="1134"/>
          <w:tab w:val="left" w:pos="1276"/>
        </w:tabs>
        <w:suppressAutoHyphens/>
        <w:spacing w:before="40"/>
        <w:ind w:firstLine="720"/>
        <w:jc w:val="both"/>
        <w:rPr>
          <w:sz w:val="24"/>
          <w:szCs w:val="24"/>
        </w:rPr>
      </w:pPr>
      <w:r w:rsidRPr="0034220A">
        <w:rPr>
          <w:sz w:val="24"/>
          <w:szCs w:val="24"/>
        </w:rPr>
        <w:t>1.45.</w:t>
      </w:r>
      <w:r w:rsidRPr="0034220A">
        <w:rPr>
          <w:b/>
          <w:sz w:val="24"/>
          <w:szCs w:val="24"/>
        </w:rPr>
        <w:t xml:space="preserve"> «Субпоставщик»</w:t>
      </w:r>
      <w:r w:rsidRPr="0034220A">
        <w:rPr>
          <w:sz w:val="24"/>
          <w:szCs w:val="24"/>
        </w:rPr>
        <w:t xml:space="preserve"> – организация, оказывающая услуги, предоставляющая Поставщику продукцию, изделия, материалы для выполнения обязательств Поставщика по Договору, и согласованная с Покупателем.</w:t>
      </w:r>
    </w:p>
    <w:p w:rsidR="00590038" w:rsidRPr="0092363C" w:rsidRDefault="00590038" w:rsidP="00590038">
      <w:pPr>
        <w:pStyle w:val="3"/>
        <w:tabs>
          <w:tab w:val="left" w:pos="567"/>
          <w:tab w:val="left" w:pos="1134"/>
          <w:tab w:val="left" w:pos="1276"/>
          <w:tab w:val="num" w:pos="1810"/>
        </w:tabs>
        <w:suppressAutoHyphens/>
        <w:spacing w:before="40"/>
        <w:ind w:firstLine="720"/>
        <w:jc w:val="both"/>
        <w:rPr>
          <w:sz w:val="24"/>
        </w:rPr>
      </w:pPr>
      <w:r w:rsidRPr="0092363C">
        <w:rPr>
          <w:sz w:val="24"/>
        </w:rPr>
        <w:t xml:space="preserve">1.46. </w:t>
      </w:r>
      <w:r w:rsidRPr="0092363C">
        <w:rPr>
          <w:b/>
          <w:sz w:val="24"/>
        </w:rPr>
        <w:t>«Технический проект»</w:t>
      </w:r>
      <w:r w:rsidRPr="0092363C">
        <w:rPr>
          <w:sz w:val="24"/>
        </w:rPr>
        <w:t xml:space="preserve"> – соответствующая действующим нормативным документам и утвержденная в установленном порядке документация технического проекта на Оборудование для энергоблока № 1, № 2 Белорусской АЭС, в соответствии с ГОСТ 2.103-68. «ЕСКД. Стадии разработки».</w:t>
      </w:r>
    </w:p>
    <w:p w:rsidR="00590038" w:rsidRPr="0034220A" w:rsidRDefault="00590038" w:rsidP="00590038">
      <w:pPr>
        <w:pStyle w:val="3"/>
        <w:tabs>
          <w:tab w:val="left" w:pos="567"/>
          <w:tab w:val="left" w:pos="1134"/>
          <w:tab w:val="left" w:pos="1276"/>
          <w:tab w:val="num" w:pos="1810"/>
        </w:tabs>
        <w:suppressAutoHyphens/>
        <w:spacing w:before="40"/>
        <w:ind w:firstLine="720"/>
        <w:jc w:val="both"/>
        <w:rPr>
          <w:sz w:val="24"/>
        </w:rPr>
      </w:pPr>
      <w:r w:rsidRPr="0034220A">
        <w:rPr>
          <w:sz w:val="24"/>
        </w:rPr>
        <w:t>1.4</w:t>
      </w:r>
      <w:r w:rsidRPr="0092363C">
        <w:rPr>
          <w:sz w:val="24"/>
        </w:rPr>
        <w:t>7</w:t>
      </w:r>
      <w:r w:rsidRPr="0034220A">
        <w:rPr>
          <w:sz w:val="24"/>
        </w:rPr>
        <w:t>.</w:t>
      </w:r>
      <w:r w:rsidRPr="0034220A">
        <w:rPr>
          <w:b/>
          <w:sz w:val="24"/>
        </w:rPr>
        <w:t xml:space="preserve"> </w:t>
      </w:r>
      <w:proofErr w:type="gramStart"/>
      <w:r w:rsidRPr="0034220A">
        <w:rPr>
          <w:b/>
          <w:sz w:val="24"/>
        </w:rPr>
        <w:t>«Техническое задание» (ТЗ)</w:t>
      </w:r>
      <w:r w:rsidRPr="0034220A">
        <w:rPr>
          <w:sz w:val="24"/>
        </w:rPr>
        <w:t xml:space="preserve"> – это исходный технический документ, устанавливающий технические и экономические требования к изделию, в том числе уровню </w:t>
      </w:r>
      <w:r w:rsidRPr="0034220A">
        <w:rPr>
          <w:sz w:val="24"/>
        </w:rPr>
        <w:lastRenderedPageBreak/>
        <w:t>заводской готовности и монтажной технологичности, требования к разработке, изготовлению и приемочному контролю, включая объем заводской контрольной сборки и испытаний, требования к комплектности поставки, а также требования к строительной части, наладке, испытаниям на объекте, приемке, техническому обслуживанию и ремонту.</w:t>
      </w:r>
      <w:proofErr w:type="gramEnd"/>
    </w:p>
    <w:p w:rsidR="00590038" w:rsidRPr="0034220A" w:rsidRDefault="00590038" w:rsidP="00590038">
      <w:pPr>
        <w:ind w:firstLine="720"/>
        <w:jc w:val="both"/>
        <w:rPr>
          <w:szCs w:val="20"/>
        </w:rPr>
      </w:pPr>
      <w:r w:rsidRPr="0034220A">
        <w:rPr>
          <w:szCs w:val="20"/>
        </w:rPr>
        <w:t>1.4</w:t>
      </w:r>
      <w:r w:rsidRPr="0092363C">
        <w:rPr>
          <w:szCs w:val="20"/>
        </w:rPr>
        <w:t>8</w:t>
      </w:r>
      <w:r w:rsidRPr="0034220A">
        <w:rPr>
          <w:szCs w:val="20"/>
        </w:rPr>
        <w:t xml:space="preserve">. </w:t>
      </w:r>
      <w:r w:rsidRPr="0034220A">
        <w:rPr>
          <w:b/>
          <w:szCs w:val="20"/>
        </w:rPr>
        <w:t>«Технические условия» (ТУ)</w:t>
      </w:r>
      <w:r w:rsidRPr="0034220A">
        <w:rPr>
          <w:szCs w:val="20"/>
        </w:rPr>
        <w:t xml:space="preserve"> - документ, устанавливающий технические требования, которым должны удовлетворять конкретное изделие, материал, вещество и пр. или их группы. Кроме того, в ТУ должны быть указаны процедуры, с помощью которых можно установить, соблюдены ли установленные требования.</w:t>
      </w:r>
    </w:p>
    <w:p w:rsidR="00590038" w:rsidRPr="0034220A" w:rsidRDefault="00590038" w:rsidP="00590038">
      <w:pPr>
        <w:ind w:firstLine="720"/>
        <w:jc w:val="both"/>
        <w:rPr>
          <w:szCs w:val="20"/>
        </w:rPr>
      </w:pPr>
      <w:r w:rsidRPr="0034220A">
        <w:rPr>
          <w:szCs w:val="20"/>
        </w:rPr>
        <w:t>1.4</w:t>
      </w:r>
      <w:r w:rsidRPr="0092363C">
        <w:rPr>
          <w:szCs w:val="20"/>
        </w:rPr>
        <w:t>9</w:t>
      </w:r>
      <w:r w:rsidRPr="0034220A">
        <w:rPr>
          <w:szCs w:val="20"/>
        </w:rPr>
        <w:t xml:space="preserve">. </w:t>
      </w:r>
      <w:r w:rsidRPr="0034220A">
        <w:rPr>
          <w:b/>
          <w:szCs w:val="20"/>
        </w:rPr>
        <w:t>«Техническая документация»</w:t>
      </w:r>
      <w:r w:rsidRPr="0034220A">
        <w:rPr>
          <w:szCs w:val="20"/>
        </w:rPr>
        <w:t xml:space="preserve"> - совокупность документов, необходимая и достаточная для непосредственного использования на каждой стадии жизненного цикла продукции, включающая ТЗ и/или ТУ, РКД, ИДП.</w:t>
      </w:r>
    </w:p>
    <w:p w:rsidR="00590038" w:rsidRPr="0034220A" w:rsidRDefault="00590038" w:rsidP="00590038">
      <w:pPr>
        <w:pStyle w:val="3"/>
        <w:tabs>
          <w:tab w:val="left" w:pos="567"/>
          <w:tab w:val="left" w:pos="1134"/>
          <w:tab w:val="left" w:pos="1276"/>
        </w:tabs>
        <w:suppressAutoHyphens/>
        <w:spacing w:before="40"/>
        <w:ind w:firstLine="720"/>
        <w:jc w:val="both"/>
        <w:rPr>
          <w:sz w:val="24"/>
        </w:rPr>
      </w:pPr>
      <w:r w:rsidRPr="0034220A">
        <w:rPr>
          <w:sz w:val="24"/>
        </w:rPr>
        <w:t>1.</w:t>
      </w:r>
      <w:r w:rsidRPr="0092363C">
        <w:rPr>
          <w:sz w:val="24"/>
        </w:rPr>
        <w:t>50</w:t>
      </w:r>
      <w:r w:rsidRPr="0034220A">
        <w:rPr>
          <w:sz w:val="24"/>
        </w:rPr>
        <w:t>.</w:t>
      </w:r>
      <w:r w:rsidRPr="0034220A">
        <w:rPr>
          <w:b/>
          <w:sz w:val="24"/>
        </w:rPr>
        <w:t xml:space="preserve"> «Транспортный документ» </w:t>
      </w:r>
      <w:r w:rsidRPr="0034220A">
        <w:rPr>
          <w:sz w:val="24"/>
        </w:rPr>
        <w:t xml:space="preserve">- товарно-транспортная, железнодорожная или иная транспортная накладная. </w:t>
      </w:r>
    </w:p>
    <w:p w:rsidR="00590038" w:rsidRPr="0034220A" w:rsidRDefault="00590038" w:rsidP="00590038">
      <w:pPr>
        <w:pStyle w:val="3"/>
        <w:tabs>
          <w:tab w:val="left" w:pos="567"/>
          <w:tab w:val="left" w:pos="1134"/>
          <w:tab w:val="left" w:pos="1276"/>
        </w:tabs>
        <w:suppressAutoHyphens/>
        <w:spacing w:before="40"/>
        <w:ind w:firstLine="720"/>
        <w:jc w:val="both"/>
        <w:rPr>
          <w:sz w:val="24"/>
        </w:rPr>
      </w:pPr>
      <w:r w:rsidRPr="0034220A">
        <w:rPr>
          <w:sz w:val="24"/>
          <w:szCs w:val="24"/>
        </w:rPr>
        <w:t>1.5</w:t>
      </w:r>
      <w:r w:rsidRPr="0092363C">
        <w:rPr>
          <w:sz w:val="24"/>
          <w:szCs w:val="24"/>
        </w:rPr>
        <w:t>1</w:t>
      </w:r>
      <w:r w:rsidRPr="0034220A">
        <w:rPr>
          <w:sz w:val="24"/>
          <w:szCs w:val="24"/>
        </w:rPr>
        <w:t>.</w:t>
      </w:r>
      <w:r w:rsidRPr="0034220A">
        <w:rPr>
          <w:b/>
          <w:sz w:val="24"/>
          <w:szCs w:val="24"/>
        </w:rPr>
        <w:t xml:space="preserve"> «Упаковочный лист»</w:t>
      </w:r>
      <w:r w:rsidRPr="0034220A">
        <w:rPr>
          <w:sz w:val="24"/>
          <w:szCs w:val="24"/>
        </w:rPr>
        <w:t xml:space="preserve"> - документ, оформляемый Поставщиком, в виде описи, в которой отражается перечень Оборудования, включая наименование, номер позиции по Контракту/дополнению к Контракту, номер позиции по </w:t>
      </w:r>
      <w:r>
        <w:rPr>
          <w:sz w:val="24"/>
          <w:szCs w:val="24"/>
        </w:rPr>
        <w:t>Договору</w:t>
      </w:r>
      <w:r w:rsidRPr="0034220A">
        <w:rPr>
          <w:sz w:val="24"/>
          <w:szCs w:val="24"/>
        </w:rPr>
        <w:t xml:space="preserve">, тип/сорт/вид, количество, вес и т.п., </w:t>
      </w:r>
      <w:proofErr w:type="gramStart"/>
      <w:r w:rsidRPr="0034220A">
        <w:rPr>
          <w:sz w:val="24"/>
          <w:szCs w:val="24"/>
        </w:rPr>
        <w:t>отгружаемых</w:t>
      </w:r>
      <w:proofErr w:type="gramEnd"/>
      <w:r w:rsidRPr="0034220A">
        <w:rPr>
          <w:sz w:val="24"/>
          <w:szCs w:val="24"/>
        </w:rPr>
        <w:t xml:space="preserve"> в одном грузовом месте.</w:t>
      </w:r>
    </w:p>
    <w:p w:rsidR="00590038" w:rsidRPr="0034220A" w:rsidRDefault="00590038" w:rsidP="00590038">
      <w:pPr>
        <w:pStyle w:val="3"/>
        <w:tabs>
          <w:tab w:val="left" w:pos="567"/>
          <w:tab w:val="left" w:pos="1134"/>
        </w:tabs>
        <w:suppressAutoHyphens/>
        <w:spacing w:before="40"/>
        <w:jc w:val="both"/>
        <w:rPr>
          <w:sz w:val="24"/>
        </w:rPr>
      </w:pPr>
      <w:r w:rsidRPr="0034220A">
        <w:rPr>
          <w:sz w:val="24"/>
        </w:rPr>
        <w:t xml:space="preserve">            1.5</w:t>
      </w:r>
      <w:r w:rsidRPr="0092363C">
        <w:rPr>
          <w:sz w:val="24"/>
        </w:rPr>
        <w:t>2</w:t>
      </w:r>
      <w:r w:rsidRPr="0034220A">
        <w:rPr>
          <w:sz w:val="24"/>
        </w:rPr>
        <w:t xml:space="preserve">. </w:t>
      </w:r>
      <w:r w:rsidRPr="0034220A">
        <w:rPr>
          <w:b/>
          <w:sz w:val="24"/>
          <w:szCs w:val="24"/>
        </w:rPr>
        <w:t>«Уполномоченная организация» -</w:t>
      </w:r>
      <w:r w:rsidRPr="0034220A">
        <w:rPr>
          <w:sz w:val="24"/>
          <w:szCs w:val="24"/>
        </w:rPr>
        <w:t xml:space="preserve"> </w:t>
      </w:r>
      <w:r w:rsidRPr="0034220A">
        <w:rPr>
          <w:sz w:val="24"/>
        </w:rPr>
        <w:t>организация, уполномоченная Покупателем на право проведения работ по оценке соответствия в ходе конструирования и изготовления оборудования, комплектующих, материалов и полуфабрикатов.</w:t>
      </w:r>
    </w:p>
    <w:p w:rsidR="00590038" w:rsidRPr="0034220A" w:rsidRDefault="00590038" w:rsidP="00590038">
      <w:pPr>
        <w:pStyle w:val="3"/>
        <w:tabs>
          <w:tab w:val="left" w:pos="567"/>
          <w:tab w:val="left" w:pos="1134"/>
        </w:tabs>
        <w:suppressAutoHyphens/>
        <w:spacing w:before="40"/>
        <w:ind w:firstLine="720"/>
        <w:jc w:val="both"/>
        <w:rPr>
          <w:sz w:val="24"/>
        </w:rPr>
      </w:pPr>
      <w:r w:rsidRPr="0034220A">
        <w:rPr>
          <w:sz w:val="24"/>
        </w:rPr>
        <w:t>1.5</w:t>
      </w:r>
      <w:r w:rsidRPr="0092363C">
        <w:rPr>
          <w:sz w:val="24"/>
        </w:rPr>
        <w:t>3</w:t>
      </w:r>
      <w:r w:rsidRPr="0034220A">
        <w:rPr>
          <w:sz w:val="24"/>
        </w:rPr>
        <w:t xml:space="preserve">. </w:t>
      </w:r>
      <w:r w:rsidRPr="0034220A">
        <w:rPr>
          <w:b/>
          <w:sz w:val="24"/>
        </w:rPr>
        <w:t>«</w:t>
      </w:r>
      <w:proofErr w:type="spellStart"/>
      <w:proofErr w:type="gramStart"/>
      <w:r w:rsidRPr="0034220A">
        <w:rPr>
          <w:b/>
          <w:sz w:val="24"/>
        </w:rPr>
        <w:t>Шеф-монтаж</w:t>
      </w:r>
      <w:proofErr w:type="spellEnd"/>
      <w:proofErr w:type="gramEnd"/>
      <w:r w:rsidRPr="0034220A">
        <w:rPr>
          <w:b/>
          <w:sz w:val="24"/>
        </w:rPr>
        <w:t>»</w:t>
      </w:r>
      <w:r w:rsidRPr="0034220A">
        <w:rPr>
          <w:sz w:val="24"/>
        </w:rPr>
        <w:t xml:space="preserve"> - техническое руководство и авторский надзор, осуществляемые Поставщиком на всех стадиях монтажных работ, контроль за соблюдением требований Поставщика, а также решение всех технических вопросов, возникающих при монтаже оборудования, с оформлением соответствующей технической документации.</w:t>
      </w:r>
    </w:p>
    <w:p w:rsidR="00590038" w:rsidRPr="0034220A" w:rsidRDefault="00590038" w:rsidP="00590038">
      <w:pPr>
        <w:pStyle w:val="3"/>
        <w:tabs>
          <w:tab w:val="left" w:pos="567"/>
          <w:tab w:val="left" w:pos="709"/>
          <w:tab w:val="left" w:pos="1134"/>
        </w:tabs>
        <w:suppressAutoHyphens/>
        <w:spacing w:before="40"/>
        <w:jc w:val="both"/>
        <w:rPr>
          <w:sz w:val="24"/>
        </w:rPr>
      </w:pPr>
      <w:r w:rsidRPr="0034220A">
        <w:rPr>
          <w:sz w:val="24"/>
        </w:rPr>
        <w:t xml:space="preserve">            1.5</w:t>
      </w:r>
      <w:r w:rsidRPr="0092363C">
        <w:rPr>
          <w:sz w:val="24"/>
        </w:rPr>
        <w:t>4</w:t>
      </w:r>
      <w:r w:rsidRPr="0034220A">
        <w:rPr>
          <w:sz w:val="24"/>
        </w:rPr>
        <w:t xml:space="preserve">. </w:t>
      </w:r>
      <w:r w:rsidRPr="0034220A">
        <w:rPr>
          <w:b/>
          <w:sz w:val="24"/>
        </w:rPr>
        <w:t>«Шеф-наладка»</w:t>
      </w:r>
      <w:r w:rsidRPr="0034220A">
        <w:rPr>
          <w:sz w:val="24"/>
        </w:rPr>
        <w:t xml:space="preserve"> - техническое руководство, осуществляемое Поставщиком в соответствии с Документацией Поставщика и/или Завода-изготовителя, по подготовке Оборудования/частей Оборудования и технологической оснастки к использованию по назначению.</w:t>
      </w:r>
    </w:p>
    <w:p w:rsidR="00590038" w:rsidRPr="0034220A" w:rsidRDefault="00590038" w:rsidP="00590038">
      <w:pPr>
        <w:pStyle w:val="3"/>
        <w:tabs>
          <w:tab w:val="left" w:pos="567"/>
          <w:tab w:val="left" w:pos="709"/>
          <w:tab w:val="left" w:pos="1134"/>
        </w:tabs>
        <w:suppressAutoHyphens/>
        <w:spacing w:before="40"/>
        <w:ind w:firstLine="720"/>
        <w:jc w:val="both"/>
        <w:rPr>
          <w:sz w:val="24"/>
        </w:rPr>
      </w:pPr>
      <w:r w:rsidRPr="0034220A">
        <w:rPr>
          <w:sz w:val="24"/>
        </w:rPr>
        <w:t>1.5</w:t>
      </w:r>
      <w:r w:rsidRPr="0092363C">
        <w:rPr>
          <w:sz w:val="24"/>
        </w:rPr>
        <w:t>5</w:t>
      </w:r>
      <w:r w:rsidRPr="0034220A">
        <w:rPr>
          <w:sz w:val="24"/>
        </w:rPr>
        <w:t>.</w:t>
      </w:r>
      <w:r w:rsidRPr="0034220A">
        <w:rPr>
          <w:b/>
          <w:sz w:val="24"/>
        </w:rPr>
        <w:t xml:space="preserve"> «Эксплуатационная документация»</w:t>
      </w:r>
      <w:r w:rsidRPr="0034220A">
        <w:rPr>
          <w:sz w:val="24"/>
        </w:rPr>
        <w:t xml:space="preserve"> – документы, предназначенные для обеспечения эксплуатации Оборудования, позволяющие ознакомиться с его конструкцией, изучить правила эксплуатации, в том числе технического обслуживания, а также дающие сведения по его утилизации (чертежи общего вида, сборочные чертежи оборудования и чертежи его основных узлов с указанием габаритов, инструкции по монтажу и эксплуатации).</w:t>
      </w:r>
    </w:p>
    <w:p w:rsidR="00590038" w:rsidRPr="0034220A" w:rsidRDefault="00590038" w:rsidP="00590038">
      <w:pPr>
        <w:pStyle w:val="3"/>
        <w:tabs>
          <w:tab w:val="left" w:pos="567"/>
          <w:tab w:val="left" w:pos="709"/>
          <w:tab w:val="left" w:pos="1134"/>
        </w:tabs>
        <w:suppressAutoHyphens/>
        <w:spacing w:before="40"/>
        <w:ind w:firstLine="720"/>
        <w:jc w:val="both"/>
        <w:rPr>
          <w:sz w:val="24"/>
        </w:rPr>
      </w:pPr>
      <w:r w:rsidRPr="0034220A">
        <w:rPr>
          <w:sz w:val="24"/>
        </w:rPr>
        <w:t>1.5</w:t>
      </w:r>
      <w:r w:rsidRPr="0092363C">
        <w:rPr>
          <w:sz w:val="24"/>
        </w:rPr>
        <w:t>6</w:t>
      </w:r>
      <w:r w:rsidRPr="0034220A">
        <w:rPr>
          <w:sz w:val="24"/>
        </w:rPr>
        <w:t xml:space="preserve">. </w:t>
      </w:r>
      <w:r w:rsidRPr="0034220A">
        <w:rPr>
          <w:b/>
          <w:sz w:val="24"/>
        </w:rPr>
        <w:t>«SWIFT»</w:t>
      </w:r>
      <w:r w:rsidRPr="0034220A">
        <w:rPr>
          <w:sz w:val="24"/>
        </w:rPr>
        <w:t xml:space="preserve"> – международная межбанковская система передачи информации и совершения платежей.</w:t>
      </w:r>
    </w:p>
    <w:p w:rsidR="00590038" w:rsidRPr="0034220A" w:rsidRDefault="00590038" w:rsidP="00590038">
      <w:pPr>
        <w:pStyle w:val="3"/>
        <w:tabs>
          <w:tab w:val="left" w:pos="567"/>
          <w:tab w:val="left" w:pos="709"/>
          <w:tab w:val="left" w:pos="1134"/>
        </w:tabs>
        <w:suppressAutoHyphens/>
        <w:spacing w:before="40"/>
        <w:ind w:firstLine="720"/>
        <w:jc w:val="both"/>
        <w:rPr>
          <w:sz w:val="24"/>
        </w:rPr>
      </w:pPr>
      <w:r w:rsidRPr="0034220A">
        <w:rPr>
          <w:sz w:val="24"/>
        </w:rPr>
        <w:t>Приведенные выше термины и определения могут употребляться как в единственном, так и во множественном числе.</w:t>
      </w:r>
    </w:p>
    <w:p w:rsidR="00590038" w:rsidRPr="0034220A" w:rsidRDefault="00590038" w:rsidP="00590038">
      <w:pPr>
        <w:pStyle w:val="3"/>
        <w:jc w:val="both"/>
      </w:pPr>
      <w:r w:rsidRPr="0034220A">
        <w:rPr>
          <w:sz w:val="24"/>
        </w:rPr>
        <w:t xml:space="preserve">            Иные специальные термины и понятия, используемые в настоящем Договоре, употребляются в значениях, установленных действующим законодательством Российской Федерации.</w:t>
      </w:r>
      <w:r w:rsidRPr="0034220A">
        <w:t xml:space="preserve">                        </w:t>
      </w:r>
    </w:p>
    <w:p w:rsidR="00590038" w:rsidRPr="0034220A" w:rsidRDefault="00590038" w:rsidP="00590038">
      <w:pPr>
        <w:pStyle w:val="1"/>
        <w:keepNext w:val="0"/>
        <w:widowControl w:val="0"/>
        <w:tabs>
          <w:tab w:val="left" w:pos="0"/>
        </w:tabs>
        <w:suppressAutoHyphens/>
        <w:spacing w:before="120" w:after="120"/>
        <w:ind w:left="357" w:firstLine="709"/>
        <w:jc w:val="center"/>
        <w:rPr>
          <w:rFonts w:ascii="Times New Roman" w:hAnsi="Times New Roman"/>
          <w:sz w:val="24"/>
          <w:szCs w:val="24"/>
        </w:rPr>
      </w:pPr>
      <w:r w:rsidRPr="0034220A">
        <w:rPr>
          <w:rFonts w:ascii="Times New Roman" w:hAnsi="Times New Roman"/>
          <w:sz w:val="24"/>
          <w:szCs w:val="24"/>
        </w:rPr>
        <w:t xml:space="preserve"> Статья 2. Предмет Договора</w:t>
      </w:r>
    </w:p>
    <w:p w:rsidR="00590038" w:rsidRPr="0034220A" w:rsidRDefault="00590038" w:rsidP="00590038"/>
    <w:p w:rsidR="00590038" w:rsidRPr="0034220A" w:rsidRDefault="00590038" w:rsidP="00590038">
      <w:pPr>
        <w:numPr>
          <w:ilvl w:val="0"/>
          <w:numId w:val="13"/>
        </w:numPr>
        <w:tabs>
          <w:tab w:val="left" w:pos="0"/>
          <w:tab w:val="left" w:pos="1134"/>
        </w:tabs>
        <w:autoSpaceDE w:val="0"/>
        <w:autoSpaceDN w:val="0"/>
        <w:adjustRightInd w:val="0"/>
        <w:spacing w:after="120"/>
        <w:ind w:left="0" w:firstLine="709"/>
        <w:jc w:val="both"/>
      </w:pPr>
      <w:r w:rsidRPr="0034220A">
        <w:t xml:space="preserve">В соответствии с условиями Договора Поставщик обязуется изготовить, поставить и доставить </w:t>
      </w:r>
      <w:proofErr w:type="gramStart"/>
      <w:r w:rsidRPr="0034220A">
        <w:t>в Место доставки</w:t>
      </w:r>
      <w:proofErr w:type="gramEnd"/>
      <w:r w:rsidRPr="0034220A">
        <w:t xml:space="preserve"> оборудование, указанное в </w:t>
      </w:r>
      <w:bookmarkStart w:id="1" w:name="OLE_LINK3"/>
      <w:bookmarkStart w:id="2" w:name="OLE_LINK4"/>
      <w:r w:rsidRPr="0034220A">
        <w:t xml:space="preserve">Спецификациях № 1 и 2 (Приложения №1.1 и 1.2 к Договору) для сооружения энергоблоков № 1 и № 2 Белорусской АЭС </w:t>
      </w:r>
      <w:bookmarkEnd w:id="1"/>
      <w:bookmarkEnd w:id="2"/>
      <w:r w:rsidRPr="0034220A">
        <w:t>(далее по тексту – «Оборудование»), в том числе:</w:t>
      </w:r>
    </w:p>
    <w:p w:rsidR="00590038" w:rsidRPr="0034220A" w:rsidRDefault="00590038" w:rsidP="00590038">
      <w:pPr>
        <w:tabs>
          <w:tab w:val="left" w:pos="0"/>
          <w:tab w:val="left" w:pos="1134"/>
        </w:tabs>
        <w:autoSpaceDE w:val="0"/>
        <w:autoSpaceDN w:val="0"/>
        <w:adjustRightInd w:val="0"/>
        <w:spacing w:after="120"/>
        <w:jc w:val="both"/>
      </w:pPr>
      <w:r w:rsidRPr="0034220A">
        <w:t>- доставить грузовые места в Место доставки;</w:t>
      </w:r>
    </w:p>
    <w:p w:rsidR="00590038" w:rsidRPr="0034220A" w:rsidRDefault="00590038" w:rsidP="00590038">
      <w:pPr>
        <w:tabs>
          <w:tab w:val="left" w:pos="0"/>
        </w:tabs>
        <w:autoSpaceDE w:val="0"/>
        <w:autoSpaceDN w:val="0"/>
        <w:adjustRightInd w:val="0"/>
        <w:spacing w:after="120"/>
        <w:ind w:hanging="24"/>
        <w:jc w:val="both"/>
      </w:pPr>
      <w:r w:rsidRPr="0034220A">
        <w:t>- осуществить выгрузку грузовых мест в Месте доставки;</w:t>
      </w:r>
    </w:p>
    <w:p w:rsidR="00590038" w:rsidRPr="0034220A" w:rsidRDefault="00590038" w:rsidP="00590038">
      <w:pPr>
        <w:tabs>
          <w:tab w:val="left" w:pos="0"/>
        </w:tabs>
        <w:autoSpaceDE w:val="0"/>
        <w:autoSpaceDN w:val="0"/>
        <w:adjustRightInd w:val="0"/>
        <w:spacing w:after="120"/>
        <w:ind w:hanging="24"/>
        <w:jc w:val="both"/>
      </w:pPr>
      <w:r w:rsidRPr="0034220A">
        <w:rPr>
          <w:i/>
          <w:color w:val="000000"/>
        </w:rPr>
        <w:t>-</w:t>
      </w:r>
      <w:r w:rsidRPr="0034220A">
        <w:rPr>
          <w:color w:val="000000"/>
        </w:rPr>
        <w:t xml:space="preserve"> </w:t>
      </w:r>
      <w:r w:rsidRPr="0034220A">
        <w:t xml:space="preserve">передать грузовые места Грузополучателю; </w:t>
      </w:r>
    </w:p>
    <w:p w:rsidR="00590038" w:rsidRPr="0034220A" w:rsidRDefault="00590038" w:rsidP="00590038">
      <w:pPr>
        <w:tabs>
          <w:tab w:val="left" w:pos="0"/>
        </w:tabs>
        <w:autoSpaceDE w:val="0"/>
        <w:autoSpaceDN w:val="0"/>
        <w:adjustRightInd w:val="0"/>
        <w:spacing w:after="120"/>
        <w:ind w:hanging="24"/>
        <w:jc w:val="both"/>
      </w:pPr>
      <w:r w:rsidRPr="0034220A">
        <w:lastRenderedPageBreak/>
        <w:t xml:space="preserve">- произвести </w:t>
      </w:r>
      <w:proofErr w:type="spellStart"/>
      <w:proofErr w:type="gramStart"/>
      <w:r w:rsidRPr="0034220A">
        <w:t>шеф-монтаж</w:t>
      </w:r>
      <w:proofErr w:type="spellEnd"/>
      <w:proofErr w:type="gramEnd"/>
      <w:r w:rsidRPr="0034220A">
        <w:t xml:space="preserve"> Оборудования согласно конструкторской документации</w:t>
      </w:r>
      <w:r w:rsidRPr="00246901">
        <w:t xml:space="preserve"> </w:t>
      </w:r>
      <w:r>
        <w:t>завода-изготовителя</w:t>
      </w:r>
      <w:r w:rsidRPr="0034220A">
        <w:t>;</w:t>
      </w:r>
    </w:p>
    <w:p w:rsidR="00590038" w:rsidRPr="0034220A" w:rsidRDefault="00590038" w:rsidP="00590038">
      <w:pPr>
        <w:tabs>
          <w:tab w:val="left" w:pos="0"/>
        </w:tabs>
        <w:autoSpaceDE w:val="0"/>
        <w:autoSpaceDN w:val="0"/>
        <w:adjustRightInd w:val="0"/>
        <w:spacing w:after="120"/>
        <w:ind w:hanging="24"/>
        <w:jc w:val="both"/>
        <w:rPr>
          <w:strike/>
        </w:rPr>
      </w:pPr>
      <w:r w:rsidRPr="0034220A">
        <w:t>- выполнить другие обязательства, предусмотренные Договором и приложениями к нему.</w:t>
      </w:r>
      <w:r w:rsidRPr="0034220A">
        <w:rPr>
          <w:strike/>
        </w:rPr>
        <w:t xml:space="preserve"> </w:t>
      </w:r>
    </w:p>
    <w:p w:rsidR="00590038" w:rsidRPr="0034220A" w:rsidRDefault="00590038" w:rsidP="00590038">
      <w:pPr>
        <w:tabs>
          <w:tab w:val="left" w:pos="0"/>
        </w:tabs>
        <w:autoSpaceDE w:val="0"/>
        <w:autoSpaceDN w:val="0"/>
        <w:adjustRightInd w:val="0"/>
        <w:spacing w:after="120"/>
        <w:ind w:firstLine="709"/>
        <w:jc w:val="both"/>
        <w:rPr>
          <w:spacing w:val="4"/>
        </w:rPr>
      </w:pPr>
      <w:r w:rsidRPr="0034220A">
        <w:rPr>
          <w:spacing w:val="4"/>
        </w:rPr>
        <w:t>Покупатель обязуется провести Входной контроль Оборудования и произвести его оплату в соответствии с условиями Договора.</w:t>
      </w:r>
    </w:p>
    <w:p w:rsidR="00590038" w:rsidRPr="0034220A" w:rsidRDefault="00590038" w:rsidP="00590038">
      <w:pPr>
        <w:tabs>
          <w:tab w:val="left" w:pos="0"/>
        </w:tabs>
        <w:autoSpaceDE w:val="0"/>
        <w:autoSpaceDN w:val="0"/>
        <w:adjustRightInd w:val="0"/>
        <w:spacing w:after="120"/>
        <w:ind w:firstLine="709"/>
        <w:jc w:val="both"/>
      </w:pPr>
      <w:r w:rsidRPr="0034220A">
        <w:t xml:space="preserve">2.2. При необходимости выполнения </w:t>
      </w:r>
      <w:proofErr w:type="spellStart"/>
      <w:proofErr w:type="gramStart"/>
      <w:r w:rsidRPr="0034220A">
        <w:t>шеф-наладки</w:t>
      </w:r>
      <w:proofErr w:type="spellEnd"/>
      <w:proofErr w:type="gramEnd"/>
      <w:r w:rsidRPr="0034220A">
        <w:t xml:space="preserve"> Оборудования Поставщик заключает отдельный контракт/договор с Заказчиком или с Покупателем.</w:t>
      </w:r>
    </w:p>
    <w:p w:rsidR="00590038" w:rsidRPr="0034220A" w:rsidRDefault="00590038" w:rsidP="00590038">
      <w:pPr>
        <w:tabs>
          <w:tab w:val="left" w:pos="0"/>
        </w:tabs>
        <w:autoSpaceDE w:val="0"/>
        <w:autoSpaceDN w:val="0"/>
        <w:adjustRightInd w:val="0"/>
        <w:spacing w:after="120"/>
        <w:ind w:firstLine="709"/>
        <w:jc w:val="both"/>
        <w:rPr>
          <w:b/>
        </w:rPr>
      </w:pPr>
      <w:r w:rsidRPr="0034220A">
        <w:t xml:space="preserve">2.3. Наименование Оборудования и его комплектующих, количество, цена, требования к качеству Оборудования, сроки поставки и доставки, марка, масса, номера чертежей и технических условий на изготовление и поставку Оборудования, код по </w:t>
      </w:r>
      <w:r w:rsidRPr="0034220A">
        <w:rPr>
          <w:lang w:val="en-US"/>
        </w:rPr>
        <w:t>KKS</w:t>
      </w:r>
      <w:r w:rsidRPr="0034220A">
        <w:t>, а также иные требования к Оборудованию, указаны в Спецификациях № 1 и 2 (Приложения № 1.1 и 1.2 к Договору).</w:t>
      </w:r>
    </w:p>
    <w:p w:rsidR="00590038" w:rsidRPr="0034220A" w:rsidRDefault="00590038" w:rsidP="00590038">
      <w:pPr>
        <w:tabs>
          <w:tab w:val="left" w:pos="0"/>
        </w:tabs>
        <w:autoSpaceDE w:val="0"/>
        <w:autoSpaceDN w:val="0"/>
        <w:adjustRightInd w:val="0"/>
        <w:spacing w:after="120"/>
        <w:ind w:firstLine="709"/>
        <w:jc w:val="center"/>
        <w:rPr>
          <w:b/>
        </w:rPr>
      </w:pPr>
      <w:r w:rsidRPr="0034220A">
        <w:rPr>
          <w:b/>
        </w:rPr>
        <w:t>Статья 3. Цена Договора</w:t>
      </w:r>
    </w:p>
    <w:p w:rsidR="00590038" w:rsidRPr="0034220A" w:rsidRDefault="00590038" w:rsidP="00590038">
      <w:pPr>
        <w:tabs>
          <w:tab w:val="left" w:pos="0"/>
        </w:tabs>
        <w:autoSpaceDE w:val="0"/>
        <w:autoSpaceDN w:val="0"/>
        <w:adjustRightInd w:val="0"/>
        <w:spacing w:after="120"/>
        <w:ind w:firstLine="709"/>
        <w:jc w:val="center"/>
        <w:rPr>
          <w:b/>
        </w:rPr>
      </w:pPr>
    </w:p>
    <w:p w:rsidR="00590038" w:rsidRPr="0034220A" w:rsidRDefault="00590038" w:rsidP="00590038">
      <w:pPr>
        <w:pStyle w:val="210"/>
        <w:suppressLineNumbers/>
        <w:tabs>
          <w:tab w:val="left" w:pos="0"/>
          <w:tab w:val="left" w:pos="1134"/>
        </w:tabs>
        <w:suppressAutoHyphens/>
        <w:spacing w:after="0"/>
        <w:ind w:left="0" w:right="23" w:firstLine="720"/>
        <w:rPr>
          <w:bCs/>
          <w:i/>
          <w:szCs w:val="28"/>
        </w:rPr>
      </w:pPr>
      <w:r w:rsidRPr="0034220A">
        <w:rPr>
          <w:szCs w:val="24"/>
        </w:rPr>
        <w:t>3.1. Общая цена Договора соответствует стоимости Оборудования, указанного в Приложениях № 1.1 и 1.2 к Договору, и составляет:</w:t>
      </w:r>
    </w:p>
    <w:tbl>
      <w:tblPr>
        <w:tblW w:w="10299" w:type="dxa"/>
        <w:tblLook w:val="01E0"/>
      </w:tblPr>
      <w:tblGrid>
        <w:gridCol w:w="1029"/>
        <w:gridCol w:w="9270"/>
      </w:tblGrid>
      <w:tr w:rsidR="00590038" w:rsidRPr="0034220A" w:rsidTr="00637FAA">
        <w:trPr>
          <w:trHeight w:val="624"/>
        </w:trPr>
        <w:tc>
          <w:tcPr>
            <w:tcW w:w="1029" w:type="dxa"/>
          </w:tcPr>
          <w:p w:rsidR="00590038" w:rsidRPr="0034220A" w:rsidRDefault="00590038" w:rsidP="00637FAA">
            <w:pPr>
              <w:pStyle w:val="210"/>
              <w:suppressLineNumbers/>
              <w:tabs>
                <w:tab w:val="left" w:pos="0"/>
              </w:tabs>
              <w:suppressAutoHyphens/>
              <w:spacing w:after="0"/>
              <w:ind w:left="0" w:right="24" w:firstLine="709"/>
              <w:jc w:val="right"/>
              <w:rPr>
                <w:szCs w:val="24"/>
              </w:rPr>
            </w:pPr>
            <w:r w:rsidRPr="0034220A">
              <w:rPr>
                <w:szCs w:val="24"/>
              </w:rPr>
              <w:t>-</w:t>
            </w:r>
          </w:p>
        </w:tc>
        <w:tc>
          <w:tcPr>
            <w:tcW w:w="9270" w:type="dxa"/>
          </w:tcPr>
          <w:p w:rsidR="00590038" w:rsidRPr="0034220A" w:rsidRDefault="00590038" w:rsidP="00637FAA">
            <w:pPr>
              <w:pStyle w:val="210"/>
              <w:suppressLineNumbers/>
              <w:tabs>
                <w:tab w:val="left" w:pos="0"/>
              </w:tabs>
              <w:suppressAutoHyphens/>
              <w:spacing w:after="0"/>
              <w:ind w:left="0" w:right="24" w:hanging="108"/>
              <w:jc w:val="left"/>
              <w:rPr>
                <w:szCs w:val="24"/>
              </w:rPr>
            </w:pPr>
            <w:r w:rsidRPr="0034220A">
              <w:t xml:space="preserve">цена без НДС: </w:t>
            </w:r>
            <w:r w:rsidRPr="0034220A">
              <w:rPr>
                <w:b/>
              </w:rPr>
              <w:t>00</w:t>
            </w:r>
            <w:r w:rsidRPr="0034220A">
              <w:rPr>
                <w:b/>
                <w:bCs/>
              </w:rPr>
              <w:t>`</w:t>
            </w:r>
            <w:r w:rsidRPr="0034220A">
              <w:rPr>
                <w:b/>
              </w:rPr>
              <w:t>000</w:t>
            </w:r>
            <w:r w:rsidRPr="0034220A">
              <w:rPr>
                <w:b/>
                <w:bCs/>
              </w:rPr>
              <w:t>`</w:t>
            </w:r>
            <w:r w:rsidRPr="0034220A">
              <w:rPr>
                <w:b/>
              </w:rPr>
              <w:t>000</w:t>
            </w:r>
            <w:r w:rsidRPr="0034220A">
              <w:t xml:space="preserve"> (_________________________________) </w:t>
            </w:r>
            <w:r w:rsidRPr="0034220A">
              <w:rPr>
                <w:i/>
              </w:rPr>
              <w:t>(цена прописью)</w:t>
            </w:r>
            <w:r w:rsidRPr="0034220A">
              <w:t xml:space="preserve"> в российских рублях</w:t>
            </w:r>
            <w:r w:rsidRPr="0034220A">
              <w:rPr>
                <w:szCs w:val="24"/>
              </w:rPr>
              <w:t>;</w:t>
            </w:r>
          </w:p>
        </w:tc>
      </w:tr>
      <w:tr w:rsidR="00590038" w:rsidRPr="0034220A" w:rsidTr="00637FAA">
        <w:trPr>
          <w:trHeight w:val="624"/>
        </w:trPr>
        <w:tc>
          <w:tcPr>
            <w:tcW w:w="1029" w:type="dxa"/>
          </w:tcPr>
          <w:p w:rsidR="00590038" w:rsidRPr="0034220A" w:rsidRDefault="00590038" w:rsidP="00637FAA">
            <w:pPr>
              <w:pStyle w:val="210"/>
              <w:suppressLineNumbers/>
              <w:tabs>
                <w:tab w:val="left" w:pos="0"/>
              </w:tabs>
              <w:suppressAutoHyphens/>
              <w:spacing w:after="0"/>
              <w:ind w:left="0" w:right="24" w:firstLine="709"/>
              <w:jc w:val="right"/>
              <w:rPr>
                <w:szCs w:val="24"/>
              </w:rPr>
            </w:pPr>
            <w:r w:rsidRPr="0034220A">
              <w:rPr>
                <w:szCs w:val="24"/>
              </w:rPr>
              <w:t>-</w:t>
            </w:r>
          </w:p>
        </w:tc>
        <w:tc>
          <w:tcPr>
            <w:tcW w:w="9270" w:type="dxa"/>
          </w:tcPr>
          <w:p w:rsidR="00590038" w:rsidRPr="0034220A" w:rsidRDefault="00590038" w:rsidP="00637FAA">
            <w:pPr>
              <w:pStyle w:val="210"/>
              <w:suppressLineNumbers/>
              <w:tabs>
                <w:tab w:val="left" w:pos="0"/>
              </w:tabs>
              <w:suppressAutoHyphens/>
              <w:spacing w:after="0"/>
              <w:ind w:left="0" w:right="24" w:hanging="108"/>
              <w:jc w:val="left"/>
              <w:rPr>
                <w:szCs w:val="24"/>
              </w:rPr>
            </w:pPr>
            <w:r w:rsidRPr="0034220A">
              <w:t xml:space="preserve">кроме того НДС (18 %): </w:t>
            </w:r>
            <w:r w:rsidRPr="0034220A">
              <w:rPr>
                <w:b/>
              </w:rPr>
              <w:t>00</w:t>
            </w:r>
            <w:r w:rsidRPr="0034220A">
              <w:rPr>
                <w:b/>
                <w:bCs/>
              </w:rPr>
              <w:t>`</w:t>
            </w:r>
            <w:r w:rsidRPr="0034220A">
              <w:rPr>
                <w:b/>
              </w:rPr>
              <w:t>000</w:t>
            </w:r>
            <w:r w:rsidRPr="0034220A">
              <w:rPr>
                <w:b/>
                <w:bCs/>
              </w:rPr>
              <w:t>`</w:t>
            </w:r>
            <w:r w:rsidRPr="0034220A">
              <w:rPr>
                <w:b/>
              </w:rPr>
              <w:t>000</w:t>
            </w:r>
            <w:r w:rsidRPr="0034220A">
              <w:t xml:space="preserve"> (______________________________) </w:t>
            </w:r>
            <w:r w:rsidRPr="0034220A">
              <w:rPr>
                <w:i/>
              </w:rPr>
              <w:t>(сумма прописью)</w:t>
            </w:r>
            <w:r w:rsidRPr="0034220A">
              <w:t xml:space="preserve"> в российских рублях</w:t>
            </w:r>
            <w:r w:rsidRPr="0034220A">
              <w:rPr>
                <w:szCs w:val="24"/>
              </w:rPr>
              <w:t>;</w:t>
            </w:r>
          </w:p>
        </w:tc>
      </w:tr>
      <w:tr w:rsidR="00590038" w:rsidRPr="0034220A" w:rsidTr="00637FAA">
        <w:trPr>
          <w:trHeight w:val="624"/>
        </w:trPr>
        <w:tc>
          <w:tcPr>
            <w:tcW w:w="1029" w:type="dxa"/>
          </w:tcPr>
          <w:p w:rsidR="00590038" w:rsidRPr="0034220A" w:rsidRDefault="00590038" w:rsidP="00637FAA">
            <w:pPr>
              <w:pStyle w:val="210"/>
              <w:suppressLineNumbers/>
              <w:tabs>
                <w:tab w:val="left" w:pos="0"/>
              </w:tabs>
              <w:suppressAutoHyphens/>
              <w:spacing w:after="0"/>
              <w:ind w:left="0" w:right="24" w:firstLine="709"/>
              <w:jc w:val="right"/>
              <w:rPr>
                <w:szCs w:val="24"/>
              </w:rPr>
            </w:pPr>
            <w:r w:rsidRPr="0034220A">
              <w:rPr>
                <w:szCs w:val="24"/>
              </w:rPr>
              <w:t>-</w:t>
            </w:r>
          </w:p>
        </w:tc>
        <w:tc>
          <w:tcPr>
            <w:tcW w:w="9270" w:type="dxa"/>
          </w:tcPr>
          <w:p w:rsidR="00590038" w:rsidRPr="0034220A" w:rsidRDefault="00590038" w:rsidP="00637FAA">
            <w:pPr>
              <w:pStyle w:val="210"/>
              <w:suppressLineNumbers/>
              <w:tabs>
                <w:tab w:val="left" w:pos="0"/>
              </w:tabs>
              <w:suppressAutoHyphens/>
              <w:spacing w:after="0"/>
              <w:ind w:left="0" w:right="24" w:hanging="108"/>
              <w:jc w:val="left"/>
              <w:rPr>
                <w:szCs w:val="24"/>
              </w:rPr>
            </w:pPr>
            <w:r w:rsidRPr="0034220A">
              <w:t>Всего с НДС (18 %):</w:t>
            </w:r>
            <w:r w:rsidRPr="0034220A">
              <w:rPr>
                <w:b/>
              </w:rPr>
              <w:t xml:space="preserve"> 00</w:t>
            </w:r>
            <w:r w:rsidRPr="0034220A">
              <w:rPr>
                <w:b/>
                <w:bCs/>
              </w:rPr>
              <w:t>`</w:t>
            </w:r>
            <w:r w:rsidRPr="0034220A">
              <w:rPr>
                <w:b/>
              </w:rPr>
              <w:t>000</w:t>
            </w:r>
            <w:r w:rsidRPr="0034220A">
              <w:rPr>
                <w:b/>
                <w:bCs/>
              </w:rPr>
              <w:t>`</w:t>
            </w:r>
            <w:r w:rsidRPr="0034220A">
              <w:rPr>
                <w:b/>
              </w:rPr>
              <w:t>000</w:t>
            </w:r>
            <w:r w:rsidRPr="0034220A">
              <w:t xml:space="preserve"> (_________________________________) </w:t>
            </w:r>
            <w:r w:rsidRPr="0034220A">
              <w:rPr>
                <w:i/>
              </w:rPr>
              <w:t xml:space="preserve">(сумма прописью) </w:t>
            </w:r>
            <w:r w:rsidRPr="0034220A">
              <w:t>в российских рублях.</w:t>
            </w:r>
            <w:r w:rsidRPr="0034220A">
              <w:rPr>
                <w:bCs/>
                <w:szCs w:val="28"/>
              </w:rPr>
              <w:t xml:space="preserve"> </w:t>
            </w:r>
          </w:p>
        </w:tc>
      </w:tr>
    </w:tbl>
    <w:p w:rsidR="00590038" w:rsidRPr="0034220A" w:rsidRDefault="00590038" w:rsidP="00590038">
      <w:pPr>
        <w:tabs>
          <w:tab w:val="left" w:pos="0"/>
        </w:tabs>
        <w:autoSpaceDE w:val="0"/>
        <w:autoSpaceDN w:val="0"/>
        <w:adjustRightInd w:val="0"/>
        <w:spacing w:after="120"/>
        <w:ind w:firstLine="720"/>
        <w:jc w:val="both"/>
      </w:pPr>
      <w:r w:rsidRPr="0034220A">
        <w:t>В том числе:</w:t>
      </w:r>
    </w:p>
    <w:p w:rsidR="00590038" w:rsidRPr="0034220A" w:rsidRDefault="00590038" w:rsidP="00590038">
      <w:pPr>
        <w:pStyle w:val="220"/>
        <w:suppressLineNumbers/>
        <w:tabs>
          <w:tab w:val="left" w:pos="0"/>
          <w:tab w:val="left" w:pos="1134"/>
        </w:tabs>
        <w:suppressAutoHyphens/>
        <w:spacing w:after="0"/>
        <w:ind w:left="0" w:right="23" w:firstLine="0"/>
        <w:rPr>
          <w:szCs w:val="24"/>
        </w:rPr>
      </w:pPr>
      <w:r w:rsidRPr="0034220A">
        <w:rPr>
          <w:szCs w:val="24"/>
        </w:rPr>
        <w:t xml:space="preserve">- </w:t>
      </w:r>
      <w:r w:rsidRPr="0034220A">
        <w:t>для энергоблока № 1 Белорусской АЭС</w:t>
      </w:r>
      <w:r w:rsidRPr="0034220A">
        <w:rPr>
          <w:szCs w:val="24"/>
        </w:rPr>
        <w:t xml:space="preserve"> по Спецификации № 1 (Приложение № 1.1 к Договору) составляет:</w:t>
      </w:r>
    </w:p>
    <w:tbl>
      <w:tblPr>
        <w:tblW w:w="10299" w:type="dxa"/>
        <w:tblLook w:val="01E0"/>
      </w:tblPr>
      <w:tblGrid>
        <w:gridCol w:w="1029"/>
        <w:gridCol w:w="9270"/>
      </w:tblGrid>
      <w:tr w:rsidR="00590038" w:rsidRPr="0034220A" w:rsidTr="00637FAA">
        <w:trPr>
          <w:trHeight w:val="624"/>
        </w:trPr>
        <w:tc>
          <w:tcPr>
            <w:tcW w:w="1029" w:type="dxa"/>
          </w:tcPr>
          <w:p w:rsidR="00590038" w:rsidRPr="0034220A" w:rsidRDefault="00590038" w:rsidP="00637FAA">
            <w:pPr>
              <w:pStyle w:val="220"/>
              <w:suppressLineNumbers/>
              <w:tabs>
                <w:tab w:val="left" w:pos="0"/>
              </w:tabs>
              <w:suppressAutoHyphens/>
              <w:spacing w:after="0"/>
              <w:ind w:left="0" w:right="24" w:firstLine="709"/>
              <w:jc w:val="right"/>
              <w:rPr>
                <w:szCs w:val="24"/>
              </w:rPr>
            </w:pPr>
            <w:r w:rsidRPr="0034220A">
              <w:rPr>
                <w:szCs w:val="24"/>
              </w:rPr>
              <w:t>-</w:t>
            </w:r>
          </w:p>
        </w:tc>
        <w:tc>
          <w:tcPr>
            <w:tcW w:w="9270" w:type="dxa"/>
          </w:tcPr>
          <w:p w:rsidR="00590038" w:rsidRPr="0034220A" w:rsidRDefault="00590038" w:rsidP="00637FAA">
            <w:pPr>
              <w:pStyle w:val="220"/>
              <w:suppressLineNumbers/>
              <w:tabs>
                <w:tab w:val="left" w:pos="0"/>
              </w:tabs>
              <w:suppressAutoHyphens/>
              <w:spacing w:after="0"/>
              <w:ind w:left="0" w:right="24" w:hanging="108"/>
              <w:jc w:val="left"/>
              <w:rPr>
                <w:szCs w:val="24"/>
              </w:rPr>
            </w:pPr>
            <w:r w:rsidRPr="0034220A">
              <w:t xml:space="preserve">сумма без НДС: </w:t>
            </w:r>
            <w:r w:rsidRPr="0034220A">
              <w:rPr>
                <w:b/>
              </w:rPr>
              <w:t>00</w:t>
            </w:r>
            <w:r w:rsidRPr="0034220A">
              <w:rPr>
                <w:b/>
                <w:bCs/>
              </w:rPr>
              <w:t>`</w:t>
            </w:r>
            <w:r w:rsidRPr="0034220A">
              <w:rPr>
                <w:b/>
              </w:rPr>
              <w:t>000</w:t>
            </w:r>
            <w:r w:rsidRPr="0034220A">
              <w:rPr>
                <w:b/>
                <w:bCs/>
              </w:rPr>
              <w:t>`</w:t>
            </w:r>
            <w:r w:rsidRPr="0034220A">
              <w:rPr>
                <w:b/>
              </w:rPr>
              <w:t>000</w:t>
            </w:r>
            <w:r w:rsidRPr="0034220A">
              <w:t xml:space="preserve"> (_________________________________) </w:t>
            </w:r>
            <w:r w:rsidRPr="0034220A">
              <w:rPr>
                <w:i/>
              </w:rPr>
              <w:t xml:space="preserve">(сумма прописью) </w:t>
            </w:r>
            <w:r w:rsidRPr="0034220A">
              <w:t>в российских рублях</w:t>
            </w:r>
            <w:r w:rsidRPr="0034220A">
              <w:rPr>
                <w:szCs w:val="24"/>
              </w:rPr>
              <w:t>;</w:t>
            </w:r>
          </w:p>
        </w:tc>
      </w:tr>
      <w:tr w:rsidR="00590038" w:rsidRPr="0034220A" w:rsidTr="00637FAA">
        <w:trPr>
          <w:trHeight w:val="624"/>
        </w:trPr>
        <w:tc>
          <w:tcPr>
            <w:tcW w:w="1029" w:type="dxa"/>
          </w:tcPr>
          <w:p w:rsidR="00590038" w:rsidRPr="0034220A" w:rsidRDefault="00590038" w:rsidP="00637FAA">
            <w:pPr>
              <w:pStyle w:val="220"/>
              <w:suppressLineNumbers/>
              <w:tabs>
                <w:tab w:val="left" w:pos="0"/>
              </w:tabs>
              <w:suppressAutoHyphens/>
              <w:spacing w:after="0"/>
              <w:ind w:left="0" w:right="24" w:firstLine="709"/>
              <w:jc w:val="right"/>
              <w:rPr>
                <w:szCs w:val="24"/>
              </w:rPr>
            </w:pPr>
            <w:r w:rsidRPr="0034220A">
              <w:rPr>
                <w:szCs w:val="24"/>
              </w:rPr>
              <w:t>-</w:t>
            </w:r>
          </w:p>
        </w:tc>
        <w:tc>
          <w:tcPr>
            <w:tcW w:w="9270" w:type="dxa"/>
          </w:tcPr>
          <w:p w:rsidR="00590038" w:rsidRPr="0034220A" w:rsidRDefault="00590038" w:rsidP="00637FAA">
            <w:pPr>
              <w:pStyle w:val="220"/>
              <w:suppressLineNumbers/>
              <w:tabs>
                <w:tab w:val="left" w:pos="0"/>
              </w:tabs>
              <w:suppressAutoHyphens/>
              <w:spacing w:after="0"/>
              <w:ind w:left="0" w:right="24" w:hanging="108"/>
              <w:jc w:val="left"/>
              <w:rPr>
                <w:szCs w:val="24"/>
              </w:rPr>
            </w:pPr>
            <w:r w:rsidRPr="0034220A">
              <w:t xml:space="preserve">кроме того НДС (18%): </w:t>
            </w:r>
            <w:r w:rsidRPr="0034220A">
              <w:rPr>
                <w:b/>
              </w:rPr>
              <w:t>00</w:t>
            </w:r>
            <w:r w:rsidRPr="0034220A">
              <w:rPr>
                <w:b/>
                <w:bCs/>
              </w:rPr>
              <w:t>`</w:t>
            </w:r>
            <w:r w:rsidRPr="0034220A">
              <w:rPr>
                <w:b/>
              </w:rPr>
              <w:t>000</w:t>
            </w:r>
            <w:r w:rsidRPr="0034220A">
              <w:rPr>
                <w:b/>
                <w:bCs/>
              </w:rPr>
              <w:t>`</w:t>
            </w:r>
            <w:r w:rsidRPr="0034220A">
              <w:rPr>
                <w:b/>
              </w:rPr>
              <w:t>000</w:t>
            </w:r>
            <w:r w:rsidRPr="0034220A">
              <w:t xml:space="preserve"> (_________________________________) </w:t>
            </w:r>
            <w:r w:rsidRPr="0034220A">
              <w:rPr>
                <w:i/>
              </w:rPr>
              <w:t xml:space="preserve">(сумма прописью) </w:t>
            </w:r>
            <w:r w:rsidRPr="0034220A">
              <w:t>в российских рублях;</w:t>
            </w:r>
          </w:p>
        </w:tc>
      </w:tr>
      <w:tr w:rsidR="00590038" w:rsidRPr="0034220A" w:rsidTr="00637FAA">
        <w:trPr>
          <w:trHeight w:val="624"/>
        </w:trPr>
        <w:tc>
          <w:tcPr>
            <w:tcW w:w="1029" w:type="dxa"/>
          </w:tcPr>
          <w:p w:rsidR="00590038" w:rsidRPr="0034220A" w:rsidRDefault="00590038" w:rsidP="00637FAA">
            <w:pPr>
              <w:pStyle w:val="220"/>
              <w:suppressLineNumbers/>
              <w:tabs>
                <w:tab w:val="left" w:pos="0"/>
              </w:tabs>
              <w:suppressAutoHyphens/>
              <w:spacing w:after="0"/>
              <w:ind w:left="0" w:right="24" w:firstLine="709"/>
              <w:jc w:val="right"/>
              <w:rPr>
                <w:szCs w:val="24"/>
              </w:rPr>
            </w:pPr>
            <w:r w:rsidRPr="0034220A">
              <w:rPr>
                <w:szCs w:val="24"/>
              </w:rPr>
              <w:t>-</w:t>
            </w:r>
          </w:p>
        </w:tc>
        <w:tc>
          <w:tcPr>
            <w:tcW w:w="9270" w:type="dxa"/>
          </w:tcPr>
          <w:p w:rsidR="00590038" w:rsidRPr="0034220A" w:rsidRDefault="00590038" w:rsidP="00637FAA">
            <w:pPr>
              <w:pStyle w:val="220"/>
              <w:suppressLineNumbers/>
              <w:tabs>
                <w:tab w:val="left" w:pos="0"/>
              </w:tabs>
              <w:suppressAutoHyphens/>
              <w:spacing w:after="0"/>
              <w:ind w:left="0" w:right="24" w:hanging="108"/>
              <w:jc w:val="left"/>
            </w:pPr>
            <w:r w:rsidRPr="0034220A">
              <w:t>итого с НДС (18%):</w:t>
            </w:r>
            <w:r w:rsidRPr="0034220A">
              <w:rPr>
                <w:b/>
              </w:rPr>
              <w:t xml:space="preserve"> 00</w:t>
            </w:r>
            <w:r w:rsidRPr="0034220A">
              <w:rPr>
                <w:b/>
                <w:bCs/>
              </w:rPr>
              <w:t>`</w:t>
            </w:r>
            <w:r w:rsidRPr="0034220A">
              <w:rPr>
                <w:b/>
              </w:rPr>
              <w:t>000</w:t>
            </w:r>
            <w:r w:rsidRPr="0034220A">
              <w:rPr>
                <w:b/>
                <w:bCs/>
              </w:rPr>
              <w:t>`</w:t>
            </w:r>
            <w:r w:rsidRPr="0034220A">
              <w:rPr>
                <w:b/>
              </w:rPr>
              <w:t>000</w:t>
            </w:r>
            <w:r w:rsidRPr="0034220A">
              <w:t xml:space="preserve"> (_________________________________) </w:t>
            </w:r>
            <w:r w:rsidRPr="0034220A">
              <w:rPr>
                <w:i/>
              </w:rPr>
              <w:t xml:space="preserve">(сумма прописью) </w:t>
            </w:r>
            <w:r w:rsidRPr="0034220A">
              <w:t>в российских рублях.</w:t>
            </w:r>
          </w:p>
        </w:tc>
      </w:tr>
    </w:tbl>
    <w:p w:rsidR="00590038" w:rsidRPr="0034220A" w:rsidRDefault="00590038" w:rsidP="00590038">
      <w:pPr>
        <w:pStyle w:val="220"/>
        <w:suppressLineNumbers/>
        <w:tabs>
          <w:tab w:val="clear" w:pos="709"/>
          <w:tab w:val="left" w:pos="0"/>
          <w:tab w:val="left" w:pos="1134"/>
        </w:tabs>
        <w:suppressAutoHyphens/>
        <w:spacing w:after="0"/>
        <w:ind w:left="0" w:right="23" w:firstLine="0"/>
        <w:rPr>
          <w:szCs w:val="24"/>
        </w:rPr>
      </w:pPr>
      <w:r w:rsidRPr="0034220A">
        <w:t>- для энергоблока № 2 Белорусской АЭС</w:t>
      </w:r>
      <w:r w:rsidRPr="0034220A">
        <w:rPr>
          <w:szCs w:val="24"/>
        </w:rPr>
        <w:t xml:space="preserve"> по Спецификации № 2 (Приложение № 1.2 к Договору) составляет:</w:t>
      </w:r>
    </w:p>
    <w:tbl>
      <w:tblPr>
        <w:tblW w:w="10299" w:type="dxa"/>
        <w:tblLook w:val="01E0"/>
      </w:tblPr>
      <w:tblGrid>
        <w:gridCol w:w="1029"/>
        <w:gridCol w:w="9270"/>
      </w:tblGrid>
      <w:tr w:rsidR="00590038" w:rsidRPr="0034220A" w:rsidTr="00637FAA">
        <w:trPr>
          <w:trHeight w:val="624"/>
        </w:trPr>
        <w:tc>
          <w:tcPr>
            <w:tcW w:w="1029" w:type="dxa"/>
          </w:tcPr>
          <w:p w:rsidR="00590038" w:rsidRPr="0034220A" w:rsidRDefault="00590038" w:rsidP="00637FAA">
            <w:pPr>
              <w:pStyle w:val="220"/>
              <w:suppressLineNumbers/>
              <w:tabs>
                <w:tab w:val="left" w:pos="0"/>
              </w:tabs>
              <w:suppressAutoHyphens/>
              <w:spacing w:after="0"/>
              <w:ind w:left="0" w:right="24" w:firstLine="709"/>
              <w:jc w:val="right"/>
              <w:rPr>
                <w:szCs w:val="24"/>
              </w:rPr>
            </w:pPr>
            <w:r w:rsidRPr="0034220A">
              <w:rPr>
                <w:szCs w:val="24"/>
              </w:rPr>
              <w:t>-</w:t>
            </w:r>
          </w:p>
        </w:tc>
        <w:tc>
          <w:tcPr>
            <w:tcW w:w="9270" w:type="dxa"/>
          </w:tcPr>
          <w:p w:rsidR="00590038" w:rsidRPr="0034220A" w:rsidRDefault="00590038" w:rsidP="00637FAA">
            <w:pPr>
              <w:pStyle w:val="220"/>
              <w:suppressLineNumbers/>
              <w:tabs>
                <w:tab w:val="left" w:pos="0"/>
              </w:tabs>
              <w:suppressAutoHyphens/>
              <w:spacing w:after="0"/>
              <w:ind w:left="0" w:right="24" w:hanging="108"/>
              <w:jc w:val="left"/>
              <w:rPr>
                <w:szCs w:val="24"/>
              </w:rPr>
            </w:pPr>
            <w:r w:rsidRPr="0034220A">
              <w:t xml:space="preserve">сумма без НДС: </w:t>
            </w:r>
            <w:r w:rsidRPr="0034220A">
              <w:rPr>
                <w:b/>
              </w:rPr>
              <w:t>00</w:t>
            </w:r>
            <w:r w:rsidRPr="0034220A">
              <w:rPr>
                <w:b/>
                <w:bCs/>
              </w:rPr>
              <w:t>`</w:t>
            </w:r>
            <w:r w:rsidRPr="0034220A">
              <w:rPr>
                <w:b/>
              </w:rPr>
              <w:t>000</w:t>
            </w:r>
            <w:r w:rsidRPr="0034220A">
              <w:rPr>
                <w:b/>
                <w:bCs/>
              </w:rPr>
              <w:t>`</w:t>
            </w:r>
            <w:r w:rsidRPr="0034220A">
              <w:rPr>
                <w:b/>
              </w:rPr>
              <w:t>000</w:t>
            </w:r>
            <w:r w:rsidRPr="0034220A">
              <w:t xml:space="preserve"> (_________________________________) </w:t>
            </w:r>
            <w:r w:rsidRPr="0034220A">
              <w:rPr>
                <w:i/>
              </w:rPr>
              <w:t xml:space="preserve">(сумма прописью) </w:t>
            </w:r>
            <w:r w:rsidRPr="0034220A">
              <w:t>в российских рублях;</w:t>
            </w:r>
          </w:p>
        </w:tc>
      </w:tr>
      <w:tr w:rsidR="00590038" w:rsidRPr="0034220A" w:rsidTr="00637FAA">
        <w:trPr>
          <w:trHeight w:val="624"/>
        </w:trPr>
        <w:tc>
          <w:tcPr>
            <w:tcW w:w="1029" w:type="dxa"/>
          </w:tcPr>
          <w:p w:rsidR="00590038" w:rsidRPr="0034220A" w:rsidRDefault="00590038" w:rsidP="00637FAA">
            <w:pPr>
              <w:pStyle w:val="220"/>
              <w:suppressLineNumbers/>
              <w:tabs>
                <w:tab w:val="left" w:pos="0"/>
              </w:tabs>
              <w:suppressAutoHyphens/>
              <w:spacing w:after="0"/>
              <w:ind w:left="0" w:right="24" w:firstLine="709"/>
              <w:jc w:val="right"/>
              <w:rPr>
                <w:szCs w:val="24"/>
              </w:rPr>
            </w:pPr>
            <w:r w:rsidRPr="0034220A">
              <w:rPr>
                <w:szCs w:val="24"/>
              </w:rPr>
              <w:t>-</w:t>
            </w:r>
          </w:p>
        </w:tc>
        <w:tc>
          <w:tcPr>
            <w:tcW w:w="9270" w:type="dxa"/>
          </w:tcPr>
          <w:p w:rsidR="00590038" w:rsidRPr="0034220A" w:rsidRDefault="00590038" w:rsidP="00637FAA">
            <w:pPr>
              <w:pStyle w:val="220"/>
              <w:suppressLineNumbers/>
              <w:tabs>
                <w:tab w:val="left" w:pos="0"/>
              </w:tabs>
              <w:suppressAutoHyphens/>
              <w:spacing w:after="0"/>
              <w:ind w:left="0" w:right="24" w:hanging="108"/>
              <w:jc w:val="left"/>
              <w:rPr>
                <w:szCs w:val="24"/>
              </w:rPr>
            </w:pPr>
            <w:r w:rsidRPr="0034220A">
              <w:t xml:space="preserve">кроме того НДС (18%): </w:t>
            </w:r>
            <w:r w:rsidRPr="0034220A">
              <w:rPr>
                <w:b/>
              </w:rPr>
              <w:t>00</w:t>
            </w:r>
            <w:r w:rsidRPr="0034220A">
              <w:rPr>
                <w:b/>
                <w:bCs/>
              </w:rPr>
              <w:t>`</w:t>
            </w:r>
            <w:r w:rsidRPr="0034220A">
              <w:rPr>
                <w:b/>
              </w:rPr>
              <w:t>000</w:t>
            </w:r>
            <w:r w:rsidRPr="0034220A">
              <w:rPr>
                <w:b/>
                <w:bCs/>
              </w:rPr>
              <w:t>`</w:t>
            </w:r>
            <w:r w:rsidRPr="0034220A">
              <w:rPr>
                <w:b/>
              </w:rPr>
              <w:t>000</w:t>
            </w:r>
            <w:r w:rsidRPr="0034220A">
              <w:t xml:space="preserve"> (_________________________________) </w:t>
            </w:r>
            <w:r w:rsidRPr="0034220A">
              <w:rPr>
                <w:i/>
              </w:rPr>
              <w:t xml:space="preserve">(сумма прописью) </w:t>
            </w:r>
            <w:r w:rsidRPr="0034220A">
              <w:t>в российских рублях;</w:t>
            </w:r>
          </w:p>
        </w:tc>
      </w:tr>
      <w:tr w:rsidR="00590038" w:rsidRPr="0034220A" w:rsidTr="00637FAA">
        <w:trPr>
          <w:trHeight w:val="624"/>
        </w:trPr>
        <w:tc>
          <w:tcPr>
            <w:tcW w:w="1029" w:type="dxa"/>
          </w:tcPr>
          <w:p w:rsidR="00590038" w:rsidRPr="0034220A" w:rsidRDefault="00590038" w:rsidP="00637FAA">
            <w:pPr>
              <w:pStyle w:val="220"/>
              <w:suppressLineNumbers/>
              <w:tabs>
                <w:tab w:val="left" w:pos="0"/>
              </w:tabs>
              <w:suppressAutoHyphens/>
              <w:spacing w:after="0"/>
              <w:ind w:left="0" w:right="24" w:firstLine="709"/>
              <w:jc w:val="right"/>
              <w:rPr>
                <w:szCs w:val="24"/>
              </w:rPr>
            </w:pPr>
            <w:r w:rsidRPr="0034220A">
              <w:rPr>
                <w:szCs w:val="24"/>
              </w:rPr>
              <w:t>-</w:t>
            </w:r>
          </w:p>
        </w:tc>
        <w:tc>
          <w:tcPr>
            <w:tcW w:w="9270" w:type="dxa"/>
          </w:tcPr>
          <w:p w:rsidR="00590038" w:rsidRPr="0034220A" w:rsidRDefault="00590038" w:rsidP="00637FAA">
            <w:pPr>
              <w:pStyle w:val="220"/>
              <w:suppressLineNumbers/>
              <w:tabs>
                <w:tab w:val="left" w:pos="0"/>
              </w:tabs>
              <w:suppressAutoHyphens/>
              <w:spacing w:after="0"/>
              <w:ind w:left="0" w:right="24" w:hanging="108"/>
              <w:jc w:val="left"/>
            </w:pPr>
            <w:r w:rsidRPr="0034220A">
              <w:t xml:space="preserve">итого с НДС (18%): 00`000`000 (_________________________________) </w:t>
            </w:r>
            <w:r w:rsidRPr="0034220A">
              <w:rPr>
                <w:i/>
              </w:rPr>
              <w:t xml:space="preserve">(сумма прописью) </w:t>
            </w:r>
            <w:r w:rsidRPr="0034220A">
              <w:t>в российских рублях.</w:t>
            </w:r>
          </w:p>
        </w:tc>
      </w:tr>
    </w:tbl>
    <w:p w:rsidR="00590038" w:rsidRPr="0034220A" w:rsidRDefault="00590038" w:rsidP="00590038">
      <w:pPr>
        <w:tabs>
          <w:tab w:val="left" w:pos="0"/>
        </w:tabs>
        <w:autoSpaceDE w:val="0"/>
        <w:autoSpaceDN w:val="0"/>
        <w:adjustRightInd w:val="0"/>
        <w:spacing w:after="120"/>
        <w:ind w:firstLine="709"/>
        <w:jc w:val="both"/>
        <w:rPr>
          <w:bCs/>
        </w:rPr>
      </w:pPr>
      <w:r w:rsidRPr="0034220A">
        <w:rPr>
          <w:bCs/>
        </w:rPr>
        <w:t>3.2. Общая цена  Договора, указанная в п. 3.1, является твердой и изменению не подлежит.</w:t>
      </w:r>
    </w:p>
    <w:p w:rsidR="00590038" w:rsidRPr="0034220A" w:rsidRDefault="00590038" w:rsidP="00590038">
      <w:pPr>
        <w:tabs>
          <w:tab w:val="left" w:pos="0"/>
        </w:tabs>
        <w:autoSpaceDE w:val="0"/>
        <w:autoSpaceDN w:val="0"/>
        <w:adjustRightInd w:val="0"/>
        <w:spacing w:after="120"/>
        <w:ind w:firstLine="709"/>
        <w:jc w:val="both"/>
        <w:rPr>
          <w:bCs/>
          <w:szCs w:val="28"/>
        </w:rPr>
      </w:pPr>
      <w:r w:rsidRPr="0034220A">
        <w:rPr>
          <w:bCs/>
        </w:rPr>
        <w:t xml:space="preserve">3.3 Объем и перечень изготавливаемого и поставляемого Оборудования, указанный в </w:t>
      </w:r>
      <w:r w:rsidRPr="0034220A">
        <w:t>Спецификациях № 1 и 2 (Приложения № 1.1 и 1.2 к Договору)</w:t>
      </w:r>
      <w:r w:rsidRPr="0034220A">
        <w:rPr>
          <w:bCs/>
        </w:rPr>
        <w:t>, может быть изменен только по взаимному согласованию Сторон путем подписания соответствующих дополнительных соглашений к Договору.</w:t>
      </w:r>
    </w:p>
    <w:p w:rsidR="00590038" w:rsidRPr="0092363C" w:rsidRDefault="00590038" w:rsidP="00590038">
      <w:pPr>
        <w:pStyle w:val="21"/>
        <w:tabs>
          <w:tab w:val="left" w:pos="0"/>
        </w:tabs>
        <w:spacing w:after="60" w:line="240" w:lineRule="auto"/>
        <w:ind w:right="113" w:firstLine="709"/>
        <w:jc w:val="both"/>
        <w:rPr>
          <w:bCs/>
        </w:rPr>
      </w:pPr>
      <w:r w:rsidRPr="0034220A">
        <w:rPr>
          <w:szCs w:val="28"/>
        </w:rPr>
        <w:lastRenderedPageBreak/>
        <w:t xml:space="preserve">3.4. </w:t>
      </w:r>
      <w:r w:rsidRPr="0034220A">
        <w:rPr>
          <w:bCs/>
          <w:szCs w:val="28"/>
        </w:rPr>
        <w:t xml:space="preserve">Общая </w:t>
      </w:r>
      <w:r w:rsidRPr="0034220A">
        <w:rPr>
          <w:bCs/>
        </w:rPr>
        <w:t xml:space="preserve">цена Договора включает в себя все расходы Поставщика, связанные с исполнением своих обязательств по Договору, в частности, </w:t>
      </w:r>
      <w:proofErr w:type="gramStart"/>
      <w:r w:rsidRPr="0034220A">
        <w:rPr>
          <w:bCs/>
        </w:rPr>
        <w:t>с</w:t>
      </w:r>
      <w:proofErr w:type="gramEnd"/>
      <w:r w:rsidRPr="0034220A">
        <w:rPr>
          <w:bCs/>
        </w:rPr>
        <w:t>:</w:t>
      </w:r>
    </w:p>
    <w:p w:rsidR="00590038" w:rsidRPr="0092363C" w:rsidRDefault="00590038" w:rsidP="00590038">
      <w:pPr>
        <w:pStyle w:val="21"/>
        <w:tabs>
          <w:tab w:val="left" w:pos="0"/>
        </w:tabs>
        <w:spacing w:after="60" w:line="240" w:lineRule="auto"/>
        <w:ind w:right="113"/>
        <w:jc w:val="both"/>
        <w:rPr>
          <w:bCs/>
        </w:rPr>
      </w:pPr>
      <w:r w:rsidRPr="00437845">
        <w:t xml:space="preserve">– разработкой, предоставлением и согласованием технической документации (в т.ч. ТЗ/ТУ, комплектовочных ведомостей) в соответствии с п. 8.1.1, 8.1.2 и 8.1.3 </w:t>
      </w:r>
      <w:r>
        <w:t>настоящего Договора;</w:t>
      </w:r>
    </w:p>
    <w:p w:rsidR="00590038" w:rsidRPr="0034220A" w:rsidRDefault="00590038" w:rsidP="00590038">
      <w:pPr>
        <w:pStyle w:val="21"/>
        <w:numPr>
          <w:ilvl w:val="0"/>
          <w:numId w:val="15"/>
        </w:numPr>
        <w:tabs>
          <w:tab w:val="left" w:pos="0"/>
          <w:tab w:val="left" w:pos="284"/>
        </w:tabs>
        <w:spacing w:after="60" w:line="240" w:lineRule="auto"/>
        <w:ind w:left="0" w:right="113" w:firstLine="0"/>
        <w:jc w:val="both"/>
        <w:rPr>
          <w:bCs/>
        </w:rPr>
      </w:pPr>
      <w:r w:rsidRPr="0034220A">
        <w:rPr>
          <w:bCs/>
        </w:rPr>
        <w:t>выполнением требований по обеспечению качества, в том числе, с разработкой и согласованием соответствующей документации;</w:t>
      </w:r>
    </w:p>
    <w:p w:rsidR="00590038" w:rsidRPr="0034220A" w:rsidRDefault="00590038" w:rsidP="00590038">
      <w:pPr>
        <w:pStyle w:val="21"/>
        <w:numPr>
          <w:ilvl w:val="0"/>
          <w:numId w:val="15"/>
        </w:numPr>
        <w:tabs>
          <w:tab w:val="left" w:pos="0"/>
          <w:tab w:val="left" w:pos="284"/>
        </w:tabs>
        <w:spacing w:after="60" w:line="240" w:lineRule="auto"/>
        <w:ind w:left="0" w:right="113" w:firstLine="0"/>
        <w:jc w:val="both"/>
        <w:rPr>
          <w:bCs/>
        </w:rPr>
      </w:pPr>
      <w:r w:rsidRPr="0034220A">
        <w:rPr>
          <w:bCs/>
        </w:rPr>
        <w:t xml:space="preserve">изготовлением, испытаниями, </w:t>
      </w:r>
      <w:proofErr w:type="spellStart"/>
      <w:proofErr w:type="gramStart"/>
      <w:r w:rsidRPr="0034220A">
        <w:rPr>
          <w:bCs/>
        </w:rPr>
        <w:t>шеф-монтажом</w:t>
      </w:r>
      <w:proofErr w:type="spellEnd"/>
      <w:proofErr w:type="gramEnd"/>
      <w:r w:rsidRPr="0034220A">
        <w:rPr>
          <w:bCs/>
        </w:rPr>
        <w:t xml:space="preserve"> Оборудования, сертификацией Оборудования; </w:t>
      </w:r>
    </w:p>
    <w:p w:rsidR="00590038" w:rsidRPr="0034220A" w:rsidRDefault="00590038" w:rsidP="00590038">
      <w:pPr>
        <w:widowControl w:val="0"/>
        <w:shd w:val="clear" w:color="auto" w:fill="FFFFFF"/>
        <w:autoSpaceDE w:val="0"/>
        <w:autoSpaceDN w:val="0"/>
        <w:adjustRightInd w:val="0"/>
        <w:jc w:val="both"/>
      </w:pPr>
      <w:r w:rsidRPr="0034220A">
        <w:rPr>
          <w:spacing w:val="-1"/>
        </w:rPr>
        <w:t xml:space="preserve">- приемочными испытаниями головных образцов в соответствии с ГОСТ </w:t>
      </w:r>
      <w:proofErr w:type="gramStart"/>
      <w:r w:rsidRPr="0034220A">
        <w:rPr>
          <w:spacing w:val="-1"/>
        </w:rPr>
        <w:t>Р</w:t>
      </w:r>
      <w:proofErr w:type="gramEnd"/>
      <w:r w:rsidRPr="0034220A">
        <w:rPr>
          <w:spacing w:val="-1"/>
        </w:rPr>
        <w:t xml:space="preserve"> 15.201-2000;</w:t>
      </w:r>
    </w:p>
    <w:p w:rsidR="00590038" w:rsidRPr="0034220A" w:rsidRDefault="00590038" w:rsidP="00590038">
      <w:pPr>
        <w:pStyle w:val="21"/>
        <w:numPr>
          <w:ilvl w:val="0"/>
          <w:numId w:val="15"/>
        </w:numPr>
        <w:tabs>
          <w:tab w:val="left" w:pos="0"/>
          <w:tab w:val="left" w:pos="284"/>
        </w:tabs>
        <w:spacing w:after="60" w:line="240" w:lineRule="auto"/>
        <w:ind w:left="0" w:right="113" w:firstLine="0"/>
        <w:jc w:val="both"/>
        <w:rPr>
          <w:bCs/>
        </w:rPr>
      </w:pPr>
      <w:r w:rsidRPr="0034220A">
        <w:rPr>
          <w:bCs/>
        </w:rPr>
        <w:t>обеспечением комплектности поставки Оборудования в соответствии с условиями Договора, обеспечением качества и его контроля, консервацией, упаковкой Оборудования в грузовые места и маркировкой грузовых мест в соответствии с требованиями Договора, ИТТ и ТУ/ТЗ;</w:t>
      </w:r>
    </w:p>
    <w:p w:rsidR="00590038" w:rsidRPr="0034220A" w:rsidRDefault="00590038" w:rsidP="00590038">
      <w:pPr>
        <w:pStyle w:val="21"/>
        <w:numPr>
          <w:ilvl w:val="0"/>
          <w:numId w:val="15"/>
        </w:numPr>
        <w:tabs>
          <w:tab w:val="left" w:pos="0"/>
          <w:tab w:val="left" w:pos="284"/>
        </w:tabs>
        <w:spacing w:after="60" w:line="240" w:lineRule="auto"/>
        <w:ind w:left="0" w:right="113" w:firstLine="0"/>
        <w:jc w:val="both"/>
        <w:rPr>
          <w:bCs/>
        </w:rPr>
      </w:pPr>
      <w:r w:rsidRPr="0034220A">
        <w:rPr>
          <w:bCs/>
        </w:rPr>
        <w:t>изготовлением, при необходимости, комплекта грузоподъемных приспособлений для погрузки/разгрузки грузовых мест, а также крепежа, в том числе и специального, для, транспортировки (перевозки) и хранения грузовых мест;</w:t>
      </w:r>
    </w:p>
    <w:p w:rsidR="00590038" w:rsidRPr="0034220A" w:rsidRDefault="00590038" w:rsidP="00590038">
      <w:pPr>
        <w:pStyle w:val="21"/>
        <w:numPr>
          <w:ilvl w:val="0"/>
          <w:numId w:val="15"/>
        </w:numPr>
        <w:tabs>
          <w:tab w:val="left" w:pos="0"/>
          <w:tab w:val="left" w:pos="284"/>
        </w:tabs>
        <w:spacing w:after="60" w:line="240" w:lineRule="auto"/>
        <w:ind w:left="0" w:right="113" w:firstLine="0"/>
        <w:jc w:val="both"/>
        <w:rPr>
          <w:bCs/>
        </w:rPr>
      </w:pPr>
      <w:r w:rsidRPr="0034220A">
        <w:rPr>
          <w:bCs/>
        </w:rPr>
        <w:t xml:space="preserve">разработкой и согласованием, при необходимости, проекта перевозки негабаритных и тяжеловесных грузовых мест </w:t>
      </w:r>
      <w:proofErr w:type="gramStart"/>
      <w:r w:rsidRPr="0034220A">
        <w:rPr>
          <w:bCs/>
        </w:rPr>
        <w:t>в Место доставки</w:t>
      </w:r>
      <w:proofErr w:type="gramEnd"/>
      <w:r w:rsidRPr="0034220A">
        <w:rPr>
          <w:bCs/>
        </w:rPr>
        <w:t xml:space="preserve"> и получением необходимых разрешений;</w:t>
      </w:r>
    </w:p>
    <w:p w:rsidR="00590038" w:rsidRPr="0034220A" w:rsidRDefault="00590038" w:rsidP="00590038">
      <w:pPr>
        <w:pStyle w:val="21"/>
        <w:numPr>
          <w:ilvl w:val="0"/>
          <w:numId w:val="15"/>
        </w:numPr>
        <w:tabs>
          <w:tab w:val="left" w:pos="0"/>
          <w:tab w:val="left" w:pos="284"/>
        </w:tabs>
        <w:spacing w:after="60" w:line="240" w:lineRule="auto"/>
        <w:ind w:left="0" w:right="113" w:firstLine="0"/>
        <w:jc w:val="both"/>
        <w:rPr>
          <w:bCs/>
        </w:rPr>
      </w:pPr>
      <w:r w:rsidRPr="0034220A">
        <w:rPr>
          <w:bCs/>
        </w:rPr>
        <w:t xml:space="preserve">доставкой </w:t>
      </w:r>
      <w:r w:rsidRPr="0034220A">
        <w:t>Оборудования</w:t>
      </w:r>
      <w:r w:rsidRPr="0034220A">
        <w:rPr>
          <w:bCs/>
        </w:rPr>
        <w:t xml:space="preserve"> от места отгрузки в Место доставки, включая, но не ограничиваясь, следующими расходами: заказ транспортных средств, их подачу в место отгрузки, оформление/переоформление Транспортных документов, погрузку грузовых мест на транспортные средства, крепление грузовых мест, перевозку грузовых мест, перегрузку грузовых мест с одних транспортных средств/видов транспорта на другие в процессе транспортировки</w:t>
      </w:r>
      <w:proofErr w:type="gramStart"/>
      <w:r w:rsidRPr="0034220A">
        <w:rPr>
          <w:bCs/>
        </w:rPr>
        <w:t xml:space="preserve"> ,</w:t>
      </w:r>
      <w:proofErr w:type="gramEnd"/>
      <w:r w:rsidRPr="0034220A">
        <w:rPr>
          <w:bCs/>
        </w:rPr>
        <w:t xml:space="preserve"> хранение грузовых мест в местах перегрузки, переупаковку грузовых мест; </w:t>
      </w:r>
    </w:p>
    <w:p w:rsidR="00590038" w:rsidRPr="0034220A" w:rsidRDefault="00590038" w:rsidP="00590038">
      <w:pPr>
        <w:pStyle w:val="21"/>
        <w:numPr>
          <w:ilvl w:val="0"/>
          <w:numId w:val="15"/>
        </w:numPr>
        <w:tabs>
          <w:tab w:val="left" w:pos="0"/>
          <w:tab w:val="left" w:pos="284"/>
        </w:tabs>
        <w:spacing w:after="60" w:line="240" w:lineRule="auto"/>
        <w:ind w:left="0" w:right="113" w:firstLine="0"/>
        <w:jc w:val="both"/>
        <w:rPr>
          <w:bCs/>
        </w:rPr>
      </w:pPr>
      <w:r w:rsidRPr="0034220A">
        <w:t>выгрузкой Оборудования в Месте доставки;</w:t>
      </w:r>
    </w:p>
    <w:p w:rsidR="00590038" w:rsidRPr="0034220A" w:rsidRDefault="00590038" w:rsidP="00590038">
      <w:pPr>
        <w:pStyle w:val="21"/>
        <w:numPr>
          <w:ilvl w:val="0"/>
          <w:numId w:val="15"/>
        </w:numPr>
        <w:tabs>
          <w:tab w:val="left" w:pos="0"/>
          <w:tab w:val="left" w:pos="284"/>
        </w:tabs>
        <w:spacing w:after="60" w:line="240" w:lineRule="auto"/>
        <w:ind w:left="0" w:right="113" w:firstLine="0"/>
        <w:jc w:val="both"/>
        <w:rPr>
          <w:bCs/>
        </w:rPr>
      </w:pPr>
      <w:r w:rsidRPr="0034220A">
        <w:rPr>
          <w:bCs/>
        </w:rPr>
        <w:t>возвратом, при необходимости, тары, привлеченных/арендованных для доставки грузовых мест контейнеров и т.п.;</w:t>
      </w:r>
    </w:p>
    <w:p w:rsidR="00590038" w:rsidRPr="0034220A" w:rsidRDefault="00590038" w:rsidP="00590038">
      <w:pPr>
        <w:pStyle w:val="21"/>
        <w:numPr>
          <w:ilvl w:val="0"/>
          <w:numId w:val="16"/>
        </w:numPr>
        <w:tabs>
          <w:tab w:val="left" w:pos="0"/>
          <w:tab w:val="left" w:pos="284"/>
        </w:tabs>
        <w:spacing w:after="60" w:line="240" w:lineRule="auto"/>
        <w:ind w:left="0" w:right="113" w:firstLine="0"/>
        <w:jc w:val="both"/>
        <w:rPr>
          <w:bCs/>
        </w:rPr>
      </w:pPr>
      <w:r w:rsidRPr="0034220A">
        <w:rPr>
          <w:bCs/>
        </w:rPr>
        <w:t>поставкой ЗИП на гарантийный период, гарантийным обслуживанием и ремонтом Оборудования в течение гарантийного периода;</w:t>
      </w:r>
    </w:p>
    <w:p w:rsidR="00590038" w:rsidRPr="0034220A" w:rsidRDefault="00590038" w:rsidP="00590038">
      <w:pPr>
        <w:tabs>
          <w:tab w:val="left" w:pos="0"/>
          <w:tab w:val="left" w:pos="284"/>
        </w:tabs>
        <w:autoSpaceDE w:val="0"/>
        <w:autoSpaceDN w:val="0"/>
        <w:adjustRightInd w:val="0"/>
        <w:spacing w:after="120"/>
        <w:jc w:val="both"/>
        <w:rPr>
          <w:color w:val="000000"/>
        </w:rPr>
      </w:pPr>
      <w:r w:rsidRPr="0034220A">
        <w:rPr>
          <w:color w:val="000000"/>
        </w:rPr>
        <w:t>- приемом представителей Покупателя/Заказчика/Уполномоченной организации в соответствии с условиями Договора (Приложение № 14 к Договору);</w:t>
      </w:r>
    </w:p>
    <w:p w:rsidR="00590038" w:rsidRPr="0034220A" w:rsidRDefault="00590038" w:rsidP="00590038">
      <w:pPr>
        <w:numPr>
          <w:ilvl w:val="0"/>
          <w:numId w:val="15"/>
        </w:numPr>
        <w:tabs>
          <w:tab w:val="left" w:pos="0"/>
          <w:tab w:val="left" w:pos="284"/>
        </w:tabs>
        <w:autoSpaceDE w:val="0"/>
        <w:autoSpaceDN w:val="0"/>
        <w:adjustRightInd w:val="0"/>
        <w:spacing w:after="120"/>
        <w:ind w:left="0" w:firstLine="0"/>
        <w:jc w:val="both"/>
        <w:rPr>
          <w:bCs/>
          <w:color w:val="000000"/>
        </w:rPr>
      </w:pPr>
      <w:r w:rsidRPr="0034220A">
        <w:rPr>
          <w:bCs/>
          <w:color w:val="000000"/>
        </w:rPr>
        <w:t xml:space="preserve">оформлением сертификата </w:t>
      </w:r>
      <w:r>
        <w:rPr>
          <w:bCs/>
          <w:color w:val="000000"/>
        </w:rPr>
        <w:t xml:space="preserve">о </w:t>
      </w:r>
      <w:r w:rsidRPr="0034220A">
        <w:rPr>
          <w:bCs/>
          <w:color w:val="000000"/>
        </w:rPr>
        <w:t>происхождени</w:t>
      </w:r>
      <w:r>
        <w:rPr>
          <w:bCs/>
          <w:color w:val="000000"/>
        </w:rPr>
        <w:t>и товара</w:t>
      </w:r>
      <w:r w:rsidRPr="0034220A">
        <w:rPr>
          <w:bCs/>
          <w:color w:val="000000"/>
        </w:rPr>
        <w:t>;</w:t>
      </w:r>
    </w:p>
    <w:p w:rsidR="00590038" w:rsidRPr="0034220A" w:rsidRDefault="00590038" w:rsidP="00590038">
      <w:pPr>
        <w:numPr>
          <w:ilvl w:val="0"/>
          <w:numId w:val="15"/>
        </w:numPr>
        <w:tabs>
          <w:tab w:val="left" w:pos="0"/>
          <w:tab w:val="left" w:pos="284"/>
        </w:tabs>
        <w:autoSpaceDE w:val="0"/>
        <w:autoSpaceDN w:val="0"/>
        <w:adjustRightInd w:val="0"/>
        <w:spacing w:after="120"/>
        <w:ind w:left="0" w:firstLine="0"/>
        <w:jc w:val="both"/>
        <w:rPr>
          <w:bCs/>
          <w:color w:val="000000"/>
        </w:rPr>
      </w:pPr>
      <w:r w:rsidRPr="0034220A">
        <w:rPr>
          <w:bCs/>
          <w:color w:val="000000"/>
        </w:rPr>
        <w:t>оформлением сертификата антисептической обработки пиломатериалов упаковки;</w:t>
      </w:r>
    </w:p>
    <w:p w:rsidR="00590038" w:rsidRPr="0034220A" w:rsidRDefault="00590038" w:rsidP="00590038">
      <w:pPr>
        <w:autoSpaceDE w:val="0"/>
        <w:autoSpaceDN w:val="0"/>
        <w:adjustRightInd w:val="0"/>
        <w:spacing w:after="120"/>
        <w:jc w:val="both"/>
        <w:rPr>
          <w:bCs/>
          <w:color w:val="000000"/>
        </w:rPr>
      </w:pPr>
      <w:r w:rsidRPr="0034220A">
        <w:rPr>
          <w:bCs/>
          <w:color w:val="000000"/>
        </w:rPr>
        <w:t>- изготовлением и нанесением на поставляемое Оборудование этикеток штрих-кода в соответствии со Стандартом маркировки поставляемого оборудования (Приложение № 22 к настоящему Договору) и Техническими условиями к этикеткам штрих-кода (Приложение № 23 к настоящему Договору);</w:t>
      </w:r>
    </w:p>
    <w:p w:rsidR="00590038" w:rsidRPr="0034220A" w:rsidRDefault="00590038" w:rsidP="00590038">
      <w:pPr>
        <w:numPr>
          <w:ilvl w:val="0"/>
          <w:numId w:val="15"/>
        </w:numPr>
        <w:tabs>
          <w:tab w:val="left" w:pos="0"/>
          <w:tab w:val="left" w:pos="284"/>
        </w:tabs>
        <w:autoSpaceDE w:val="0"/>
        <w:autoSpaceDN w:val="0"/>
        <w:adjustRightInd w:val="0"/>
        <w:spacing w:after="120"/>
        <w:ind w:left="0" w:firstLine="0"/>
        <w:jc w:val="both"/>
        <w:rPr>
          <w:bCs/>
          <w:color w:val="000000"/>
        </w:rPr>
      </w:pPr>
      <w:r w:rsidRPr="0034220A">
        <w:rPr>
          <w:bCs/>
          <w:color w:val="000000"/>
        </w:rPr>
        <w:t>прочие расходы, связанные с исполнением Поставщиком своих обязательств по Договору, в том числе обязанностей Поставщика, указанных в ст. 8 настоящего Договора.</w:t>
      </w:r>
    </w:p>
    <w:p w:rsidR="00590038" w:rsidRPr="0034220A" w:rsidRDefault="00590038" w:rsidP="00590038">
      <w:pPr>
        <w:tabs>
          <w:tab w:val="left" w:pos="0"/>
        </w:tabs>
        <w:autoSpaceDE w:val="0"/>
        <w:autoSpaceDN w:val="0"/>
        <w:adjustRightInd w:val="0"/>
        <w:spacing w:after="120"/>
        <w:ind w:firstLine="720"/>
        <w:jc w:val="both"/>
        <w:rPr>
          <w:bCs/>
        </w:rPr>
      </w:pPr>
      <w:r w:rsidRPr="0034220A">
        <w:rPr>
          <w:bCs/>
          <w:color w:val="000000"/>
        </w:rPr>
        <w:t xml:space="preserve">3.5. </w:t>
      </w:r>
      <w:r w:rsidRPr="0034220A">
        <w:rPr>
          <w:bCs/>
        </w:rPr>
        <w:t xml:space="preserve">В случае изменения нормативной базы по исчислению НДС, Стороны вносят в Договор соответствующие корректировки, оформив их дополнением к Договору. </w:t>
      </w:r>
    </w:p>
    <w:p w:rsidR="00590038" w:rsidRPr="0034220A" w:rsidRDefault="00590038" w:rsidP="00590038">
      <w:pPr>
        <w:shd w:val="clear" w:color="auto" w:fill="FFFFFF"/>
        <w:tabs>
          <w:tab w:val="left" w:pos="0"/>
        </w:tabs>
        <w:ind w:left="120"/>
        <w:jc w:val="center"/>
        <w:rPr>
          <w:b/>
          <w:bCs/>
          <w:spacing w:val="-1"/>
        </w:rPr>
      </w:pPr>
    </w:p>
    <w:p w:rsidR="00590038" w:rsidRPr="0034220A" w:rsidRDefault="00590038" w:rsidP="00590038">
      <w:pPr>
        <w:shd w:val="clear" w:color="auto" w:fill="FFFFFF"/>
        <w:tabs>
          <w:tab w:val="left" w:pos="0"/>
        </w:tabs>
        <w:ind w:left="120"/>
        <w:jc w:val="center"/>
        <w:rPr>
          <w:b/>
          <w:bCs/>
          <w:spacing w:val="-1"/>
        </w:rPr>
      </w:pPr>
      <w:r w:rsidRPr="0034220A">
        <w:rPr>
          <w:b/>
          <w:bCs/>
          <w:spacing w:val="-1"/>
        </w:rPr>
        <w:t xml:space="preserve">Статья 4. Порядок и условия платежей </w:t>
      </w:r>
    </w:p>
    <w:p w:rsidR="00590038" w:rsidRPr="0034220A" w:rsidRDefault="00590038" w:rsidP="00590038">
      <w:pPr>
        <w:shd w:val="clear" w:color="auto" w:fill="FFFFFF"/>
        <w:tabs>
          <w:tab w:val="left" w:pos="0"/>
        </w:tabs>
        <w:ind w:left="120"/>
        <w:jc w:val="center"/>
        <w:rPr>
          <w:b/>
          <w:bCs/>
          <w:spacing w:val="-1"/>
        </w:rPr>
      </w:pPr>
    </w:p>
    <w:p w:rsidR="00590038" w:rsidRPr="0034220A" w:rsidRDefault="00590038" w:rsidP="00590038">
      <w:pPr>
        <w:pStyle w:val="a4"/>
        <w:widowControl w:val="0"/>
        <w:tabs>
          <w:tab w:val="left" w:pos="0"/>
        </w:tabs>
        <w:suppressAutoHyphens/>
        <w:ind w:left="0" w:firstLine="709"/>
        <w:jc w:val="both"/>
        <w:rPr>
          <w:bCs/>
          <w:szCs w:val="28"/>
        </w:rPr>
      </w:pPr>
      <w:r w:rsidRPr="0034220A">
        <w:rPr>
          <w:bCs/>
          <w:szCs w:val="28"/>
        </w:rPr>
        <w:t>4.1. Покупатель оплачивает Поставщику Общую цену Договора соответствующую стоимости Оборудования следующим образом:</w:t>
      </w:r>
    </w:p>
    <w:p w:rsidR="00590038" w:rsidRPr="0034220A" w:rsidRDefault="00590038" w:rsidP="00590038">
      <w:pPr>
        <w:pStyle w:val="a4"/>
        <w:widowControl w:val="0"/>
        <w:tabs>
          <w:tab w:val="left" w:pos="0"/>
        </w:tabs>
        <w:suppressAutoHyphens/>
        <w:ind w:left="0" w:firstLine="709"/>
        <w:jc w:val="both"/>
        <w:rPr>
          <w:bCs/>
          <w:szCs w:val="28"/>
        </w:rPr>
      </w:pPr>
      <w:r w:rsidRPr="0034220A">
        <w:rPr>
          <w:bCs/>
          <w:szCs w:val="28"/>
        </w:rPr>
        <w:t>4.1.1.</w:t>
      </w:r>
      <w:r w:rsidRPr="0034220A">
        <w:rPr>
          <w:bCs/>
          <w:i/>
          <w:szCs w:val="28"/>
        </w:rPr>
        <w:t xml:space="preserve"> </w:t>
      </w:r>
      <w:r w:rsidRPr="0034220A">
        <w:rPr>
          <w:bCs/>
          <w:szCs w:val="28"/>
        </w:rPr>
        <w:t>Авансовые платежи:</w:t>
      </w:r>
    </w:p>
    <w:p w:rsidR="00590038" w:rsidRPr="0034220A" w:rsidRDefault="00590038" w:rsidP="00590038">
      <w:pPr>
        <w:pStyle w:val="a4"/>
        <w:widowControl w:val="0"/>
        <w:tabs>
          <w:tab w:val="left" w:pos="0"/>
        </w:tabs>
        <w:suppressAutoHyphens/>
        <w:ind w:left="0" w:firstLine="709"/>
        <w:jc w:val="both"/>
        <w:rPr>
          <w:bCs/>
          <w:szCs w:val="28"/>
        </w:rPr>
      </w:pPr>
      <w:r w:rsidRPr="0034220A">
        <w:rPr>
          <w:bCs/>
          <w:szCs w:val="28"/>
        </w:rPr>
        <w:lastRenderedPageBreak/>
        <w:t>4.1.1.1. П</w:t>
      </w:r>
      <w:r w:rsidRPr="0034220A">
        <w:t xml:space="preserve">о Спецификации № 1 (Приложение № 1.1 к Договору) авансовый платеж </w:t>
      </w:r>
      <w:r w:rsidRPr="0034220A">
        <w:rPr>
          <w:bCs/>
          <w:szCs w:val="28"/>
        </w:rPr>
        <w:t xml:space="preserve">в размере 10 % (Десять процентов) от суммы </w:t>
      </w:r>
      <w:r w:rsidRPr="0034220A">
        <w:t>Спецификации № 1 (Приложение № 1.1 к Договору)</w:t>
      </w:r>
      <w:r w:rsidRPr="0034220A">
        <w:rPr>
          <w:bCs/>
          <w:szCs w:val="28"/>
        </w:rPr>
        <w:t xml:space="preserve"> в том числе НДС 18%,</w:t>
      </w:r>
    </w:p>
    <w:p w:rsidR="00590038" w:rsidRPr="0034220A" w:rsidRDefault="00590038" w:rsidP="00590038">
      <w:pPr>
        <w:pStyle w:val="a4"/>
        <w:widowControl w:val="0"/>
        <w:tabs>
          <w:tab w:val="left" w:pos="0"/>
        </w:tabs>
        <w:suppressAutoHyphens/>
        <w:ind w:left="0" w:firstLine="720"/>
        <w:jc w:val="both"/>
        <w:rPr>
          <w:bCs/>
          <w:szCs w:val="28"/>
        </w:rPr>
      </w:pPr>
      <w:r w:rsidRPr="0034220A">
        <w:rPr>
          <w:bCs/>
          <w:szCs w:val="28"/>
        </w:rPr>
        <w:t xml:space="preserve">перечисляется Покупателем на расчетный счет Поставщика в течение 20 (двадцати) календарных дней на основании счета Поставщика </w:t>
      </w:r>
      <w:proofErr w:type="gramStart"/>
      <w:r w:rsidRPr="0034220A">
        <w:rPr>
          <w:bCs/>
          <w:szCs w:val="28"/>
        </w:rPr>
        <w:t>с даты предоставлени</w:t>
      </w:r>
      <w:r>
        <w:rPr>
          <w:bCs/>
          <w:szCs w:val="28"/>
        </w:rPr>
        <w:t>я</w:t>
      </w:r>
      <w:proofErr w:type="gramEnd"/>
      <w:r w:rsidRPr="0034220A">
        <w:rPr>
          <w:bCs/>
          <w:szCs w:val="28"/>
        </w:rPr>
        <w:t xml:space="preserve"> Поставщиком обеспечения исполнения Договора и обеспечения возврата аванса в соответствии с условиями, предусмотренными Договором</w:t>
      </w:r>
      <w:r w:rsidRPr="0034220A">
        <w:t>. До представления указанных обеспечений Покупатель не производит выплату авансового платежа.</w:t>
      </w:r>
    </w:p>
    <w:p w:rsidR="00590038" w:rsidRPr="0034220A" w:rsidRDefault="00590038" w:rsidP="00590038">
      <w:pPr>
        <w:pStyle w:val="a4"/>
        <w:widowControl w:val="0"/>
        <w:tabs>
          <w:tab w:val="left" w:pos="0"/>
        </w:tabs>
        <w:suppressAutoHyphens/>
        <w:ind w:left="0" w:firstLine="720"/>
        <w:jc w:val="both"/>
        <w:rPr>
          <w:bCs/>
          <w:szCs w:val="28"/>
        </w:rPr>
      </w:pPr>
      <w:r w:rsidRPr="0034220A">
        <w:rPr>
          <w:bCs/>
          <w:szCs w:val="28"/>
        </w:rPr>
        <w:t>Зачет авансовых платежей производится пропорционально стоимости поставленного Оборудования либо партии Оборудования.</w:t>
      </w:r>
    </w:p>
    <w:p w:rsidR="00590038" w:rsidRPr="0034220A" w:rsidRDefault="00590038" w:rsidP="00590038">
      <w:pPr>
        <w:pStyle w:val="a4"/>
        <w:widowControl w:val="0"/>
        <w:tabs>
          <w:tab w:val="left" w:pos="0"/>
        </w:tabs>
        <w:suppressAutoHyphens/>
        <w:ind w:left="0" w:firstLine="709"/>
        <w:jc w:val="both"/>
        <w:rPr>
          <w:bCs/>
          <w:szCs w:val="28"/>
        </w:rPr>
      </w:pPr>
      <w:r w:rsidRPr="0034220A">
        <w:rPr>
          <w:bCs/>
          <w:szCs w:val="28"/>
        </w:rPr>
        <w:t>4.1.1.2. П</w:t>
      </w:r>
      <w:r w:rsidRPr="0034220A">
        <w:t xml:space="preserve">о Спецификации № 2 (Приложение № 1.2 к Договору) авансовый платеж </w:t>
      </w:r>
      <w:r w:rsidRPr="0034220A">
        <w:rPr>
          <w:bCs/>
          <w:szCs w:val="28"/>
        </w:rPr>
        <w:t xml:space="preserve">в размере 10 % (Десять процентов) от суммы </w:t>
      </w:r>
      <w:r w:rsidRPr="0034220A">
        <w:t>Спецификации № 2 (Приложение № 1.2 к Договору)</w:t>
      </w:r>
      <w:r w:rsidRPr="0034220A">
        <w:rPr>
          <w:bCs/>
          <w:szCs w:val="28"/>
        </w:rPr>
        <w:t>, в том числе НДС 18%,</w:t>
      </w:r>
    </w:p>
    <w:p w:rsidR="00590038" w:rsidRPr="0034220A" w:rsidRDefault="00590038" w:rsidP="00590038">
      <w:pPr>
        <w:pStyle w:val="a4"/>
        <w:widowControl w:val="0"/>
        <w:tabs>
          <w:tab w:val="left" w:pos="0"/>
        </w:tabs>
        <w:suppressAutoHyphens/>
        <w:ind w:left="0" w:firstLine="720"/>
        <w:jc w:val="both"/>
        <w:rPr>
          <w:bCs/>
          <w:szCs w:val="28"/>
        </w:rPr>
      </w:pPr>
      <w:r w:rsidRPr="0034220A">
        <w:rPr>
          <w:bCs/>
          <w:szCs w:val="28"/>
        </w:rPr>
        <w:t xml:space="preserve">перечисляется Покупателем на расчетный счет Поставщика в течение 20 (двадцати) календарных дней на основании счета Поставщика </w:t>
      </w:r>
      <w:proofErr w:type="gramStart"/>
      <w:r w:rsidRPr="0034220A">
        <w:rPr>
          <w:bCs/>
          <w:szCs w:val="28"/>
        </w:rPr>
        <w:t>с даты предоставлени</w:t>
      </w:r>
      <w:r>
        <w:rPr>
          <w:bCs/>
          <w:szCs w:val="28"/>
        </w:rPr>
        <w:t>я</w:t>
      </w:r>
      <w:proofErr w:type="gramEnd"/>
      <w:r w:rsidRPr="0034220A">
        <w:rPr>
          <w:bCs/>
          <w:szCs w:val="28"/>
        </w:rPr>
        <w:t xml:space="preserve"> Поставщиком обеспечения исполнения Договора и обеспечения возврата аванса в соответствии с условиями, предусмотренными Договором</w:t>
      </w:r>
      <w:r w:rsidRPr="0034220A">
        <w:t>. До представления указанных обеспечений Покупатель не производит выплату авансового платежа.</w:t>
      </w:r>
    </w:p>
    <w:p w:rsidR="00590038" w:rsidRPr="0034220A" w:rsidRDefault="00590038" w:rsidP="00590038">
      <w:pPr>
        <w:pStyle w:val="a4"/>
        <w:widowControl w:val="0"/>
        <w:tabs>
          <w:tab w:val="left" w:pos="0"/>
        </w:tabs>
        <w:suppressAutoHyphens/>
        <w:ind w:left="0" w:firstLine="720"/>
        <w:jc w:val="both"/>
        <w:rPr>
          <w:bCs/>
          <w:szCs w:val="28"/>
        </w:rPr>
      </w:pPr>
      <w:r w:rsidRPr="0034220A">
        <w:rPr>
          <w:bCs/>
          <w:szCs w:val="28"/>
        </w:rPr>
        <w:t>Зачет авансовых платежей производится пропорционально стоимости поставленного Оборудования либо партии Оборудования.</w:t>
      </w:r>
    </w:p>
    <w:p w:rsidR="00590038" w:rsidRPr="0034220A" w:rsidRDefault="00590038" w:rsidP="00590038">
      <w:pPr>
        <w:pStyle w:val="a4"/>
        <w:widowControl w:val="0"/>
        <w:tabs>
          <w:tab w:val="left" w:pos="0"/>
        </w:tabs>
        <w:suppressAutoHyphens/>
        <w:ind w:left="24" w:firstLine="709"/>
        <w:jc w:val="both"/>
        <w:rPr>
          <w:bCs/>
          <w:szCs w:val="28"/>
        </w:rPr>
      </w:pPr>
      <w:r w:rsidRPr="0034220A">
        <w:rPr>
          <w:bCs/>
          <w:szCs w:val="28"/>
        </w:rPr>
        <w:t>4.1.1.3. Поставщик в соответствии с Налоговым Кодексом Российской Федерации предоставит Покупателю счет-фактуру на сумму авансового платежа не позднее 5 (пяти) календарных дней, считая со дня получения авансового платежа.</w:t>
      </w:r>
    </w:p>
    <w:p w:rsidR="00590038" w:rsidRPr="0034220A" w:rsidRDefault="00590038" w:rsidP="00590038">
      <w:pPr>
        <w:pStyle w:val="a4"/>
        <w:widowControl w:val="0"/>
        <w:tabs>
          <w:tab w:val="left" w:pos="0"/>
        </w:tabs>
        <w:suppressAutoHyphens/>
        <w:ind w:left="24" w:firstLine="709"/>
        <w:jc w:val="both"/>
        <w:rPr>
          <w:bCs/>
          <w:szCs w:val="28"/>
        </w:rPr>
      </w:pPr>
      <w:r w:rsidRPr="0034220A">
        <w:rPr>
          <w:bCs/>
          <w:szCs w:val="28"/>
        </w:rPr>
        <w:t xml:space="preserve">4.1.2. Стороны договорились, что в соответствии с </w:t>
      </w:r>
      <w:proofErr w:type="gramStart"/>
      <w:r w:rsidRPr="0034220A">
        <w:rPr>
          <w:bCs/>
          <w:szCs w:val="28"/>
        </w:rPr>
        <w:t>ч</w:t>
      </w:r>
      <w:proofErr w:type="gramEnd"/>
      <w:r w:rsidRPr="0034220A">
        <w:rPr>
          <w:bCs/>
          <w:szCs w:val="28"/>
        </w:rPr>
        <w:t>.4 ст.328 ГК РФ невыплата или несвоевременная выплата авансового платежа не является основанием для приостановления или отказа от исполнения Поставщиком своих обязательств по Договору.</w:t>
      </w:r>
    </w:p>
    <w:p w:rsidR="00590038" w:rsidRPr="0034220A" w:rsidRDefault="00590038" w:rsidP="00590038">
      <w:pPr>
        <w:pStyle w:val="a4"/>
        <w:widowControl w:val="0"/>
        <w:tabs>
          <w:tab w:val="left" w:pos="0"/>
          <w:tab w:val="left" w:pos="1134"/>
        </w:tabs>
        <w:suppressAutoHyphens/>
        <w:spacing w:after="0"/>
        <w:ind w:left="0" w:firstLine="720"/>
        <w:jc w:val="both"/>
        <w:rPr>
          <w:bCs/>
          <w:szCs w:val="28"/>
        </w:rPr>
      </w:pPr>
      <w:r w:rsidRPr="0034220A">
        <w:rPr>
          <w:bCs/>
          <w:szCs w:val="28"/>
        </w:rPr>
        <w:t>4.1.3. Окончательный платеж:</w:t>
      </w:r>
    </w:p>
    <w:p w:rsidR="00590038" w:rsidRPr="0034220A" w:rsidRDefault="00590038" w:rsidP="00590038">
      <w:pPr>
        <w:pStyle w:val="a4"/>
        <w:widowControl w:val="0"/>
        <w:tabs>
          <w:tab w:val="left" w:pos="0"/>
          <w:tab w:val="left" w:pos="1134"/>
        </w:tabs>
        <w:suppressAutoHyphens/>
        <w:spacing w:after="0"/>
        <w:ind w:left="0" w:firstLine="720"/>
        <w:jc w:val="both"/>
        <w:rPr>
          <w:bCs/>
          <w:szCs w:val="28"/>
        </w:rPr>
      </w:pPr>
      <w:r w:rsidRPr="0034220A">
        <w:rPr>
          <w:bCs/>
          <w:szCs w:val="28"/>
        </w:rPr>
        <w:t>4.1.3.1. Платеж в размере 85 % (Восемьдесят пять процентов) от стоимости поставленного и доставленного Оборудования для энергоблока № 1 Белорусской АЭС в соответствии со Спецификацией № 1 (Приложение № 1.1 к Договору) либо от стоимости каждой партии поставленного и доставленного Оборудования производится Покупателем</w:t>
      </w:r>
      <w:r w:rsidRPr="0034220A" w:rsidDel="00F84C47">
        <w:rPr>
          <w:bCs/>
          <w:szCs w:val="28"/>
        </w:rPr>
        <w:t xml:space="preserve"> </w:t>
      </w:r>
      <w:r w:rsidRPr="0034220A">
        <w:rPr>
          <w:bCs/>
          <w:szCs w:val="28"/>
        </w:rPr>
        <w:t>путем перечисления денежных средств на расчетный счет Поставщика  в течение 90 (девяносто) календарных дней с даты поставки на основании Акт</w:t>
      </w:r>
      <w:proofErr w:type="gramStart"/>
      <w:r w:rsidRPr="0034220A">
        <w:rPr>
          <w:bCs/>
          <w:szCs w:val="28"/>
        </w:rPr>
        <w:t>а(</w:t>
      </w:r>
      <w:proofErr w:type="gramEnd"/>
      <w:r w:rsidRPr="0034220A">
        <w:rPr>
          <w:bCs/>
          <w:szCs w:val="28"/>
        </w:rPr>
        <w:t>-</w:t>
      </w:r>
      <w:proofErr w:type="spellStart"/>
      <w:r w:rsidRPr="0034220A">
        <w:rPr>
          <w:bCs/>
          <w:szCs w:val="28"/>
        </w:rPr>
        <w:t>ов</w:t>
      </w:r>
      <w:proofErr w:type="spellEnd"/>
      <w:r w:rsidRPr="0034220A">
        <w:rPr>
          <w:bCs/>
          <w:szCs w:val="28"/>
        </w:rPr>
        <w:t>) Входного контроля Оборудования без отметок о выявленных Несоответствиях (без замечаний) при наличии следующих документов, предоставленных Покупателю Поставщиком:</w:t>
      </w:r>
    </w:p>
    <w:p w:rsidR="00590038" w:rsidRPr="0034220A" w:rsidRDefault="00590038" w:rsidP="00590038">
      <w:pPr>
        <w:pStyle w:val="a4"/>
        <w:widowControl w:val="0"/>
        <w:tabs>
          <w:tab w:val="left" w:pos="0"/>
        </w:tabs>
        <w:suppressAutoHyphens/>
        <w:spacing w:after="0"/>
        <w:ind w:left="0"/>
        <w:jc w:val="both"/>
        <w:rPr>
          <w:bCs/>
          <w:szCs w:val="28"/>
        </w:rPr>
      </w:pPr>
      <w:r w:rsidRPr="0034220A">
        <w:rPr>
          <w:bCs/>
          <w:szCs w:val="28"/>
        </w:rPr>
        <w:t>- Счет-фактура – 1 экземпляр (оригинал);</w:t>
      </w:r>
    </w:p>
    <w:p w:rsidR="00590038" w:rsidRPr="0034220A" w:rsidRDefault="00590038" w:rsidP="00590038">
      <w:pPr>
        <w:pStyle w:val="a4"/>
        <w:widowControl w:val="0"/>
        <w:tabs>
          <w:tab w:val="left" w:pos="0"/>
        </w:tabs>
        <w:suppressAutoHyphens/>
        <w:spacing w:after="0"/>
        <w:ind w:left="0"/>
        <w:jc w:val="both"/>
        <w:rPr>
          <w:bCs/>
          <w:szCs w:val="28"/>
        </w:rPr>
      </w:pPr>
      <w:r w:rsidRPr="0034220A">
        <w:rPr>
          <w:bCs/>
          <w:szCs w:val="28"/>
        </w:rPr>
        <w:t>- Счет – 1 экземпляр (оригинал);</w:t>
      </w:r>
    </w:p>
    <w:p w:rsidR="00590038" w:rsidRPr="0034220A" w:rsidRDefault="00590038" w:rsidP="00590038">
      <w:pPr>
        <w:pStyle w:val="a4"/>
        <w:widowControl w:val="0"/>
        <w:tabs>
          <w:tab w:val="left" w:pos="0"/>
        </w:tabs>
        <w:suppressAutoHyphens/>
        <w:spacing w:after="0"/>
        <w:ind w:left="0"/>
        <w:rPr>
          <w:bCs/>
          <w:szCs w:val="28"/>
        </w:rPr>
      </w:pPr>
      <w:r w:rsidRPr="0034220A">
        <w:rPr>
          <w:bCs/>
          <w:szCs w:val="28"/>
        </w:rPr>
        <w:t>- Товарная накладная (ТОРГ- 12) – 2 экземпляра (оригинал);</w:t>
      </w:r>
    </w:p>
    <w:p w:rsidR="00590038" w:rsidRPr="0034220A" w:rsidRDefault="00590038" w:rsidP="00590038">
      <w:pPr>
        <w:pStyle w:val="a4"/>
        <w:widowControl w:val="0"/>
        <w:tabs>
          <w:tab w:val="left" w:pos="0"/>
        </w:tabs>
        <w:suppressAutoHyphens/>
        <w:spacing w:after="0"/>
        <w:ind w:left="0"/>
        <w:jc w:val="both"/>
        <w:rPr>
          <w:bCs/>
          <w:szCs w:val="28"/>
        </w:rPr>
      </w:pPr>
      <w:r w:rsidRPr="0034220A">
        <w:rPr>
          <w:bCs/>
          <w:szCs w:val="28"/>
        </w:rPr>
        <w:t xml:space="preserve">- Транспортный документ, с отметкой о доставке Оборудования </w:t>
      </w:r>
      <w:proofErr w:type="gramStart"/>
      <w:r w:rsidRPr="0034220A">
        <w:rPr>
          <w:bCs/>
          <w:szCs w:val="28"/>
        </w:rPr>
        <w:t>в Место доставки</w:t>
      </w:r>
      <w:proofErr w:type="gramEnd"/>
      <w:r w:rsidRPr="0034220A">
        <w:rPr>
          <w:bCs/>
          <w:szCs w:val="28"/>
        </w:rPr>
        <w:t xml:space="preserve"> – 1 экземпляр (заверенный Поставщиком);</w:t>
      </w:r>
    </w:p>
    <w:p w:rsidR="00590038" w:rsidRPr="0034220A" w:rsidRDefault="00590038" w:rsidP="00590038">
      <w:pPr>
        <w:pStyle w:val="a4"/>
        <w:widowControl w:val="0"/>
        <w:tabs>
          <w:tab w:val="left" w:pos="0"/>
        </w:tabs>
        <w:suppressAutoHyphens/>
        <w:spacing w:after="0"/>
        <w:ind w:left="0"/>
        <w:jc w:val="both"/>
        <w:rPr>
          <w:bCs/>
          <w:szCs w:val="28"/>
        </w:rPr>
      </w:pPr>
      <w:r w:rsidRPr="0034220A">
        <w:rPr>
          <w:bCs/>
          <w:szCs w:val="28"/>
        </w:rPr>
        <w:t xml:space="preserve">- Сертификат </w:t>
      </w:r>
      <w:r>
        <w:rPr>
          <w:bCs/>
          <w:szCs w:val="28"/>
        </w:rPr>
        <w:t xml:space="preserve">о </w:t>
      </w:r>
      <w:r w:rsidRPr="0034220A">
        <w:rPr>
          <w:bCs/>
          <w:szCs w:val="28"/>
        </w:rPr>
        <w:t>происхождени</w:t>
      </w:r>
      <w:r>
        <w:rPr>
          <w:bCs/>
          <w:szCs w:val="28"/>
        </w:rPr>
        <w:t>и товара</w:t>
      </w:r>
      <w:r w:rsidRPr="0034220A">
        <w:rPr>
          <w:bCs/>
          <w:szCs w:val="28"/>
        </w:rPr>
        <w:t xml:space="preserve"> – 1 экземпляр (оригинал);</w:t>
      </w:r>
    </w:p>
    <w:p w:rsidR="00590038" w:rsidRPr="0034220A" w:rsidRDefault="00590038" w:rsidP="00590038">
      <w:pPr>
        <w:pStyle w:val="a4"/>
        <w:widowControl w:val="0"/>
        <w:tabs>
          <w:tab w:val="left" w:pos="0"/>
        </w:tabs>
        <w:suppressAutoHyphens/>
        <w:spacing w:after="0"/>
        <w:ind w:left="0"/>
        <w:jc w:val="both"/>
        <w:rPr>
          <w:bCs/>
          <w:szCs w:val="28"/>
        </w:rPr>
      </w:pPr>
      <w:r w:rsidRPr="0034220A">
        <w:rPr>
          <w:bCs/>
          <w:szCs w:val="28"/>
        </w:rPr>
        <w:t>- Акт о зачете аванса - 2 экземпляра по форме Приложения № 8 к Договору (оригинал) (предоставляется в случае перечисления Покупателем авансовых платежей по Договору);</w:t>
      </w:r>
    </w:p>
    <w:p w:rsidR="00590038" w:rsidRPr="0034220A" w:rsidRDefault="00590038" w:rsidP="00590038">
      <w:pPr>
        <w:pStyle w:val="a4"/>
        <w:widowControl w:val="0"/>
        <w:tabs>
          <w:tab w:val="left" w:pos="0"/>
        </w:tabs>
        <w:suppressAutoHyphens/>
        <w:spacing w:after="0"/>
        <w:ind w:left="0"/>
        <w:jc w:val="both"/>
      </w:pPr>
      <w:r w:rsidRPr="0034220A">
        <w:t xml:space="preserve">- </w:t>
      </w:r>
      <w:proofErr w:type="gramStart"/>
      <w:r w:rsidRPr="0034220A">
        <w:rPr>
          <w:lang w:val="en-US"/>
        </w:rPr>
        <w:t>C</w:t>
      </w:r>
      <w:proofErr w:type="spellStart"/>
      <w:proofErr w:type="gramEnd"/>
      <w:r w:rsidRPr="0034220A">
        <w:t>татистическая</w:t>
      </w:r>
      <w:proofErr w:type="spellEnd"/>
      <w:r w:rsidRPr="0034220A">
        <w:t xml:space="preserve"> форма учета перемещения товаров с отметками таможенных органов – 1 экземпляр </w:t>
      </w:r>
      <w:r w:rsidRPr="0034220A">
        <w:rPr>
          <w:bCs/>
          <w:szCs w:val="28"/>
        </w:rPr>
        <w:t>(оригинал)</w:t>
      </w:r>
      <w:r w:rsidRPr="0034220A">
        <w:t>.</w:t>
      </w:r>
    </w:p>
    <w:p w:rsidR="00590038" w:rsidRPr="0034220A" w:rsidRDefault="00590038" w:rsidP="00590038">
      <w:pPr>
        <w:pStyle w:val="a4"/>
        <w:widowControl w:val="0"/>
        <w:tabs>
          <w:tab w:val="left" w:pos="0"/>
        </w:tabs>
        <w:suppressAutoHyphens/>
        <w:spacing w:after="0"/>
        <w:ind w:left="0" w:firstLine="720"/>
        <w:jc w:val="both"/>
        <w:rPr>
          <w:bCs/>
          <w:szCs w:val="28"/>
        </w:rPr>
      </w:pPr>
      <w:r w:rsidRPr="0034220A">
        <w:rPr>
          <w:bCs/>
          <w:szCs w:val="28"/>
        </w:rPr>
        <w:t>Покупатель  вправе отказаться от оплаты  поставленного и доставленного Оборудования</w:t>
      </w:r>
    </w:p>
    <w:p w:rsidR="00590038" w:rsidRPr="0034220A" w:rsidRDefault="00590038" w:rsidP="00590038">
      <w:pPr>
        <w:pStyle w:val="a4"/>
        <w:widowControl w:val="0"/>
        <w:tabs>
          <w:tab w:val="left" w:pos="0"/>
        </w:tabs>
        <w:suppressAutoHyphens/>
        <w:spacing w:after="0"/>
        <w:ind w:left="0"/>
        <w:jc w:val="both"/>
        <w:rPr>
          <w:bCs/>
          <w:szCs w:val="28"/>
        </w:rPr>
      </w:pPr>
      <w:r w:rsidRPr="0034220A">
        <w:rPr>
          <w:bCs/>
          <w:szCs w:val="28"/>
        </w:rPr>
        <w:t xml:space="preserve">для энергоблока № 1 Белорусской АЭС в соответствии со Спецификацией № 1 (Приложение </w:t>
      </w:r>
      <w:r w:rsidRPr="0034220A">
        <w:rPr>
          <w:bCs/>
          <w:szCs w:val="28"/>
        </w:rPr>
        <w:br/>
        <w:t>№ 1.1 к Договору) ненадлежащего качества и некомплектного Оборудования впредь до устранения недостатков и доукомплектования Оборудования либо его замены.</w:t>
      </w:r>
    </w:p>
    <w:p w:rsidR="00590038" w:rsidRPr="0034220A" w:rsidRDefault="00590038" w:rsidP="00590038">
      <w:pPr>
        <w:pStyle w:val="a4"/>
        <w:widowControl w:val="0"/>
        <w:tabs>
          <w:tab w:val="left" w:pos="0"/>
          <w:tab w:val="left" w:pos="1134"/>
        </w:tabs>
        <w:suppressAutoHyphens/>
        <w:spacing w:after="0"/>
        <w:ind w:left="0" w:firstLine="720"/>
        <w:jc w:val="both"/>
        <w:rPr>
          <w:bCs/>
          <w:szCs w:val="28"/>
        </w:rPr>
      </w:pPr>
      <w:r w:rsidRPr="0034220A">
        <w:rPr>
          <w:bCs/>
          <w:szCs w:val="28"/>
        </w:rPr>
        <w:lastRenderedPageBreak/>
        <w:t>4.1.3.2. Платеж в размере 85 % (Восемьдесят пять процентов) от стоимости поставленного и доставленного Оборудования для энергоблока № 2 Белорусской АЭС в соответствии со Спецификацией № 2 (Приложение № 1.2 к Договору) либо от стоимости каждой партии поставленного и доставленного Оборудования производится Покупателем</w:t>
      </w:r>
      <w:r w:rsidRPr="0034220A" w:rsidDel="00F84C47">
        <w:rPr>
          <w:bCs/>
          <w:szCs w:val="28"/>
        </w:rPr>
        <w:t xml:space="preserve"> </w:t>
      </w:r>
      <w:r w:rsidRPr="0034220A">
        <w:rPr>
          <w:bCs/>
          <w:szCs w:val="28"/>
        </w:rPr>
        <w:t>путем перечисления денежных средств на расчетный счет Поставщика  в течение 90 (девяносто) календарных дней с даты поставки на основании Акт</w:t>
      </w:r>
      <w:proofErr w:type="gramStart"/>
      <w:r w:rsidRPr="0034220A">
        <w:rPr>
          <w:bCs/>
          <w:szCs w:val="28"/>
        </w:rPr>
        <w:t>а(</w:t>
      </w:r>
      <w:proofErr w:type="gramEnd"/>
      <w:r w:rsidRPr="0034220A">
        <w:rPr>
          <w:bCs/>
          <w:szCs w:val="28"/>
        </w:rPr>
        <w:t>-</w:t>
      </w:r>
      <w:proofErr w:type="spellStart"/>
      <w:r w:rsidRPr="0034220A">
        <w:rPr>
          <w:bCs/>
          <w:szCs w:val="28"/>
        </w:rPr>
        <w:t>ов</w:t>
      </w:r>
      <w:proofErr w:type="spellEnd"/>
      <w:r w:rsidRPr="0034220A">
        <w:rPr>
          <w:bCs/>
          <w:szCs w:val="28"/>
        </w:rPr>
        <w:t>) Входного контроля Оборудования без отметок о выявленных Несоответствиях (без замечаний) при наличии следующих документов, предоставленных Покупателю Поставщиком:</w:t>
      </w:r>
    </w:p>
    <w:p w:rsidR="00590038" w:rsidRPr="0034220A" w:rsidRDefault="00590038" w:rsidP="00590038">
      <w:pPr>
        <w:pStyle w:val="a4"/>
        <w:widowControl w:val="0"/>
        <w:tabs>
          <w:tab w:val="left" w:pos="0"/>
        </w:tabs>
        <w:suppressAutoHyphens/>
        <w:spacing w:after="0"/>
        <w:ind w:left="0"/>
        <w:jc w:val="both"/>
        <w:rPr>
          <w:bCs/>
          <w:szCs w:val="28"/>
        </w:rPr>
      </w:pPr>
      <w:r w:rsidRPr="0034220A">
        <w:rPr>
          <w:bCs/>
          <w:szCs w:val="28"/>
        </w:rPr>
        <w:t>- Счет-фактура – 1 экземпляр (оригинал);</w:t>
      </w:r>
    </w:p>
    <w:p w:rsidR="00590038" w:rsidRPr="0034220A" w:rsidRDefault="00590038" w:rsidP="00590038">
      <w:pPr>
        <w:pStyle w:val="a4"/>
        <w:widowControl w:val="0"/>
        <w:tabs>
          <w:tab w:val="left" w:pos="0"/>
        </w:tabs>
        <w:suppressAutoHyphens/>
        <w:spacing w:after="0"/>
        <w:ind w:left="0"/>
        <w:jc w:val="both"/>
        <w:rPr>
          <w:bCs/>
          <w:szCs w:val="28"/>
        </w:rPr>
      </w:pPr>
      <w:r w:rsidRPr="0034220A">
        <w:rPr>
          <w:bCs/>
          <w:szCs w:val="28"/>
        </w:rPr>
        <w:t>- Счет – 1 экземпляр (оригинал);</w:t>
      </w:r>
    </w:p>
    <w:p w:rsidR="00590038" w:rsidRPr="0034220A" w:rsidRDefault="00590038" w:rsidP="00590038">
      <w:pPr>
        <w:pStyle w:val="a4"/>
        <w:widowControl w:val="0"/>
        <w:tabs>
          <w:tab w:val="left" w:pos="0"/>
        </w:tabs>
        <w:suppressAutoHyphens/>
        <w:spacing w:after="0"/>
        <w:ind w:left="0"/>
        <w:rPr>
          <w:bCs/>
          <w:szCs w:val="28"/>
        </w:rPr>
      </w:pPr>
      <w:r w:rsidRPr="0034220A">
        <w:rPr>
          <w:bCs/>
          <w:szCs w:val="28"/>
        </w:rPr>
        <w:t>- Товарная накладная (ТОРГ- 12) – 2 экземпляра (оригинал);</w:t>
      </w:r>
    </w:p>
    <w:p w:rsidR="00590038" w:rsidRPr="0034220A" w:rsidRDefault="00590038" w:rsidP="00590038">
      <w:pPr>
        <w:pStyle w:val="a4"/>
        <w:widowControl w:val="0"/>
        <w:tabs>
          <w:tab w:val="left" w:pos="0"/>
        </w:tabs>
        <w:suppressAutoHyphens/>
        <w:spacing w:after="0"/>
        <w:ind w:left="0"/>
        <w:jc w:val="both"/>
        <w:rPr>
          <w:bCs/>
          <w:szCs w:val="28"/>
        </w:rPr>
      </w:pPr>
      <w:r w:rsidRPr="0034220A">
        <w:rPr>
          <w:bCs/>
          <w:szCs w:val="28"/>
        </w:rPr>
        <w:t xml:space="preserve">- Транспортный документ, с отметкой о доставке Оборудования </w:t>
      </w:r>
      <w:proofErr w:type="gramStart"/>
      <w:r w:rsidRPr="0034220A">
        <w:rPr>
          <w:bCs/>
          <w:szCs w:val="28"/>
        </w:rPr>
        <w:t>в Место доставки</w:t>
      </w:r>
      <w:proofErr w:type="gramEnd"/>
      <w:r w:rsidRPr="0034220A">
        <w:rPr>
          <w:bCs/>
          <w:szCs w:val="28"/>
        </w:rPr>
        <w:t xml:space="preserve"> – 1 экземпляр (заверенный Поставщиком);</w:t>
      </w:r>
    </w:p>
    <w:p w:rsidR="00590038" w:rsidRPr="0034220A" w:rsidRDefault="00590038" w:rsidP="00590038">
      <w:pPr>
        <w:pStyle w:val="a4"/>
        <w:widowControl w:val="0"/>
        <w:tabs>
          <w:tab w:val="left" w:pos="0"/>
        </w:tabs>
        <w:suppressAutoHyphens/>
        <w:spacing w:after="0"/>
        <w:ind w:left="0"/>
        <w:jc w:val="both"/>
        <w:rPr>
          <w:bCs/>
          <w:szCs w:val="28"/>
        </w:rPr>
      </w:pPr>
      <w:r w:rsidRPr="0034220A">
        <w:rPr>
          <w:bCs/>
          <w:szCs w:val="28"/>
        </w:rPr>
        <w:t xml:space="preserve">- Сертификат </w:t>
      </w:r>
      <w:r>
        <w:rPr>
          <w:bCs/>
          <w:szCs w:val="28"/>
        </w:rPr>
        <w:t xml:space="preserve">о </w:t>
      </w:r>
      <w:r w:rsidRPr="0034220A">
        <w:rPr>
          <w:bCs/>
          <w:szCs w:val="28"/>
        </w:rPr>
        <w:t>происхождени</w:t>
      </w:r>
      <w:r>
        <w:rPr>
          <w:bCs/>
          <w:szCs w:val="28"/>
        </w:rPr>
        <w:t>и товара</w:t>
      </w:r>
      <w:r w:rsidRPr="0034220A">
        <w:rPr>
          <w:bCs/>
          <w:szCs w:val="28"/>
        </w:rPr>
        <w:t xml:space="preserve"> – 1 экземпляр (оригинал);</w:t>
      </w:r>
    </w:p>
    <w:p w:rsidR="00590038" w:rsidRPr="0034220A" w:rsidRDefault="00590038" w:rsidP="00590038">
      <w:pPr>
        <w:pStyle w:val="a4"/>
        <w:widowControl w:val="0"/>
        <w:tabs>
          <w:tab w:val="left" w:pos="0"/>
        </w:tabs>
        <w:suppressAutoHyphens/>
        <w:spacing w:after="0"/>
        <w:ind w:left="0"/>
        <w:jc w:val="both"/>
        <w:rPr>
          <w:bCs/>
          <w:szCs w:val="28"/>
        </w:rPr>
      </w:pPr>
      <w:r w:rsidRPr="0034220A">
        <w:rPr>
          <w:bCs/>
          <w:szCs w:val="28"/>
        </w:rPr>
        <w:t>- Акт о зачете аванса - 2 экземпляра по форме Приложения № 8 к Договору (оригинал) (предоставляется в случае перечисления Покупателем авансовых платежей по Договору);</w:t>
      </w:r>
    </w:p>
    <w:p w:rsidR="00590038" w:rsidRPr="0034220A" w:rsidRDefault="00590038" w:rsidP="00590038">
      <w:pPr>
        <w:pStyle w:val="a4"/>
        <w:widowControl w:val="0"/>
        <w:tabs>
          <w:tab w:val="left" w:pos="0"/>
        </w:tabs>
        <w:suppressAutoHyphens/>
        <w:spacing w:after="0"/>
        <w:ind w:left="0"/>
        <w:jc w:val="both"/>
      </w:pPr>
      <w:r w:rsidRPr="0034220A">
        <w:t xml:space="preserve">- </w:t>
      </w:r>
      <w:proofErr w:type="gramStart"/>
      <w:r w:rsidRPr="0034220A">
        <w:rPr>
          <w:lang w:val="en-US"/>
        </w:rPr>
        <w:t>C</w:t>
      </w:r>
      <w:proofErr w:type="spellStart"/>
      <w:proofErr w:type="gramEnd"/>
      <w:r w:rsidRPr="0034220A">
        <w:t>татистическая</w:t>
      </w:r>
      <w:proofErr w:type="spellEnd"/>
      <w:r w:rsidRPr="0034220A">
        <w:t xml:space="preserve"> форма учета перемещения товаров с отметками таможенных органов – 1 экземпляр </w:t>
      </w:r>
      <w:r w:rsidRPr="0034220A">
        <w:rPr>
          <w:bCs/>
          <w:szCs w:val="28"/>
        </w:rPr>
        <w:t>(оригинал)</w:t>
      </w:r>
      <w:r w:rsidRPr="0034220A">
        <w:t>.</w:t>
      </w:r>
    </w:p>
    <w:p w:rsidR="00590038" w:rsidRPr="0034220A" w:rsidRDefault="00590038" w:rsidP="00590038">
      <w:pPr>
        <w:pStyle w:val="a4"/>
        <w:widowControl w:val="0"/>
        <w:tabs>
          <w:tab w:val="left" w:pos="0"/>
        </w:tabs>
        <w:suppressAutoHyphens/>
        <w:spacing w:after="0"/>
        <w:ind w:left="0" w:firstLine="720"/>
        <w:jc w:val="both"/>
        <w:rPr>
          <w:bCs/>
          <w:szCs w:val="28"/>
        </w:rPr>
      </w:pPr>
      <w:r w:rsidRPr="0034220A">
        <w:rPr>
          <w:bCs/>
          <w:szCs w:val="28"/>
        </w:rPr>
        <w:t>Покупатель  вправе отказаться от оплаты  поставленного и доставленного Оборудования</w:t>
      </w:r>
    </w:p>
    <w:p w:rsidR="00590038" w:rsidRPr="0034220A" w:rsidRDefault="00590038" w:rsidP="00590038">
      <w:pPr>
        <w:pStyle w:val="a4"/>
        <w:widowControl w:val="0"/>
        <w:tabs>
          <w:tab w:val="left" w:pos="0"/>
        </w:tabs>
        <w:suppressAutoHyphens/>
        <w:spacing w:after="0"/>
        <w:ind w:left="0"/>
        <w:jc w:val="both"/>
        <w:rPr>
          <w:bCs/>
          <w:szCs w:val="28"/>
        </w:rPr>
      </w:pPr>
      <w:r w:rsidRPr="0034220A">
        <w:rPr>
          <w:bCs/>
          <w:szCs w:val="28"/>
        </w:rPr>
        <w:t xml:space="preserve">для энергоблока № 2 Белорусской АЭС в соответствии со Спецификацией № 2 (Приложение </w:t>
      </w:r>
      <w:r w:rsidRPr="0034220A">
        <w:rPr>
          <w:bCs/>
          <w:szCs w:val="28"/>
        </w:rPr>
        <w:br/>
        <w:t>№ 1.2 к Договору) ненадлежащего качества и некомплектного Оборудования впредь до устранения недостатков и доукомплектования Оборудования либо его замены.</w:t>
      </w:r>
    </w:p>
    <w:p w:rsidR="00590038" w:rsidRPr="0034220A" w:rsidRDefault="00590038" w:rsidP="00590038">
      <w:pPr>
        <w:pStyle w:val="a4"/>
        <w:widowControl w:val="0"/>
        <w:tabs>
          <w:tab w:val="left" w:pos="0"/>
          <w:tab w:val="left" w:pos="1134"/>
        </w:tabs>
        <w:suppressAutoHyphens/>
        <w:spacing w:after="0"/>
        <w:ind w:left="0" w:firstLine="720"/>
        <w:jc w:val="both"/>
        <w:rPr>
          <w:bCs/>
          <w:szCs w:val="28"/>
        </w:rPr>
      </w:pPr>
      <w:r w:rsidRPr="0034220A">
        <w:rPr>
          <w:bCs/>
          <w:szCs w:val="28"/>
        </w:rPr>
        <w:t xml:space="preserve">4.1.4. </w:t>
      </w:r>
      <w:proofErr w:type="gramStart"/>
      <w:r w:rsidRPr="0034220A">
        <w:rPr>
          <w:bCs/>
          <w:szCs w:val="28"/>
        </w:rPr>
        <w:t xml:space="preserve">Платеж в размере 5% от цены Договора выплачивается Поставщику в течение 30 (Тридцати) календарных дней после получения Покупателем от Поставщика счета и  подписанного обеими Сторонами технического акта проведения </w:t>
      </w:r>
      <w:proofErr w:type="spellStart"/>
      <w:r w:rsidRPr="0034220A">
        <w:rPr>
          <w:bCs/>
          <w:szCs w:val="28"/>
        </w:rPr>
        <w:t>шеф-монтажа</w:t>
      </w:r>
      <w:proofErr w:type="spellEnd"/>
      <w:r w:rsidRPr="0034220A">
        <w:rPr>
          <w:bCs/>
          <w:szCs w:val="28"/>
        </w:rPr>
        <w:t xml:space="preserve"> при условии подписания акта приема-передачи банковской гарантии или договора поручительства </w:t>
      </w:r>
      <w:r w:rsidRPr="0034220A">
        <w:t xml:space="preserve">или перечисления денежных средств на счет Покупателя (обеспечительного взноса) </w:t>
      </w:r>
      <w:r w:rsidRPr="0034220A">
        <w:rPr>
          <w:bCs/>
          <w:szCs w:val="28"/>
        </w:rPr>
        <w:t>в обеспечение исполнения гарантийных обязательств Поставщика в соответствии с п. 6.4, п</w:t>
      </w:r>
      <w:proofErr w:type="gramEnd"/>
      <w:r w:rsidRPr="0034220A">
        <w:rPr>
          <w:bCs/>
          <w:szCs w:val="28"/>
        </w:rPr>
        <w:t>. 6.5 Договора.</w:t>
      </w:r>
    </w:p>
    <w:p w:rsidR="00590038" w:rsidRPr="0034220A" w:rsidRDefault="00590038" w:rsidP="00590038">
      <w:pPr>
        <w:pStyle w:val="a4"/>
        <w:widowControl w:val="0"/>
        <w:numPr>
          <w:ilvl w:val="1"/>
          <w:numId w:val="2"/>
        </w:numPr>
        <w:tabs>
          <w:tab w:val="left" w:pos="0"/>
          <w:tab w:val="left" w:pos="1134"/>
        </w:tabs>
        <w:suppressAutoHyphens/>
        <w:spacing w:after="0"/>
        <w:ind w:left="0" w:firstLine="709"/>
        <w:jc w:val="both"/>
        <w:rPr>
          <w:bCs/>
          <w:szCs w:val="28"/>
        </w:rPr>
      </w:pPr>
      <w:r w:rsidRPr="0034220A">
        <w:rPr>
          <w:bCs/>
          <w:szCs w:val="28"/>
        </w:rPr>
        <w:t xml:space="preserve">Поставщик имеет право направить Покупателю письменное уведомление </w:t>
      </w:r>
      <w:proofErr w:type="gramStart"/>
      <w:r w:rsidRPr="0034220A">
        <w:rPr>
          <w:bCs/>
          <w:szCs w:val="28"/>
        </w:rPr>
        <w:t>об отказе в получении авансового платежа по Договору до момента предоставления счета на оплату</w:t>
      </w:r>
      <w:proofErr w:type="gramEnd"/>
      <w:r w:rsidRPr="0034220A">
        <w:rPr>
          <w:bCs/>
          <w:szCs w:val="28"/>
        </w:rPr>
        <w:t xml:space="preserve"> в соответствии с п. 4.1.1 Договора. В этом случае расчеты по Договору за поставленное Оборудование производятся в соответствии с п. 4.1.3., п. 4.1.4 Договора.</w:t>
      </w:r>
    </w:p>
    <w:p w:rsidR="00590038" w:rsidRPr="0034220A" w:rsidRDefault="00590038" w:rsidP="00590038">
      <w:pPr>
        <w:pStyle w:val="a4"/>
        <w:widowControl w:val="0"/>
        <w:tabs>
          <w:tab w:val="left" w:pos="0"/>
          <w:tab w:val="left" w:pos="1134"/>
        </w:tabs>
        <w:suppressAutoHyphens/>
        <w:spacing w:after="0"/>
        <w:ind w:left="0" w:firstLine="720"/>
        <w:jc w:val="both"/>
        <w:rPr>
          <w:bCs/>
          <w:szCs w:val="28"/>
        </w:rPr>
      </w:pPr>
      <w:r w:rsidRPr="0034220A">
        <w:rPr>
          <w:bCs/>
          <w:szCs w:val="28"/>
        </w:rPr>
        <w:t>При этом размер платежа, предусмотренного п. 4.1.3 Договора, будет составлять 95 % (девяносто пять) процентов.</w:t>
      </w:r>
    </w:p>
    <w:p w:rsidR="00590038" w:rsidRPr="0034220A" w:rsidRDefault="00590038" w:rsidP="00590038">
      <w:pPr>
        <w:pStyle w:val="a4"/>
        <w:widowControl w:val="0"/>
        <w:tabs>
          <w:tab w:val="left" w:pos="0"/>
          <w:tab w:val="left" w:pos="1134"/>
        </w:tabs>
        <w:suppressAutoHyphens/>
        <w:spacing w:after="0"/>
        <w:ind w:left="0" w:firstLine="720"/>
        <w:jc w:val="both"/>
        <w:rPr>
          <w:bCs/>
          <w:szCs w:val="28"/>
        </w:rPr>
      </w:pPr>
      <w:r w:rsidRPr="0034220A">
        <w:rPr>
          <w:bCs/>
          <w:szCs w:val="28"/>
        </w:rPr>
        <w:t xml:space="preserve">В данном случае </w:t>
      </w:r>
      <w:r w:rsidRPr="0034220A">
        <w:rPr>
          <w:color w:val="000000"/>
        </w:rPr>
        <w:t>Поставщик не предоставляет Покупателю обеспечение возврата авансового платежа.</w:t>
      </w:r>
    </w:p>
    <w:p w:rsidR="00590038" w:rsidRPr="0034220A" w:rsidRDefault="00590038" w:rsidP="00590038">
      <w:pPr>
        <w:pStyle w:val="a4"/>
        <w:widowControl w:val="0"/>
        <w:numPr>
          <w:ilvl w:val="1"/>
          <w:numId w:val="2"/>
        </w:numPr>
        <w:tabs>
          <w:tab w:val="left" w:pos="0"/>
          <w:tab w:val="left" w:pos="1134"/>
        </w:tabs>
        <w:suppressAutoHyphens/>
        <w:spacing w:after="0"/>
        <w:ind w:left="0" w:firstLine="709"/>
        <w:jc w:val="both"/>
        <w:rPr>
          <w:bCs/>
          <w:szCs w:val="28"/>
        </w:rPr>
      </w:pPr>
      <w:r w:rsidRPr="0034220A">
        <w:rPr>
          <w:bCs/>
          <w:szCs w:val="28"/>
        </w:rPr>
        <w:t xml:space="preserve">В случае отсутствия необходимости </w:t>
      </w:r>
      <w:proofErr w:type="spellStart"/>
      <w:proofErr w:type="gramStart"/>
      <w:r w:rsidRPr="0034220A">
        <w:rPr>
          <w:bCs/>
          <w:szCs w:val="28"/>
        </w:rPr>
        <w:t>шеф-монтажа</w:t>
      </w:r>
      <w:proofErr w:type="spellEnd"/>
      <w:proofErr w:type="gramEnd"/>
      <w:r w:rsidRPr="0034220A">
        <w:rPr>
          <w:bCs/>
          <w:szCs w:val="28"/>
        </w:rPr>
        <w:t xml:space="preserve"> Оборудования расчет по Договору за поставленное Оборудование производится в соответствии с п. 4.1.3 Договора.</w:t>
      </w:r>
    </w:p>
    <w:p w:rsidR="00590038" w:rsidRPr="0034220A" w:rsidRDefault="00590038" w:rsidP="00590038">
      <w:pPr>
        <w:pStyle w:val="a4"/>
        <w:widowControl w:val="0"/>
        <w:tabs>
          <w:tab w:val="left" w:pos="0"/>
          <w:tab w:val="left" w:pos="1134"/>
        </w:tabs>
        <w:suppressAutoHyphens/>
        <w:spacing w:after="0"/>
        <w:ind w:left="0" w:firstLine="720"/>
        <w:jc w:val="both"/>
        <w:rPr>
          <w:bCs/>
          <w:szCs w:val="28"/>
        </w:rPr>
      </w:pPr>
      <w:r w:rsidRPr="0034220A">
        <w:rPr>
          <w:bCs/>
          <w:szCs w:val="28"/>
        </w:rPr>
        <w:t>При этом размер платежа, предусмотренного п. 4.1.3 Договора, будет составлять 90 % (Девяносто процентов).</w:t>
      </w:r>
    </w:p>
    <w:p w:rsidR="00590038" w:rsidRDefault="00590038" w:rsidP="00590038">
      <w:pPr>
        <w:pStyle w:val="a4"/>
        <w:widowControl w:val="0"/>
        <w:numPr>
          <w:ilvl w:val="1"/>
          <w:numId w:val="2"/>
        </w:numPr>
        <w:tabs>
          <w:tab w:val="left" w:pos="0"/>
          <w:tab w:val="left" w:pos="1134"/>
        </w:tabs>
        <w:suppressAutoHyphens/>
        <w:spacing w:after="0"/>
        <w:ind w:left="0" w:firstLine="709"/>
        <w:jc w:val="both"/>
        <w:rPr>
          <w:bCs/>
          <w:szCs w:val="28"/>
        </w:rPr>
      </w:pPr>
      <w:r w:rsidRPr="0034220A">
        <w:rPr>
          <w:bCs/>
          <w:szCs w:val="28"/>
        </w:rPr>
        <w:t>Датой платежа считается дата списания банком Покупателя денежных сре</w:t>
      </w:r>
      <w:proofErr w:type="gramStart"/>
      <w:r w:rsidRPr="0034220A">
        <w:rPr>
          <w:bCs/>
          <w:szCs w:val="28"/>
        </w:rPr>
        <w:t>дств с р</w:t>
      </w:r>
      <w:proofErr w:type="gramEnd"/>
      <w:r w:rsidRPr="0034220A">
        <w:rPr>
          <w:bCs/>
          <w:szCs w:val="28"/>
        </w:rPr>
        <w:t>асчетного счета Покупателя в пользу Поставщика.</w:t>
      </w:r>
    </w:p>
    <w:p w:rsidR="00590038" w:rsidRPr="0034220A" w:rsidRDefault="00590038" w:rsidP="00590038">
      <w:pPr>
        <w:pStyle w:val="a4"/>
        <w:widowControl w:val="0"/>
        <w:numPr>
          <w:ilvl w:val="2"/>
          <w:numId w:val="28"/>
        </w:numPr>
        <w:tabs>
          <w:tab w:val="left" w:pos="0"/>
          <w:tab w:val="left" w:pos="1134"/>
        </w:tabs>
        <w:suppressAutoHyphens/>
        <w:spacing w:after="0"/>
        <w:ind w:left="0" w:firstLine="709"/>
        <w:jc w:val="both"/>
        <w:rPr>
          <w:bCs/>
          <w:szCs w:val="28"/>
        </w:rPr>
      </w:pPr>
      <w:r w:rsidRPr="00505E48">
        <w:t>На сумму любого долга Покупателя перед Поставщиком по настоящему Договору проценты, предусмотренные статьей 317.1 Гражданского кодекса РФ, не начисляются и не выплачиваются.</w:t>
      </w:r>
    </w:p>
    <w:p w:rsidR="00590038" w:rsidRPr="0034220A" w:rsidRDefault="00590038" w:rsidP="00590038">
      <w:pPr>
        <w:numPr>
          <w:ilvl w:val="1"/>
          <w:numId w:val="28"/>
        </w:numPr>
        <w:shd w:val="clear" w:color="auto" w:fill="FFFFFF"/>
        <w:tabs>
          <w:tab w:val="left" w:pos="0"/>
          <w:tab w:val="left" w:pos="1134"/>
        </w:tabs>
        <w:ind w:left="0" w:right="19" w:firstLine="709"/>
        <w:jc w:val="both"/>
      </w:pPr>
      <w:r w:rsidRPr="0034220A">
        <w:t>В счете-фактуре, выставленном Поставщиком и оформленном в установленном порядке, а также в товарных накладных и Транспортных документах наименование Оборудования, единицы измерения и количество должны строго соответствовать показателям, указанным в Спецификациях № 1 и 2 (Приложениях № 1.1 и 1.2 к Договору). В товарных накладных и Транспортных документах дополнительно указывается номер чертежа, заводской номер, позиция по Контракту и Спецификации № 1 и 2 (Приложения №1.1 и 1.2 к Договору).</w:t>
      </w:r>
    </w:p>
    <w:p w:rsidR="00590038" w:rsidRPr="0034220A" w:rsidRDefault="00590038" w:rsidP="00590038">
      <w:pPr>
        <w:pStyle w:val="210"/>
        <w:suppressLineNumbers/>
        <w:tabs>
          <w:tab w:val="clear" w:pos="709"/>
          <w:tab w:val="left" w:pos="0"/>
          <w:tab w:val="left" w:pos="1134"/>
        </w:tabs>
        <w:suppressAutoHyphens/>
        <w:spacing w:after="0"/>
        <w:ind w:left="0" w:right="24" w:firstLine="709"/>
        <w:rPr>
          <w:szCs w:val="24"/>
        </w:rPr>
      </w:pPr>
      <w:r w:rsidRPr="0034220A">
        <w:rPr>
          <w:bCs/>
        </w:rPr>
        <w:lastRenderedPageBreak/>
        <w:t xml:space="preserve">4.6. </w:t>
      </w:r>
      <w:r w:rsidRPr="0034220A">
        <w:rPr>
          <w:szCs w:val="24"/>
        </w:rPr>
        <w:t xml:space="preserve">В случае отказа или невозможности Поставщиком выполнить все или часть своих обязательств по настоящему Договору, Поставщик в течение 30 (Тридцати) календарных дней </w:t>
      </w:r>
      <w:proofErr w:type="gramStart"/>
      <w:r w:rsidRPr="0034220A">
        <w:rPr>
          <w:szCs w:val="24"/>
        </w:rPr>
        <w:t>с даты</w:t>
      </w:r>
      <w:proofErr w:type="gramEnd"/>
      <w:r w:rsidRPr="0034220A">
        <w:rPr>
          <w:szCs w:val="24"/>
        </w:rPr>
        <w:t xml:space="preserve"> письменного обращения Покупателя возвращает Покупателю всю сумму авансового платежа или его часть.</w:t>
      </w:r>
    </w:p>
    <w:p w:rsidR="00590038" w:rsidRPr="0034220A" w:rsidRDefault="00590038" w:rsidP="00590038">
      <w:pPr>
        <w:shd w:val="clear" w:color="auto" w:fill="FFFFFF"/>
        <w:tabs>
          <w:tab w:val="left" w:pos="0"/>
          <w:tab w:val="left" w:pos="1134"/>
        </w:tabs>
        <w:ind w:firstLine="709"/>
        <w:jc w:val="both"/>
      </w:pPr>
      <w:r w:rsidRPr="0034220A">
        <w:t xml:space="preserve">4.7. </w:t>
      </w:r>
      <w:r w:rsidRPr="0034220A">
        <w:tab/>
        <w:t>Ежеквартально (в срок не позднее 5 (Пятого) числа месяца, следующего за отчетным кварталом) Поставщик предоставляет Покупателю Акт сверки взаиморасчетов. После выполнения Сторонами всех договорных обязательств Поставщик в течение 5 (пяти) календарных дней обязан представить акт сверки расчетов по Договору в целом.</w:t>
      </w:r>
    </w:p>
    <w:p w:rsidR="00590038" w:rsidRPr="0034220A" w:rsidRDefault="00590038" w:rsidP="00590038">
      <w:pPr>
        <w:shd w:val="clear" w:color="auto" w:fill="FFFFFF"/>
        <w:tabs>
          <w:tab w:val="left" w:pos="0"/>
          <w:tab w:val="left" w:pos="1134"/>
        </w:tabs>
        <w:jc w:val="both"/>
      </w:pPr>
      <w:r w:rsidRPr="0034220A">
        <w:t xml:space="preserve">            4.8. Банковские расходы, налагаемые банками Покупателя и банками-корреспондентами, в связи с осуществлением платежей по настоящему Договору оплачиваются Покупателем.</w:t>
      </w:r>
    </w:p>
    <w:p w:rsidR="00590038" w:rsidRPr="0034220A" w:rsidRDefault="00590038" w:rsidP="00590038">
      <w:pPr>
        <w:shd w:val="clear" w:color="auto" w:fill="FFFFFF"/>
        <w:tabs>
          <w:tab w:val="left" w:pos="0"/>
          <w:tab w:val="left" w:pos="1134"/>
        </w:tabs>
        <w:ind w:firstLine="709"/>
        <w:jc w:val="both"/>
      </w:pPr>
      <w:r w:rsidRPr="0034220A">
        <w:t xml:space="preserve">      </w:t>
      </w:r>
      <w:proofErr w:type="gramStart"/>
      <w:r w:rsidRPr="0034220A">
        <w:t>Банковские расходы, налагаемые банками Поставщика в связи с поступлением платежей по настоящему Договору оплачиваются</w:t>
      </w:r>
      <w:proofErr w:type="gramEnd"/>
      <w:r w:rsidRPr="0034220A">
        <w:t xml:space="preserve">  Поставщиком.</w:t>
      </w:r>
    </w:p>
    <w:p w:rsidR="00590038" w:rsidRPr="0034220A" w:rsidRDefault="00590038" w:rsidP="00590038">
      <w:pPr>
        <w:tabs>
          <w:tab w:val="left" w:pos="0"/>
        </w:tabs>
        <w:ind w:firstLine="709"/>
        <w:jc w:val="center"/>
        <w:rPr>
          <w:b/>
        </w:rPr>
      </w:pPr>
    </w:p>
    <w:p w:rsidR="00590038" w:rsidRPr="0034220A" w:rsidRDefault="00590038" w:rsidP="00590038">
      <w:pPr>
        <w:tabs>
          <w:tab w:val="left" w:pos="0"/>
        </w:tabs>
        <w:ind w:firstLine="709"/>
        <w:jc w:val="center"/>
        <w:rPr>
          <w:b/>
        </w:rPr>
      </w:pPr>
      <w:r w:rsidRPr="0034220A">
        <w:rPr>
          <w:b/>
        </w:rPr>
        <w:t>Статья 5. Сроки поставки и доставки Оборудования</w:t>
      </w:r>
    </w:p>
    <w:p w:rsidR="00590038" w:rsidRPr="0034220A" w:rsidRDefault="00590038" w:rsidP="00590038">
      <w:pPr>
        <w:tabs>
          <w:tab w:val="left" w:pos="0"/>
        </w:tabs>
        <w:ind w:firstLine="709"/>
        <w:jc w:val="center"/>
        <w:rPr>
          <w:b/>
        </w:rPr>
      </w:pPr>
    </w:p>
    <w:p w:rsidR="00590038" w:rsidRPr="0034220A" w:rsidRDefault="00590038" w:rsidP="00590038">
      <w:pPr>
        <w:pStyle w:val="3"/>
        <w:numPr>
          <w:ilvl w:val="1"/>
          <w:numId w:val="3"/>
        </w:numPr>
        <w:tabs>
          <w:tab w:val="left" w:pos="0"/>
          <w:tab w:val="left" w:pos="1134"/>
        </w:tabs>
        <w:suppressAutoHyphens/>
        <w:ind w:left="0" w:firstLine="709"/>
        <w:jc w:val="both"/>
        <w:rPr>
          <w:sz w:val="24"/>
          <w:szCs w:val="24"/>
        </w:rPr>
      </w:pPr>
      <w:r w:rsidRPr="0034220A">
        <w:rPr>
          <w:sz w:val="24"/>
          <w:szCs w:val="24"/>
        </w:rPr>
        <w:t xml:space="preserve">В соответствии со сроками, указанными в Спецификациях № 1 и 2 (Приложениях № 1.1 и 1.2 к Договору), Оборудование должно быть изготовлено, укомплектовано, упаковано в грузовые места, промаркировано, поставлено, погружено на транспортное средство, доставлено </w:t>
      </w:r>
      <w:proofErr w:type="gramStart"/>
      <w:r w:rsidRPr="0034220A">
        <w:rPr>
          <w:sz w:val="24"/>
          <w:szCs w:val="24"/>
        </w:rPr>
        <w:t>в Место доставки</w:t>
      </w:r>
      <w:proofErr w:type="gramEnd"/>
      <w:r w:rsidRPr="0034220A">
        <w:rPr>
          <w:sz w:val="24"/>
          <w:szCs w:val="24"/>
        </w:rPr>
        <w:t xml:space="preserve"> и выгружено с транспортного средства.</w:t>
      </w:r>
    </w:p>
    <w:p w:rsidR="00590038" w:rsidRPr="0034220A" w:rsidRDefault="00590038" w:rsidP="00590038">
      <w:pPr>
        <w:pStyle w:val="3"/>
        <w:numPr>
          <w:ilvl w:val="1"/>
          <w:numId w:val="3"/>
        </w:numPr>
        <w:tabs>
          <w:tab w:val="left" w:pos="0"/>
          <w:tab w:val="left" w:pos="1134"/>
        </w:tabs>
        <w:suppressAutoHyphens/>
        <w:spacing w:after="120"/>
        <w:ind w:left="0" w:firstLine="709"/>
        <w:jc w:val="both"/>
        <w:rPr>
          <w:sz w:val="24"/>
          <w:szCs w:val="24"/>
        </w:rPr>
      </w:pPr>
      <w:r w:rsidRPr="0034220A">
        <w:rPr>
          <w:noProof/>
          <w:sz w:val="24"/>
          <w:szCs w:val="24"/>
        </w:rPr>
        <w:t>В счет общей цены Договора Поставщик выполняет  шеф-монтаж Оборудования.</w:t>
      </w:r>
    </w:p>
    <w:p w:rsidR="00590038" w:rsidRPr="0034220A" w:rsidRDefault="00590038" w:rsidP="00590038">
      <w:pPr>
        <w:pStyle w:val="3"/>
        <w:tabs>
          <w:tab w:val="left" w:pos="0"/>
          <w:tab w:val="left" w:pos="1134"/>
        </w:tabs>
        <w:suppressAutoHyphens/>
        <w:spacing w:after="120"/>
        <w:ind w:firstLine="720"/>
        <w:jc w:val="both"/>
        <w:rPr>
          <w:noProof/>
          <w:sz w:val="24"/>
          <w:szCs w:val="24"/>
        </w:rPr>
      </w:pPr>
      <w:r w:rsidRPr="0034220A">
        <w:rPr>
          <w:noProof/>
          <w:sz w:val="24"/>
          <w:szCs w:val="24"/>
        </w:rPr>
        <w:t xml:space="preserve">Начальный срок </w:t>
      </w:r>
      <w:r>
        <w:rPr>
          <w:noProof/>
          <w:sz w:val="24"/>
          <w:szCs w:val="24"/>
        </w:rPr>
        <w:t xml:space="preserve">оказания услуг по </w:t>
      </w:r>
      <w:r w:rsidRPr="0034220A">
        <w:rPr>
          <w:noProof/>
          <w:sz w:val="24"/>
          <w:szCs w:val="24"/>
        </w:rPr>
        <w:t>шеф-монтаж</w:t>
      </w:r>
      <w:r>
        <w:rPr>
          <w:noProof/>
          <w:sz w:val="24"/>
          <w:szCs w:val="24"/>
        </w:rPr>
        <w:t>у</w:t>
      </w:r>
      <w:r w:rsidRPr="0034220A">
        <w:rPr>
          <w:noProof/>
          <w:sz w:val="24"/>
          <w:szCs w:val="24"/>
        </w:rPr>
        <w:t xml:space="preserve"> Оборудования: по истечении 10 (десяти) календарных дней с даты уведомления Покупателем Поставщика о готовности Оборудования к шеф-монтажу.</w:t>
      </w:r>
    </w:p>
    <w:p w:rsidR="00590038" w:rsidRPr="0034220A" w:rsidRDefault="00590038" w:rsidP="00590038">
      <w:pPr>
        <w:pStyle w:val="3"/>
        <w:tabs>
          <w:tab w:val="left" w:pos="0"/>
          <w:tab w:val="left" w:pos="1134"/>
        </w:tabs>
        <w:suppressAutoHyphens/>
        <w:spacing w:after="120"/>
        <w:ind w:firstLine="720"/>
        <w:jc w:val="both"/>
        <w:rPr>
          <w:noProof/>
          <w:sz w:val="24"/>
          <w:szCs w:val="24"/>
        </w:rPr>
      </w:pPr>
      <w:r w:rsidRPr="0034220A">
        <w:rPr>
          <w:noProof/>
          <w:sz w:val="24"/>
          <w:szCs w:val="24"/>
        </w:rPr>
        <w:t>Конечный срок: до даты передачи Оборудования для проведения пуско-наладочных работ, но не позднее:</w:t>
      </w:r>
    </w:p>
    <w:p w:rsidR="00590038" w:rsidRPr="0034220A" w:rsidRDefault="004D3C3E" w:rsidP="00590038">
      <w:pPr>
        <w:pStyle w:val="3"/>
        <w:tabs>
          <w:tab w:val="left" w:pos="0"/>
          <w:tab w:val="left" w:pos="1134"/>
        </w:tabs>
        <w:suppressAutoHyphens/>
        <w:spacing w:after="120"/>
        <w:ind w:firstLine="720"/>
        <w:jc w:val="both"/>
        <w:rPr>
          <w:noProof/>
          <w:sz w:val="24"/>
          <w:szCs w:val="24"/>
        </w:rPr>
      </w:pPr>
      <w:r>
        <w:rPr>
          <w:b/>
          <w:noProof/>
          <w:sz w:val="24"/>
          <w:szCs w:val="24"/>
        </w:rPr>
        <w:t>16.07</w:t>
      </w:r>
      <w:r w:rsidR="00983CBB">
        <w:rPr>
          <w:b/>
          <w:noProof/>
          <w:sz w:val="24"/>
          <w:szCs w:val="24"/>
        </w:rPr>
        <w:t>.2016 г.</w:t>
      </w:r>
      <w:r w:rsidR="00590038" w:rsidRPr="0034220A">
        <w:rPr>
          <w:noProof/>
          <w:sz w:val="24"/>
          <w:szCs w:val="24"/>
        </w:rPr>
        <w:t xml:space="preserve"> </w:t>
      </w:r>
      <w:r w:rsidR="00590038" w:rsidRPr="0034220A">
        <w:rPr>
          <w:i/>
          <w:noProof/>
          <w:sz w:val="24"/>
          <w:szCs w:val="24"/>
        </w:rPr>
        <w:t>(для энергоблока № 1 Белорусской АЭС)</w:t>
      </w:r>
      <w:r w:rsidR="00590038" w:rsidRPr="0034220A">
        <w:rPr>
          <w:noProof/>
          <w:sz w:val="24"/>
          <w:szCs w:val="24"/>
        </w:rPr>
        <w:t>;</w:t>
      </w:r>
    </w:p>
    <w:p w:rsidR="00590038" w:rsidRPr="0034220A" w:rsidRDefault="004D3C3E" w:rsidP="00590038">
      <w:pPr>
        <w:pStyle w:val="3"/>
        <w:tabs>
          <w:tab w:val="left" w:pos="0"/>
          <w:tab w:val="left" w:pos="1134"/>
        </w:tabs>
        <w:suppressAutoHyphens/>
        <w:spacing w:after="120"/>
        <w:ind w:firstLine="720"/>
        <w:jc w:val="both"/>
        <w:rPr>
          <w:noProof/>
          <w:sz w:val="24"/>
          <w:szCs w:val="24"/>
        </w:rPr>
      </w:pPr>
      <w:r>
        <w:rPr>
          <w:b/>
          <w:noProof/>
          <w:sz w:val="24"/>
          <w:szCs w:val="24"/>
        </w:rPr>
        <w:t>16.07</w:t>
      </w:r>
      <w:r w:rsidR="00983CBB">
        <w:rPr>
          <w:b/>
          <w:noProof/>
          <w:sz w:val="24"/>
          <w:szCs w:val="24"/>
        </w:rPr>
        <w:t>.2016 г.</w:t>
      </w:r>
      <w:r w:rsidR="00590038" w:rsidRPr="0034220A">
        <w:rPr>
          <w:noProof/>
          <w:sz w:val="24"/>
          <w:szCs w:val="24"/>
        </w:rPr>
        <w:t xml:space="preserve"> </w:t>
      </w:r>
      <w:r w:rsidR="00590038" w:rsidRPr="0034220A">
        <w:rPr>
          <w:i/>
          <w:noProof/>
          <w:sz w:val="24"/>
          <w:szCs w:val="24"/>
        </w:rPr>
        <w:t>(для энергоблока № 2 Белорусской АЭС)</w:t>
      </w:r>
      <w:r w:rsidR="00590038" w:rsidRPr="0034220A">
        <w:rPr>
          <w:noProof/>
          <w:sz w:val="24"/>
          <w:szCs w:val="24"/>
        </w:rPr>
        <w:t>.</w:t>
      </w:r>
    </w:p>
    <w:p w:rsidR="00590038" w:rsidRPr="0034220A" w:rsidRDefault="00590038" w:rsidP="00590038">
      <w:pPr>
        <w:pStyle w:val="3"/>
        <w:tabs>
          <w:tab w:val="left" w:pos="0"/>
          <w:tab w:val="left" w:pos="1134"/>
        </w:tabs>
        <w:suppressAutoHyphens/>
        <w:spacing w:after="120"/>
        <w:ind w:firstLine="720"/>
        <w:jc w:val="both"/>
        <w:rPr>
          <w:noProof/>
          <w:sz w:val="24"/>
          <w:szCs w:val="24"/>
        </w:rPr>
      </w:pPr>
      <w:r w:rsidRPr="0034220A">
        <w:rPr>
          <w:noProof/>
          <w:sz w:val="24"/>
          <w:szCs w:val="24"/>
        </w:rPr>
        <w:t>5.3. Завершение шеф-монтажа Оборудования фиксируется техническим актом проведения шеф-монтажа Оборудования, подписанным уполномоченными представителями Сторон с участием монтажных организаций и Заказчика.</w:t>
      </w:r>
    </w:p>
    <w:p w:rsidR="00590038" w:rsidRPr="0034220A" w:rsidRDefault="00590038" w:rsidP="00590038">
      <w:pPr>
        <w:pStyle w:val="3"/>
        <w:tabs>
          <w:tab w:val="left" w:pos="0"/>
          <w:tab w:val="left" w:pos="1134"/>
        </w:tabs>
        <w:suppressAutoHyphens/>
        <w:spacing w:after="120"/>
        <w:ind w:firstLine="720"/>
        <w:jc w:val="both"/>
        <w:rPr>
          <w:noProof/>
          <w:sz w:val="24"/>
          <w:szCs w:val="24"/>
        </w:rPr>
      </w:pPr>
      <w:r w:rsidRPr="0034220A">
        <w:rPr>
          <w:noProof/>
          <w:sz w:val="24"/>
          <w:szCs w:val="24"/>
        </w:rPr>
        <w:t xml:space="preserve">5.4. Сроки поставки Оборудования, а также сроки его доставки в Место доставки указаны в </w:t>
      </w:r>
      <w:r w:rsidRPr="0034220A">
        <w:rPr>
          <w:sz w:val="24"/>
          <w:szCs w:val="24"/>
        </w:rPr>
        <w:t>Спецификациях № 1 и 2 (Приложениях № 1.1 и 1.2 к Договору).</w:t>
      </w:r>
    </w:p>
    <w:p w:rsidR="00590038" w:rsidRPr="0034220A" w:rsidRDefault="00590038" w:rsidP="00590038">
      <w:pPr>
        <w:tabs>
          <w:tab w:val="left" w:pos="0"/>
        </w:tabs>
        <w:ind w:firstLine="709"/>
        <w:jc w:val="center"/>
        <w:rPr>
          <w:b/>
          <w:color w:val="000000"/>
        </w:rPr>
      </w:pPr>
    </w:p>
    <w:p w:rsidR="00590038" w:rsidRPr="0034220A" w:rsidRDefault="00590038" w:rsidP="00590038">
      <w:pPr>
        <w:tabs>
          <w:tab w:val="left" w:pos="0"/>
        </w:tabs>
        <w:ind w:firstLine="709"/>
        <w:jc w:val="center"/>
        <w:rPr>
          <w:b/>
          <w:color w:val="000000"/>
        </w:rPr>
      </w:pPr>
      <w:r w:rsidRPr="0034220A">
        <w:rPr>
          <w:b/>
          <w:color w:val="000000"/>
        </w:rPr>
        <w:t>Статья 6. Обеспечения, предоставляемые Поставщиком</w:t>
      </w:r>
    </w:p>
    <w:p w:rsidR="00590038" w:rsidRPr="0034220A" w:rsidRDefault="00590038" w:rsidP="00590038">
      <w:pPr>
        <w:tabs>
          <w:tab w:val="left" w:pos="0"/>
        </w:tabs>
        <w:ind w:firstLine="709"/>
        <w:jc w:val="center"/>
        <w:rPr>
          <w:b/>
          <w:color w:val="000000"/>
        </w:rPr>
      </w:pPr>
    </w:p>
    <w:p w:rsidR="00590038" w:rsidRPr="0034220A" w:rsidRDefault="00590038" w:rsidP="00590038">
      <w:pPr>
        <w:ind w:firstLine="708"/>
        <w:jc w:val="both"/>
      </w:pPr>
      <w:r w:rsidRPr="0034220A">
        <w:t>6.1. В случае</w:t>
      </w:r>
      <w:proofErr w:type="gramStart"/>
      <w:r w:rsidRPr="0034220A">
        <w:t>,</w:t>
      </w:r>
      <w:proofErr w:type="gramEnd"/>
      <w:r w:rsidRPr="0034220A">
        <w:t xml:space="preserve"> если обеспечение исполнения обязательств по Договору, кроме гарантийных обязательств (далее – обеспечение исполнения Договора) не было предоставлено Поставщиком до заключения настоящего Договора, Поставщик обязан в срок не более 15 (пятнадцати) календарных дней с даты заключения Договора представить Покупателю обеспечение исполнения Договора в одной из форм, указанных в пункте 6.6 Договора, в размере 5% (пять процентов) от цены Договора.</w:t>
      </w:r>
    </w:p>
    <w:p w:rsidR="00590038" w:rsidRPr="0034220A" w:rsidRDefault="00590038" w:rsidP="00590038">
      <w:pPr>
        <w:ind w:firstLine="708"/>
        <w:jc w:val="both"/>
      </w:pPr>
      <w:r w:rsidRPr="0034220A">
        <w:t>Срок действия обеспечения исполнения Договора должен составлять срок выполнения всех обязательств Поставщиком Оборудования (кроме гарантийных обязательств) плюс 60 (шестьдесят) дней.</w:t>
      </w:r>
    </w:p>
    <w:p w:rsidR="00590038" w:rsidRPr="0034220A" w:rsidRDefault="00590038" w:rsidP="00590038">
      <w:pPr>
        <w:ind w:firstLine="708"/>
        <w:jc w:val="both"/>
      </w:pPr>
      <w:r w:rsidRPr="0034220A">
        <w:t>Поставщик несет все расходы по получению обеспечения исполнения Договора.</w:t>
      </w:r>
    </w:p>
    <w:p w:rsidR="00590038" w:rsidRPr="0034220A" w:rsidRDefault="00590038" w:rsidP="00590038">
      <w:pPr>
        <w:tabs>
          <w:tab w:val="left" w:pos="0"/>
        </w:tabs>
        <w:ind w:firstLine="709"/>
        <w:jc w:val="both"/>
        <w:rPr>
          <w:bCs/>
          <w:spacing w:val="-1"/>
        </w:rPr>
      </w:pPr>
      <w:r w:rsidRPr="0034220A">
        <w:t>6.2. В случае</w:t>
      </w:r>
      <w:proofErr w:type="gramStart"/>
      <w:r w:rsidRPr="0034220A">
        <w:t>,</w:t>
      </w:r>
      <w:proofErr w:type="gramEnd"/>
      <w:r w:rsidRPr="0034220A">
        <w:t xml:space="preserve"> если обеспечение возврата авансового платежа не было предоставлено Поставщиком до заключения настоящего Договора, Поставщик обязан в срок не более 15 (пятнадцати) календарных дней с даты заключения Договора представить Покупателю обеспечение возврата авансового платежа в одной из форм, указанных в пункте 6.6 настоящего Договора, в размере авансовых платежей, </w:t>
      </w:r>
      <w:r w:rsidRPr="0034220A">
        <w:rPr>
          <w:bCs/>
          <w:spacing w:val="-1"/>
        </w:rPr>
        <w:t xml:space="preserve">указанных в п. 4.1.1 настоящего Договора. </w:t>
      </w:r>
    </w:p>
    <w:p w:rsidR="00590038" w:rsidRPr="0034220A" w:rsidRDefault="00590038" w:rsidP="00590038">
      <w:pPr>
        <w:ind w:firstLine="708"/>
        <w:jc w:val="both"/>
      </w:pPr>
      <w:r w:rsidRPr="0034220A">
        <w:rPr>
          <w:bCs/>
          <w:spacing w:val="-1"/>
        </w:rPr>
        <w:lastRenderedPageBreak/>
        <w:t xml:space="preserve">6.3. </w:t>
      </w:r>
      <w:r w:rsidRPr="0034220A">
        <w:t>Срок действия обеспечения возврата авансового платежа должен составлять установленный Договором срок доставки последней партии Оборудования Поставщиком плюс 60 (шестьдесят) дней.</w:t>
      </w:r>
    </w:p>
    <w:p w:rsidR="00590038" w:rsidRPr="0034220A" w:rsidRDefault="00590038" w:rsidP="00590038">
      <w:pPr>
        <w:ind w:firstLine="708"/>
        <w:jc w:val="both"/>
      </w:pPr>
      <w:r w:rsidRPr="0034220A">
        <w:t>Обеспечение возврата авансового платежа не предоставляется в случае отказа Поставщиком от получения авансового платежа в соответствии с пунктом 4.2 настоящего Договора.</w:t>
      </w:r>
    </w:p>
    <w:p w:rsidR="00590038" w:rsidRPr="0034220A" w:rsidRDefault="00590038" w:rsidP="00590038">
      <w:pPr>
        <w:ind w:firstLine="708"/>
        <w:jc w:val="both"/>
      </w:pPr>
      <w:r w:rsidRPr="0034220A">
        <w:t>Поставщик несет все расходы по получению обеспечения возврата авансового платежа.</w:t>
      </w:r>
    </w:p>
    <w:p w:rsidR="00590038" w:rsidRPr="0034220A" w:rsidRDefault="00590038" w:rsidP="00590038">
      <w:pPr>
        <w:ind w:firstLine="708"/>
        <w:jc w:val="both"/>
      </w:pPr>
      <w:r w:rsidRPr="0034220A">
        <w:t xml:space="preserve">6.4. В срок не </w:t>
      </w:r>
      <w:proofErr w:type="gramStart"/>
      <w:r w:rsidRPr="0034220A">
        <w:t>позднее</w:t>
      </w:r>
      <w:proofErr w:type="gramEnd"/>
      <w:r w:rsidRPr="0034220A">
        <w:t xml:space="preserve"> чем за 30 (тридцать) дней до даты  поставки первой партии Оборудования в соответствии со Спецификацией № 1 (Приложение № 1.1) к Договору Поставщик обязан предоставить Покупателю обеспечение исполнения гарантийных обязательств, предусмотренных Статьёй 11 (п. 11.5) настоящего Договора, в одной из форм, указанных в пункте 6.6 настоящего Договора, в размере 5% (пять процентов) от цены Договора. </w:t>
      </w:r>
    </w:p>
    <w:p w:rsidR="00590038" w:rsidRPr="0034220A" w:rsidRDefault="00590038" w:rsidP="00590038">
      <w:pPr>
        <w:ind w:firstLine="708"/>
        <w:jc w:val="both"/>
      </w:pPr>
      <w:r w:rsidRPr="0034220A">
        <w:t xml:space="preserve">Срок действия обеспечения исполнения гарантийных обязательств должен составлять срок исполнения гарантийных обязательств Поставщиком, предусмотренных Статьей 11 </w:t>
      </w:r>
      <w:r w:rsidRPr="0034220A">
        <w:br/>
        <w:t xml:space="preserve">(п. 11.5) настоящего Договора, плюс 60 (шестьдесят) дней, то есть до </w:t>
      </w:r>
      <w:r w:rsidR="00983CBB">
        <w:rPr>
          <w:b/>
        </w:rPr>
        <w:t>29.01.2021г</w:t>
      </w:r>
      <w:r w:rsidRPr="0034220A">
        <w:t>.</w:t>
      </w:r>
    </w:p>
    <w:p w:rsidR="00590038" w:rsidRPr="0034220A" w:rsidRDefault="00590038" w:rsidP="00590038">
      <w:pPr>
        <w:ind w:firstLine="708"/>
        <w:jc w:val="both"/>
      </w:pPr>
      <w:r w:rsidRPr="0034220A">
        <w:t>Поставщик несет все расходы по получению обеспечения исполнения гарантийных обязательств.</w:t>
      </w:r>
    </w:p>
    <w:p w:rsidR="00590038" w:rsidRPr="0034220A" w:rsidRDefault="00590038" w:rsidP="00590038">
      <w:pPr>
        <w:ind w:firstLine="708"/>
        <w:jc w:val="both"/>
      </w:pPr>
      <w:proofErr w:type="gramStart"/>
      <w:r w:rsidRPr="0034220A">
        <w:rPr>
          <w:bCs/>
        </w:rPr>
        <w:t>В случае изменения планируемой даты подписания Акта приемки Пускового комплекса Блока, законченного строительством, Поставщик в течение 5 (пяти) рабочих дней с даты заключения соответствующего дополнительного соглашения предоставляет новую банковскую гарантию, обеспечивающую исполнение гарантийных обязательств по Договору, учитывающую данные изменения (в случае предоставления обеспечения в виде безотзывной банковской гарантии), либо обеспечивает продление срока действия заключенного договора поручительства с учетом указанного изменения</w:t>
      </w:r>
      <w:proofErr w:type="gramEnd"/>
      <w:r w:rsidRPr="0034220A">
        <w:rPr>
          <w:bCs/>
        </w:rPr>
        <w:t xml:space="preserve"> (в случае предоставления обеспечения в виде поручительства).</w:t>
      </w:r>
      <w:r w:rsidRPr="0034220A">
        <w:t xml:space="preserve"> В случае </w:t>
      </w:r>
      <w:proofErr w:type="gramStart"/>
      <w:r w:rsidRPr="0034220A">
        <w:t>изменения планируемой даты подписания Акта приемки Пускового комплекса</w:t>
      </w:r>
      <w:proofErr w:type="gramEnd"/>
      <w:r w:rsidRPr="0034220A">
        <w:t xml:space="preserve"> Блока, законченного строительством, срок возврата обеспечительного взноса Поставщику переносится с учетом такого изменения.</w:t>
      </w:r>
    </w:p>
    <w:p w:rsidR="00590038" w:rsidRPr="0034220A" w:rsidRDefault="00590038" w:rsidP="00590038">
      <w:pPr>
        <w:ind w:firstLine="708"/>
        <w:jc w:val="both"/>
      </w:pPr>
      <w:r w:rsidRPr="0034220A">
        <w:t xml:space="preserve"> (</w:t>
      </w:r>
      <w:r w:rsidRPr="0034220A">
        <w:rPr>
          <w:i/>
        </w:rPr>
        <w:t>для энергоблока № 1 Белорусской АЭС</w:t>
      </w:r>
      <w:r w:rsidRPr="0034220A">
        <w:t>).</w:t>
      </w:r>
    </w:p>
    <w:p w:rsidR="00590038" w:rsidRPr="0034220A" w:rsidRDefault="00590038" w:rsidP="00590038">
      <w:pPr>
        <w:ind w:firstLine="708"/>
        <w:jc w:val="both"/>
      </w:pPr>
      <w:r w:rsidRPr="0034220A">
        <w:t xml:space="preserve">6.5. В срок не </w:t>
      </w:r>
      <w:proofErr w:type="gramStart"/>
      <w:r w:rsidRPr="0034220A">
        <w:t>позднее</w:t>
      </w:r>
      <w:proofErr w:type="gramEnd"/>
      <w:r w:rsidRPr="0034220A">
        <w:t xml:space="preserve"> чем за 30 (тридцать) дней до даты  поставки первой партии Оборудования в соответствии со Спецификацией № 2 (Приложение № 1.2) к Договору Поставщик обязан предоставить Покупателю обеспечение исполнения гарантийных обязательств, предусмотренных Статьёй 11 (п. 11.6) настоящего Договора, в одной из форм, указанных в пункте 6.6 настоящего Договора, в размере 5% (пять процентов) от цены Договора. </w:t>
      </w:r>
    </w:p>
    <w:p w:rsidR="00590038" w:rsidRPr="0034220A" w:rsidRDefault="00590038" w:rsidP="00590038">
      <w:pPr>
        <w:ind w:firstLine="708"/>
        <w:jc w:val="both"/>
      </w:pPr>
      <w:r w:rsidRPr="0034220A">
        <w:t xml:space="preserve">Срок действия обеспечения исполнения гарантийных обязательств должен составлять срок исполнения гарантийных обязательств Поставщиком, предусмотренных Статьей 11 </w:t>
      </w:r>
      <w:r w:rsidRPr="0034220A">
        <w:br/>
        <w:t xml:space="preserve">(п. 11.6) настоящего Договора, плюс 60 (шестьдесят) дней, то есть до </w:t>
      </w:r>
      <w:r w:rsidR="00983CBB" w:rsidRPr="00D97B26">
        <w:rPr>
          <w:b/>
        </w:rPr>
        <w:t>18.09.2022г</w:t>
      </w:r>
      <w:r w:rsidR="00983CBB">
        <w:t>.</w:t>
      </w:r>
    </w:p>
    <w:p w:rsidR="00590038" w:rsidRPr="0034220A" w:rsidRDefault="00590038" w:rsidP="00590038">
      <w:pPr>
        <w:ind w:firstLine="708"/>
        <w:jc w:val="both"/>
      </w:pPr>
      <w:r w:rsidRPr="0034220A">
        <w:t>Поставщик несет все расходы по обеспечению исполнения гарантийных обязательств.</w:t>
      </w:r>
    </w:p>
    <w:p w:rsidR="00590038" w:rsidRPr="0034220A" w:rsidRDefault="00590038" w:rsidP="00590038">
      <w:pPr>
        <w:ind w:firstLine="708"/>
        <w:jc w:val="both"/>
      </w:pPr>
      <w:proofErr w:type="gramStart"/>
      <w:r w:rsidRPr="0034220A">
        <w:rPr>
          <w:bCs/>
        </w:rPr>
        <w:t>В случае изменения планируемой даты подписания Акта приемки Пускового комплекса Блока, законченного строительством, Поставщик в течение 5 (пяти) рабочих дней с даты заключения соответствующего дополнительного соглашения предоставляет новую банковскую гарантию, обеспечивающую исполнение гарантийных обязательств по Договору, учитывающую данные изменения (в случае предоставления обеспечения в виде безотзывной банковской гарантии), либо обеспечивает продление срока действия заключенного договора поручительства с учетом указанного изменения</w:t>
      </w:r>
      <w:proofErr w:type="gramEnd"/>
      <w:r w:rsidRPr="0034220A">
        <w:rPr>
          <w:bCs/>
        </w:rPr>
        <w:t xml:space="preserve"> (в случае предоставления обеспечения в виде поручительства).</w:t>
      </w:r>
      <w:r w:rsidRPr="0034220A">
        <w:t xml:space="preserve"> В случае </w:t>
      </w:r>
      <w:proofErr w:type="gramStart"/>
      <w:r w:rsidRPr="0034220A">
        <w:t>изменения планируемой даты подписания Акта приемки Пускового комплекса</w:t>
      </w:r>
      <w:proofErr w:type="gramEnd"/>
      <w:r w:rsidRPr="0034220A">
        <w:t xml:space="preserve"> Блока, законченного строительством, срок возврата обеспечительного взноса Поставщику переносится с учетом такого изменения.</w:t>
      </w:r>
    </w:p>
    <w:p w:rsidR="00590038" w:rsidRPr="0034220A" w:rsidRDefault="00590038" w:rsidP="00590038">
      <w:pPr>
        <w:ind w:firstLine="708"/>
        <w:jc w:val="both"/>
      </w:pPr>
      <w:r w:rsidRPr="0034220A">
        <w:t xml:space="preserve"> (</w:t>
      </w:r>
      <w:r w:rsidRPr="0034220A">
        <w:rPr>
          <w:i/>
        </w:rPr>
        <w:t>для энергоблока № 2 Белорусской АЭС</w:t>
      </w:r>
      <w:r w:rsidRPr="0034220A">
        <w:t>).</w:t>
      </w:r>
    </w:p>
    <w:p w:rsidR="00590038" w:rsidRPr="0034220A" w:rsidRDefault="00590038" w:rsidP="00590038">
      <w:pPr>
        <w:ind w:firstLine="708"/>
        <w:jc w:val="both"/>
      </w:pPr>
      <w:r w:rsidRPr="0034220A">
        <w:t xml:space="preserve">6.6. Обеспечение исполнения </w:t>
      </w:r>
      <w:r w:rsidRPr="0034220A">
        <w:rPr>
          <w:bCs/>
        </w:rPr>
        <w:t>Договора,</w:t>
      </w:r>
      <w:r w:rsidRPr="0034220A">
        <w:t xml:space="preserve"> обеспечение возврата авансового платежа, обеспечение исполнения гарантийных обязательств может быть предоставлено в виде:</w:t>
      </w:r>
    </w:p>
    <w:p w:rsidR="00590038" w:rsidRPr="0034220A" w:rsidRDefault="00590038" w:rsidP="00590038">
      <w:pPr>
        <w:ind w:firstLine="708"/>
        <w:jc w:val="both"/>
      </w:pPr>
      <w:r w:rsidRPr="0034220A">
        <w:t xml:space="preserve">6.6.1. Безотзывной банковской гарантии на бланке банка-гаранта, подписанной уполномоченным лицом банка-гаранта, с печатью банка-гаранта. </w:t>
      </w:r>
      <w:proofErr w:type="gramStart"/>
      <w:r w:rsidRPr="0034220A">
        <w:t xml:space="preserve">При этом гарантия должна сопровождаться инструкцией банка-гаранта по системе SWIFT в банк Покупателя об </w:t>
      </w:r>
      <w:proofErr w:type="spellStart"/>
      <w:r w:rsidRPr="0034220A">
        <w:lastRenderedPageBreak/>
        <w:t>авизовании</w:t>
      </w:r>
      <w:proofErr w:type="spellEnd"/>
      <w:r w:rsidRPr="0034220A">
        <w:t xml:space="preserve"> Покупателю сообщения о факте выдачи данной банковской гарантии с указанием основных ее реквизитов (банк-гарант, номер, дата выдачи, сумма, срок действия, бенефициар, принципал, договор, по которому предусмотрено предоставление обеспечения исполнения обязательства и т.д.) и подтверждением полномочий лица, подписавшего данную гарантию.</w:t>
      </w:r>
      <w:proofErr w:type="gramEnd"/>
    </w:p>
    <w:p w:rsidR="00590038" w:rsidRPr="0034220A" w:rsidRDefault="00590038" w:rsidP="00590038">
      <w:pPr>
        <w:ind w:firstLine="708"/>
        <w:jc w:val="both"/>
      </w:pPr>
      <w:r w:rsidRPr="0034220A">
        <w:t>6.6.2. Безотзывной банковской гарантии, переданной по системе SWIFT в банк Покупателя, с инструкцией авизовать данную гарантию Покупателю. При данном виде предоставления банковской гарантии полномочия лица, подписавшего данную гарантию, считаются подтвержденными.</w:t>
      </w:r>
    </w:p>
    <w:p w:rsidR="00590038" w:rsidRPr="0034220A" w:rsidRDefault="00590038" w:rsidP="00590038">
      <w:pPr>
        <w:ind w:firstLine="708"/>
        <w:jc w:val="both"/>
      </w:pPr>
      <w:r w:rsidRPr="0034220A">
        <w:t>6.6.3. Безотзывной банковской гарантии на бланке банка-гаранта, подписанной уполномоченным лицом банка-гаранта, с печатью банка-гаранта.</w:t>
      </w:r>
    </w:p>
    <w:p w:rsidR="00590038" w:rsidRPr="0034220A" w:rsidRDefault="00590038" w:rsidP="00590038">
      <w:pPr>
        <w:ind w:firstLine="708"/>
        <w:jc w:val="both"/>
      </w:pPr>
      <w:r w:rsidRPr="0034220A">
        <w:t>6.6.4. Договора поручительства с подписью уполномоченного лица Поручителя и печатью Поручителя.</w:t>
      </w:r>
    </w:p>
    <w:p w:rsidR="00590038" w:rsidRPr="0034220A" w:rsidRDefault="00590038" w:rsidP="00590038">
      <w:pPr>
        <w:ind w:firstLine="708"/>
        <w:jc w:val="both"/>
      </w:pPr>
      <w:r w:rsidRPr="0034220A">
        <w:t>6.6.5. В форме денежных средств путем их перечисления Покупателю (обеспечительный взнос).</w:t>
      </w:r>
    </w:p>
    <w:p w:rsidR="00590038" w:rsidRPr="0034220A" w:rsidRDefault="00590038" w:rsidP="00590038">
      <w:pPr>
        <w:ind w:firstLine="708"/>
        <w:jc w:val="both"/>
      </w:pPr>
      <w:r w:rsidRPr="0034220A">
        <w:t>6.7. Вид обеспечения исполнения Договора, обеспечения возврата авансового платежа, обеспечения исполнения гарантийных обязательств из указанных в настоящем Договоре видов определяется Поставщиком самостоятельно.</w:t>
      </w:r>
    </w:p>
    <w:p w:rsidR="00590038" w:rsidRPr="0034220A" w:rsidRDefault="00590038" w:rsidP="00590038">
      <w:pPr>
        <w:ind w:firstLine="708"/>
        <w:jc w:val="both"/>
      </w:pPr>
      <w:r w:rsidRPr="0034220A">
        <w:t>В случае если обеспечение исполнения Договора, обеспечение возврата авансового платежа, обеспечение исполнения гарантийных обязатель</w:t>
      </w:r>
      <w:proofErr w:type="gramStart"/>
      <w:r w:rsidRPr="0034220A">
        <w:t>ств пр</w:t>
      </w:r>
      <w:proofErr w:type="gramEnd"/>
      <w:r w:rsidRPr="0034220A">
        <w:t>едоставляется в виде банковской гарантии банка-нерезидента, то данная банковская гарантия должна предоставляться согласно пунктам 6.6.1 и/или 6.6.2 настоящего Договора.</w:t>
      </w:r>
    </w:p>
    <w:p w:rsidR="00590038" w:rsidRPr="0034220A" w:rsidRDefault="00590038" w:rsidP="00590038">
      <w:pPr>
        <w:ind w:firstLine="708"/>
        <w:jc w:val="both"/>
      </w:pPr>
      <w:r w:rsidRPr="0034220A">
        <w:t>6.8. Банковские гарантии оформляются в соответствии с формами, установленными Приложением № 16, Приложением № 17, Приложением № 18 к настоящему Договору.</w:t>
      </w:r>
    </w:p>
    <w:p w:rsidR="00590038" w:rsidRPr="0034220A" w:rsidRDefault="00590038" w:rsidP="00590038">
      <w:pPr>
        <w:ind w:firstLine="708"/>
        <w:jc w:val="both"/>
      </w:pPr>
      <w:r w:rsidRPr="0034220A">
        <w:t xml:space="preserve">6.9. Договор поручительства заключается по формам, установленным в Приложении </w:t>
      </w:r>
      <w:r w:rsidRPr="0034220A">
        <w:br/>
        <w:t>№ 19, Приложении № 20, Приложении № 21 к настоящему Договору.</w:t>
      </w:r>
    </w:p>
    <w:p w:rsidR="00590038" w:rsidRPr="0034220A" w:rsidRDefault="00590038" w:rsidP="00590038">
      <w:pPr>
        <w:ind w:firstLine="708"/>
        <w:jc w:val="both"/>
      </w:pPr>
      <w:r w:rsidRPr="0034220A">
        <w:t xml:space="preserve">Внутриотраслевой договор поручительства (договор, в котором Поставщик и поручитель являются организациями </w:t>
      </w:r>
      <w:proofErr w:type="spellStart"/>
      <w:r w:rsidRPr="0034220A">
        <w:t>Госкорпорации</w:t>
      </w:r>
      <w:proofErr w:type="spellEnd"/>
      <w:r w:rsidRPr="0034220A">
        <w:t xml:space="preserve"> «</w:t>
      </w:r>
      <w:proofErr w:type="spellStart"/>
      <w:r w:rsidRPr="0034220A">
        <w:t>Росатом</w:t>
      </w:r>
      <w:proofErr w:type="spellEnd"/>
      <w:r w:rsidRPr="0034220A">
        <w:t>») заключается по формам, установленным в Приложении № 19а, Приложении № 20а, Приложении № 21а к настоящему Договору.</w:t>
      </w:r>
    </w:p>
    <w:p w:rsidR="00590038" w:rsidRPr="0034220A" w:rsidRDefault="00590038" w:rsidP="00590038">
      <w:pPr>
        <w:ind w:firstLine="708"/>
        <w:jc w:val="both"/>
      </w:pPr>
      <w:r w:rsidRPr="0034220A">
        <w:t>6.10.  Банк, предоставляющий в пользу Покупателя банковские гарантии в соответствии с пунктами 6.1, 6.2, 6.4, 6.5 должен быть предварительно согласован с Покупателем.</w:t>
      </w:r>
    </w:p>
    <w:p w:rsidR="00590038" w:rsidRPr="0034220A" w:rsidRDefault="00590038" w:rsidP="00590038">
      <w:pPr>
        <w:ind w:firstLine="708"/>
        <w:jc w:val="both"/>
      </w:pPr>
      <w:r w:rsidRPr="0034220A">
        <w:t>6.11. В случае если последний день срока действия банковской гарантии в соответствии с требованиями настоящего Договора приходится на нерабочий день, то банковская гарантия должна быть выдана с датой окончания срока действия, соответствующей дате первого рабочего дня после нерабочих дней.</w:t>
      </w:r>
    </w:p>
    <w:p w:rsidR="00590038" w:rsidRPr="0034220A" w:rsidRDefault="00590038" w:rsidP="00590038">
      <w:pPr>
        <w:ind w:firstLine="708"/>
        <w:jc w:val="both"/>
      </w:pPr>
      <w:r w:rsidRPr="0034220A">
        <w:t xml:space="preserve">6.12. Если в течение 30 (тридцати) рабочих дней </w:t>
      </w:r>
      <w:proofErr w:type="gramStart"/>
      <w:r w:rsidRPr="0034220A">
        <w:t>с даты окончания</w:t>
      </w:r>
      <w:proofErr w:type="gramEnd"/>
      <w:r w:rsidRPr="0034220A">
        <w:t xml:space="preserve"> срока действия банковской гарантии Поставщик не потребует от Покупателя возврата банковской гарантии в письменной форме, то возврат Поставщику банковской гарантии с истекшим сроком действия не производится.</w:t>
      </w:r>
    </w:p>
    <w:p w:rsidR="00590038" w:rsidRPr="0034220A" w:rsidRDefault="00590038" w:rsidP="00590038">
      <w:pPr>
        <w:ind w:firstLine="708"/>
        <w:jc w:val="both"/>
      </w:pPr>
      <w:r w:rsidRPr="0034220A">
        <w:t>6.13. Банковские гарантии должны соответствовать требованиям, установленным статьями 368 – 378 Гражданского кодекса Российской Федерации, а также следующим требованиям:</w:t>
      </w:r>
    </w:p>
    <w:p w:rsidR="00590038" w:rsidRPr="0034220A" w:rsidRDefault="00590038" w:rsidP="00590038">
      <w:pPr>
        <w:ind w:firstLine="708"/>
        <w:jc w:val="both"/>
      </w:pPr>
      <w:r w:rsidRPr="0034220A">
        <w:t>- бенефициаром в банковской гарантии должен быть указан Покупатель, принципалом – Поставщик, гарантом – банк, выдавший банковскую гарантию;</w:t>
      </w:r>
    </w:p>
    <w:p w:rsidR="00590038" w:rsidRPr="0034220A" w:rsidRDefault="00590038" w:rsidP="00590038">
      <w:pPr>
        <w:ind w:firstLine="708"/>
        <w:jc w:val="both"/>
      </w:pPr>
      <w:r w:rsidRPr="0034220A">
        <w:t>- в банковской гарантии в обязательном порядке указывается сумма, в пределах которой гарант гарантирует исполнение соответствующих обязательств Поставщика;</w:t>
      </w:r>
    </w:p>
    <w:p w:rsidR="00590038" w:rsidRPr="0034220A" w:rsidRDefault="00590038" w:rsidP="00590038">
      <w:pPr>
        <w:ind w:firstLine="708"/>
        <w:jc w:val="both"/>
      </w:pPr>
      <w:r w:rsidRPr="0034220A">
        <w:t>- банковская гарантия должна содержать ссылку на настоящий Договор с указанием на стороны договора, наименование договора, номер и дату договора, обязательства, с обеспечение исполнения которых выдается гарантия;</w:t>
      </w:r>
    </w:p>
    <w:p w:rsidR="00590038" w:rsidRPr="0034220A" w:rsidRDefault="00590038" w:rsidP="00590038">
      <w:pPr>
        <w:ind w:firstLine="708"/>
        <w:jc w:val="both"/>
      </w:pPr>
      <w:r w:rsidRPr="0034220A">
        <w:t>-</w:t>
      </w:r>
      <w:r>
        <w:t xml:space="preserve"> </w:t>
      </w:r>
      <w:r w:rsidRPr="00505E48">
        <w:t>в банковской гарантии должно быть предусмотрено, что для истребования суммы обеспечения Покупатель направляет гаранту только письменное требование или требование с использованием системы SWIFT, в котором Покупатель указывает обстоятельства, наступление которых влечет выплату по банковской гарантии</w:t>
      </w:r>
      <w:r w:rsidRPr="0034220A">
        <w:t>;</w:t>
      </w:r>
    </w:p>
    <w:p w:rsidR="00590038" w:rsidRPr="0034220A" w:rsidRDefault="00590038" w:rsidP="00590038">
      <w:pPr>
        <w:ind w:firstLine="708"/>
        <w:jc w:val="both"/>
      </w:pPr>
      <w:r w:rsidRPr="0034220A">
        <w:lastRenderedPageBreak/>
        <w:t>- в банковской гарантии указывается срок ее действия (пункты 6.1, 6.3, 6.4, 6.5 настоящего Договора);</w:t>
      </w:r>
    </w:p>
    <w:p w:rsidR="00590038" w:rsidRPr="0034220A" w:rsidRDefault="00590038" w:rsidP="00590038">
      <w:pPr>
        <w:ind w:firstLine="708"/>
        <w:jc w:val="both"/>
      </w:pPr>
      <w:r w:rsidRPr="0034220A">
        <w:t>- банковская гарантия должна быть безотзывной;</w:t>
      </w:r>
    </w:p>
    <w:p w:rsidR="00590038" w:rsidRPr="0034220A" w:rsidRDefault="00590038" w:rsidP="00590038">
      <w:pPr>
        <w:ind w:firstLine="708"/>
        <w:jc w:val="both"/>
      </w:pPr>
      <w:r w:rsidRPr="0034220A">
        <w:t xml:space="preserve">- платеж по банковской гарантии должен быть осуществлен гарантом в течение 5 (пяти) </w:t>
      </w:r>
      <w:r>
        <w:t>рабочих</w:t>
      </w:r>
      <w:r w:rsidRPr="0034220A">
        <w:t xml:space="preserve"> дней с момента получения письменного требования Покупателя или требования Покупателя с использованием системы SWIFT;</w:t>
      </w:r>
    </w:p>
    <w:p w:rsidR="00590038" w:rsidRPr="0034220A" w:rsidRDefault="00590038" w:rsidP="00590038">
      <w:pPr>
        <w:ind w:firstLine="708"/>
        <w:jc w:val="both"/>
      </w:pPr>
      <w:r w:rsidRPr="0034220A">
        <w:t>-</w:t>
      </w:r>
      <w:r>
        <w:t xml:space="preserve"> </w:t>
      </w:r>
      <w:r w:rsidRPr="00505E48">
        <w:t>обязательство гаранта по выплате суммы гарантии считается исполненным надлежащим образом после зачисления денежных средств на корреспондентский счет банка, обслуживающего Покупателя</w:t>
      </w:r>
      <w:r w:rsidRPr="0034220A">
        <w:t>;</w:t>
      </w:r>
    </w:p>
    <w:p w:rsidR="00590038" w:rsidRPr="0034220A" w:rsidRDefault="00590038" w:rsidP="00590038">
      <w:pPr>
        <w:ind w:firstLine="708"/>
        <w:jc w:val="both"/>
      </w:pPr>
      <w:r w:rsidRPr="0034220A">
        <w:t>- банковская гарантия должна содержать условие, что любые споры по данной гарантии подлежат разрешению в Арбитражном суде Нижегородской области;</w:t>
      </w:r>
    </w:p>
    <w:p w:rsidR="00590038" w:rsidRPr="0034220A" w:rsidRDefault="00590038" w:rsidP="00590038">
      <w:pPr>
        <w:ind w:firstLine="708"/>
        <w:jc w:val="both"/>
      </w:pPr>
      <w:r w:rsidRPr="0034220A">
        <w:t xml:space="preserve">- к банковской гарантии должны быть приложены документы, указанные в </w:t>
      </w:r>
      <w:r>
        <w:t xml:space="preserve">п. </w:t>
      </w:r>
      <w:r w:rsidRPr="0034220A">
        <w:t>6.15 настоящего Договора;</w:t>
      </w:r>
    </w:p>
    <w:p w:rsidR="00590038" w:rsidRPr="0034220A" w:rsidRDefault="00590038" w:rsidP="00590038">
      <w:pPr>
        <w:ind w:firstLine="708"/>
        <w:jc w:val="both"/>
      </w:pPr>
      <w:r w:rsidRPr="0034220A">
        <w:t xml:space="preserve">- в банковской гарантии не должно быть условий или требований, противоречащих </w:t>
      </w:r>
      <w:proofErr w:type="gramStart"/>
      <w:r w:rsidRPr="0034220A">
        <w:t>вышеизложенному</w:t>
      </w:r>
      <w:proofErr w:type="gramEnd"/>
      <w:r w:rsidRPr="0034220A">
        <w:t xml:space="preserve"> или делающих вышеизложенное неисполнимым. </w:t>
      </w:r>
    </w:p>
    <w:p w:rsidR="00590038" w:rsidRPr="0034220A" w:rsidRDefault="00590038" w:rsidP="00590038">
      <w:pPr>
        <w:ind w:firstLine="720"/>
        <w:jc w:val="both"/>
      </w:pPr>
      <w:r w:rsidRPr="0034220A">
        <w:t xml:space="preserve">6.14. </w:t>
      </w:r>
      <w:r w:rsidRPr="0034220A">
        <w:rPr>
          <w:bCs/>
        </w:rPr>
        <w:t>Банковская гарантия должна быть выдана банком, отвечающим следующим требованиям:</w:t>
      </w:r>
    </w:p>
    <w:p w:rsidR="00590038" w:rsidRPr="0034220A" w:rsidRDefault="00590038" w:rsidP="00590038">
      <w:pPr>
        <w:jc w:val="both"/>
        <w:rPr>
          <w:bCs/>
        </w:rPr>
      </w:pPr>
      <w:r w:rsidRPr="0034220A">
        <w:rPr>
          <w:bCs/>
        </w:rPr>
        <w:t>- банк должен иметь лицензию Центрального банка Российской Федерации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разрешающую выдачу банковских гарантий;</w:t>
      </w:r>
    </w:p>
    <w:p w:rsidR="00590038" w:rsidRPr="0034220A" w:rsidRDefault="00590038" w:rsidP="00590038">
      <w:pPr>
        <w:jc w:val="both"/>
        <w:rPr>
          <w:bCs/>
        </w:rPr>
      </w:pPr>
      <w:r w:rsidRPr="0034220A">
        <w:rPr>
          <w:bCs/>
        </w:rPr>
        <w:t xml:space="preserve"> - наличие в системе страхования вкладов (в случае если банковскую гарантию предоставляет российский банк);</w:t>
      </w:r>
    </w:p>
    <w:p w:rsidR="00590038" w:rsidRPr="0034220A" w:rsidRDefault="00590038" w:rsidP="00590038">
      <w:pPr>
        <w:jc w:val="both"/>
        <w:rPr>
          <w:bCs/>
        </w:rPr>
      </w:pPr>
      <w:r w:rsidRPr="0034220A">
        <w:rPr>
          <w:bCs/>
        </w:rPr>
        <w:t>- величина собственного капитала на последнюю отчетную дату по публикуемой отчетности больше или равна 3 млрд. рублей или их эквиваленту в иностранной валюте;</w:t>
      </w:r>
    </w:p>
    <w:p w:rsidR="00590038" w:rsidRPr="0034220A" w:rsidRDefault="00590038" w:rsidP="00590038">
      <w:pPr>
        <w:jc w:val="both"/>
        <w:rPr>
          <w:bCs/>
        </w:rPr>
      </w:pPr>
      <w:r w:rsidRPr="0034220A">
        <w:rPr>
          <w:bCs/>
        </w:rPr>
        <w:t>- не принимаются банковские гарантии, выдаваемые некоммерческими кредитными организациями и страховыми организациями.</w:t>
      </w:r>
    </w:p>
    <w:p w:rsidR="00590038" w:rsidRPr="0034220A" w:rsidRDefault="00590038" w:rsidP="00590038">
      <w:pPr>
        <w:ind w:firstLine="708"/>
        <w:jc w:val="both"/>
        <w:rPr>
          <w:bCs/>
        </w:rPr>
      </w:pPr>
      <w:r w:rsidRPr="0034220A">
        <w:rPr>
          <w:bCs/>
        </w:rPr>
        <w:t>В дополнение к указанным требованиям банки-нерезиденты должны соответствовать следующим требованиям:</w:t>
      </w:r>
    </w:p>
    <w:p w:rsidR="00590038" w:rsidRPr="0034220A" w:rsidRDefault="00590038" w:rsidP="00590038">
      <w:pPr>
        <w:jc w:val="both"/>
        <w:rPr>
          <w:bCs/>
        </w:rPr>
      </w:pPr>
      <w:r w:rsidRPr="0034220A">
        <w:rPr>
          <w:bCs/>
        </w:rPr>
        <w:t xml:space="preserve">- наличие действующего долгосрочного кредитного рейтинга в иностранной валюте, присвоенного одним из международных рейтинговых агентств -  </w:t>
      </w:r>
      <w:proofErr w:type="spellStart"/>
      <w:r w:rsidRPr="0034220A">
        <w:rPr>
          <w:bCs/>
        </w:rPr>
        <w:t>Standart&amp;Poor’s</w:t>
      </w:r>
      <w:proofErr w:type="spellEnd"/>
      <w:r w:rsidRPr="0034220A">
        <w:rPr>
          <w:bCs/>
        </w:rPr>
        <w:t xml:space="preserve">, </w:t>
      </w:r>
      <w:proofErr w:type="spellStart"/>
      <w:r w:rsidRPr="0034220A">
        <w:rPr>
          <w:bCs/>
        </w:rPr>
        <w:t>Moody’s</w:t>
      </w:r>
      <w:proofErr w:type="spellEnd"/>
      <w:r w:rsidRPr="0034220A">
        <w:rPr>
          <w:bCs/>
        </w:rPr>
        <w:t xml:space="preserve"> </w:t>
      </w:r>
      <w:proofErr w:type="spellStart"/>
      <w:r w:rsidRPr="0034220A">
        <w:rPr>
          <w:bCs/>
        </w:rPr>
        <w:t>Investors</w:t>
      </w:r>
      <w:proofErr w:type="spellEnd"/>
      <w:r w:rsidRPr="0034220A">
        <w:rPr>
          <w:bCs/>
        </w:rPr>
        <w:t xml:space="preserve"> </w:t>
      </w:r>
      <w:proofErr w:type="spellStart"/>
      <w:r w:rsidRPr="0034220A">
        <w:rPr>
          <w:bCs/>
        </w:rPr>
        <w:t>Service</w:t>
      </w:r>
      <w:proofErr w:type="spellEnd"/>
      <w:r w:rsidRPr="0034220A">
        <w:rPr>
          <w:bCs/>
        </w:rPr>
        <w:t xml:space="preserve">, </w:t>
      </w:r>
      <w:proofErr w:type="spellStart"/>
      <w:r w:rsidRPr="0034220A">
        <w:rPr>
          <w:bCs/>
        </w:rPr>
        <w:t>Fitch</w:t>
      </w:r>
      <w:proofErr w:type="spellEnd"/>
      <w:r w:rsidRPr="0034220A">
        <w:rPr>
          <w:bCs/>
        </w:rPr>
        <w:t xml:space="preserve"> </w:t>
      </w:r>
      <w:proofErr w:type="spellStart"/>
      <w:r w:rsidRPr="0034220A">
        <w:rPr>
          <w:bCs/>
        </w:rPr>
        <w:t>Ratings</w:t>
      </w:r>
      <w:proofErr w:type="spellEnd"/>
      <w:r w:rsidRPr="0034220A">
        <w:rPr>
          <w:bCs/>
        </w:rPr>
        <w:t>, - на уровне не ниже     «</w:t>
      </w:r>
      <w:proofErr w:type="gramStart"/>
      <w:r w:rsidRPr="0034220A">
        <w:rPr>
          <w:bCs/>
        </w:rPr>
        <w:t>В-</w:t>
      </w:r>
      <w:proofErr w:type="gramEnd"/>
      <w:r w:rsidRPr="0034220A">
        <w:rPr>
          <w:bCs/>
        </w:rPr>
        <w:t xml:space="preserve">» по шкале </w:t>
      </w:r>
      <w:proofErr w:type="spellStart"/>
      <w:r w:rsidRPr="0034220A">
        <w:rPr>
          <w:bCs/>
        </w:rPr>
        <w:t>Standart</w:t>
      </w:r>
      <w:proofErr w:type="spellEnd"/>
      <w:r w:rsidRPr="0034220A">
        <w:rPr>
          <w:bCs/>
        </w:rPr>
        <w:t xml:space="preserve"> &amp; </w:t>
      </w:r>
      <w:proofErr w:type="spellStart"/>
      <w:r w:rsidRPr="0034220A">
        <w:rPr>
          <w:bCs/>
        </w:rPr>
        <w:t>Poor’s</w:t>
      </w:r>
      <w:proofErr w:type="spellEnd"/>
      <w:r w:rsidRPr="0034220A">
        <w:rPr>
          <w:bCs/>
        </w:rPr>
        <w:t xml:space="preserve"> и </w:t>
      </w:r>
      <w:proofErr w:type="spellStart"/>
      <w:r w:rsidRPr="0034220A">
        <w:rPr>
          <w:bCs/>
        </w:rPr>
        <w:t>Fitch</w:t>
      </w:r>
      <w:proofErr w:type="spellEnd"/>
      <w:r w:rsidRPr="0034220A">
        <w:rPr>
          <w:bCs/>
        </w:rPr>
        <w:t xml:space="preserve"> </w:t>
      </w:r>
      <w:proofErr w:type="spellStart"/>
      <w:r w:rsidRPr="0034220A">
        <w:rPr>
          <w:bCs/>
        </w:rPr>
        <w:t>Ratings</w:t>
      </w:r>
      <w:proofErr w:type="spellEnd"/>
      <w:r w:rsidRPr="0034220A">
        <w:rPr>
          <w:bCs/>
        </w:rPr>
        <w:t xml:space="preserve">, не ниже «В3» по шкале </w:t>
      </w:r>
      <w:proofErr w:type="spellStart"/>
      <w:r w:rsidRPr="0034220A">
        <w:rPr>
          <w:bCs/>
        </w:rPr>
        <w:t>Moody’s</w:t>
      </w:r>
      <w:proofErr w:type="spellEnd"/>
      <w:r w:rsidRPr="0034220A">
        <w:rPr>
          <w:bCs/>
        </w:rPr>
        <w:t xml:space="preserve"> </w:t>
      </w:r>
      <w:proofErr w:type="spellStart"/>
      <w:r w:rsidRPr="0034220A">
        <w:rPr>
          <w:bCs/>
        </w:rPr>
        <w:t>Investors</w:t>
      </w:r>
      <w:proofErr w:type="spellEnd"/>
      <w:r w:rsidRPr="0034220A">
        <w:rPr>
          <w:bCs/>
        </w:rPr>
        <w:t xml:space="preserve"> </w:t>
      </w:r>
      <w:proofErr w:type="spellStart"/>
      <w:r w:rsidRPr="0034220A">
        <w:rPr>
          <w:bCs/>
        </w:rPr>
        <w:t>Service</w:t>
      </w:r>
      <w:proofErr w:type="spellEnd"/>
      <w:r w:rsidRPr="0034220A">
        <w:rPr>
          <w:bCs/>
        </w:rPr>
        <w:t xml:space="preserve">. Указанные рейтинги должны быть действительными и не могут </w:t>
      </w:r>
      <w:proofErr w:type="gramStart"/>
      <w:r w:rsidRPr="0034220A">
        <w:rPr>
          <w:bCs/>
        </w:rPr>
        <w:t>находится</w:t>
      </w:r>
      <w:proofErr w:type="gramEnd"/>
      <w:r w:rsidRPr="0034220A">
        <w:rPr>
          <w:bCs/>
        </w:rPr>
        <w:t xml:space="preserve"> в состоянии «отозван» или «приостановлен».</w:t>
      </w:r>
    </w:p>
    <w:p w:rsidR="00590038" w:rsidRPr="0034220A" w:rsidRDefault="00590038" w:rsidP="00590038">
      <w:pPr>
        <w:ind w:firstLine="708"/>
        <w:jc w:val="both"/>
        <w:rPr>
          <w:bCs/>
        </w:rPr>
      </w:pPr>
      <w:r w:rsidRPr="0034220A">
        <w:rPr>
          <w:bCs/>
        </w:rPr>
        <w:t xml:space="preserve">Возможно принятие гарантий от банка-нерезидента, у которого отсутствует рейтинг, присвоенный одним из трех международных рейтинговых агентств </w:t>
      </w:r>
      <w:proofErr w:type="spellStart"/>
      <w:r w:rsidRPr="0034220A">
        <w:rPr>
          <w:bCs/>
        </w:rPr>
        <w:t>Standart&amp;Poor’s</w:t>
      </w:r>
      <w:proofErr w:type="spellEnd"/>
      <w:r w:rsidRPr="0034220A">
        <w:rPr>
          <w:bCs/>
        </w:rPr>
        <w:t xml:space="preserve">, </w:t>
      </w:r>
      <w:proofErr w:type="spellStart"/>
      <w:r w:rsidRPr="0034220A">
        <w:rPr>
          <w:bCs/>
        </w:rPr>
        <w:t>Moody’s</w:t>
      </w:r>
      <w:proofErr w:type="spellEnd"/>
      <w:r w:rsidRPr="0034220A">
        <w:rPr>
          <w:bCs/>
        </w:rPr>
        <w:t xml:space="preserve"> </w:t>
      </w:r>
      <w:proofErr w:type="spellStart"/>
      <w:r w:rsidRPr="0034220A">
        <w:rPr>
          <w:bCs/>
        </w:rPr>
        <w:t>Investors</w:t>
      </w:r>
      <w:proofErr w:type="spellEnd"/>
      <w:r w:rsidRPr="0034220A">
        <w:rPr>
          <w:bCs/>
        </w:rPr>
        <w:t xml:space="preserve"> </w:t>
      </w:r>
      <w:proofErr w:type="spellStart"/>
      <w:r w:rsidRPr="0034220A">
        <w:rPr>
          <w:bCs/>
        </w:rPr>
        <w:t>Service</w:t>
      </w:r>
      <w:proofErr w:type="spellEnd"/>
      <w:r w:rsidRPr="0034220A">
        <w:rPr>
          <w:bCs/>
        </w:rPr>
        <w:t xml:space="preserve">, </w:t>
      </w:r>
      <w:proofErr w:type="spellStart"/>
      <w:r w:rsidRPr="0034220A">
        <w:rPr>
          <w:bCs/>
        </w:rPr>
        <w:t>Fitch</w:t>
      </w:r>
      <w:proofErr w:type="spellEnd"/>
      <w:r w:rsidRPr="0034220A">
        <w:rPr>
          <w:bCs/>
        </w:rPr>
        <w:t xml:space="preserve"> </w:t>
      </w:r>
      <w:proofErr w:type="spellStart"/>
      <w:r w:rsidRPr="0034220A">
        <w:rPr>
          <w:bCs/>
        </w:rPr>
        <w:t>Ratings</w:t>
      </w:r>
      <w:proofErr w:type="spellEnd"/>
      <w:r w:rsidRPr="0034220A">
        <w:rPr>
          <w:bCs/>
        </w:rPr>
        <w:t>. В таких случаях необходимо выполнение следующих требований: банк должен входить в первую тройку банков страны (по критерию величины активов), резидентом которой он является. Величина лимита на банк устанавливается в размере 10% собственного капитала банка на последнюю отчетную дату.</w:t>
      </w:r>
    </w:p>
    <w:p w:rsidR="00590038" w:rsidRPr="0034220A" w:rsidRDefault="00590038" w:rsidP="00590038">
      <w:pPr>
        <w:ind w:firstLine="708"/>
        <w:jc w:val="both"/>
      </w:pPr>
      <w:proofErr w:type="gramStart"/>
      <w:r w:rsidRPr="0034220A">
        <w:rPr>
          <w:bCs/>
        </w:rPr>
        <w:t xml:space="preserve">Резкое ухудшение численных параметров деятельности банка, убытки, информация о нарушениях банком обязательных нормативов Банка России (в случае если банковскую гарантию предоставляет банк – резидент Российской Федерации) или иного уполномоченного органа (в случае если банковскую гарантию предоставляет банк, не являющийся резидентом Российской Федерации), а также отсутствие в открытом доступе отчетности банка (на сайте </w:t>
      </w:r>
      <w:hyperlink r:id="rId7" w:history="1">
        <w:r w:rsidRPr="0034220A">
          <w:rPr>
            <w:bCs/>
            <w:u w:val="single"/>
            <w:lang w:val="en-US"/>
          </w:rPr>
          <w:t>www</w:t>
        </w:r>
        <w:r w:rsidRPr="0034220A">
          <w:rPr>
            <w:bCs/>
            <w:u w:val="single"/>
          </w:rPr>
          <w:t>.</w:t>
        </w:r>
        <w:proofErr w:type="spellStart"/>
        <w:r w:rsidRPr="0034220A">
          <w:rPr>
            <w:bCs/>
            <w:u w:val="single"/>
          </w:rPr>
          <w:t>cbr.ru</w:t>
        </w:r>
        <w:proofErr w:type="spellEnd"/>
      </w:hyperlink>
      <w:r w:rsidRPr="0034220A">
        <w:rPr>
          <w:bCs/>
        </w:rPr>
        <w:t xml:space="preserve"> –для банков – резидентов Российской Федерации) является</w:t>
      </w:r>
      <w:proofErr w:type="gramEnd"/>
      <w:r w:rsidRPr="0034220A">
        <w:rPr>
          <w:bCs/>
        </w:rPr>
        <w:t xml:space="preserve"> основанием для отказа в приеме гарантии данного банка.</w:t>
      </w:r>
    </w:p>
    <w:p w:rsidR="00590038" w:rsidRPr="0034220A" w:rsidRDefault="00590038" w:rsidP="00590038">
      <w:pPr>
        <w:ind w:firstLine="708"/>
        <w:jc w:val="both"/>
      </w:pPr>
      <w:r w:rsidRPr="0034220A">
        <w:t>6.15. При предоставлении обеспечения  исполнения Договора, обеспечения возврата авансового платежа, обеспечения исполнения гарантийных обязательств согласно пункту 6.6.3 настоящего Договора к обеспечению в обязательном порядке прилагаются следующие документы, подтверждающие полномочия лица, подписавшего обеспечение:</w:t>
      </w:r>
    </w:p>
    <w:p w:rsidR="00590038" w:rsidRPr="0034220A" w:rsidRDefault="00590038" w:rsidP="00590038">
      <w:pPr>
        <w:ind w:firstLine="708"/>
        <w:jc w:val="both"/>
      </w:pPr>
      <w:r w:rsidRPr="0034220A">
        <w:t>- заверенные уполномоченным лицом банка-гаранта или нотариально заверенные копии действующих учредительных документов банка-гаранта;</w:t>
      </w:r>
    </w:p>
    <w:p w:rsidR="00590038" w:rsidRPr="0034220A" w:rsidRDefault="00590038" w:rsidP="00590038">
      <w:pPr>
        <w:ind w:firstLine="708"/>
        <w:jc w:val="both"/>
      </w:pPr>
      <w:r w:rsidRPr="0034220A">
        <w:lastRenderedPageBreak/>
        <w:t>- заверенная уполномоченным лицом банка-гаранта копия решения (выписки из протокола) уполномоченного органа управления банка-гаранта об избрании единоличного исполнительного органа (в случае если банковская гарантия подписана единоличным исполнительным органом банка-гаранта);</w:t>
      </w:r>
    </w:p>
    <w:p w:rsidR="00590038" w:rsidRPr="0034220A" w:rsidRDefault="00590038" w:rsidP="00590038">
      <w:pPr>
        <w:ind w:firstLine="708"/>
        <w:jc w:val="both"/>
      </w:pPr>
      <w:proofErr w:type="gramStart"/>
      <w:r w:rsidRPr="0034220A">
        <w:t>- подлинник или копия доверенности, заверенная лицом, ее выдавшим, или нотариально, на лицо, действующее от имени банка-гаранта, либо заверенная отделом кадров или лицом, его подписавшим, приказ о назначении лица, выполняющего функции единоличного исполнительного органа данного общества.</w:t>
      </w:r>
      <w:proofErr w:type="gramEnd"/>
      <w:r w:rsidRPr="0034220A">
        <w:t xml:space="preserve"> </w:t>
      </w:r>
      <w:proofErr w:type="gramStart"/>
      <w:r w:rsidRPr="0034220A">
        <w:t>В случае если в доверенности на право подписи обеспечения имеются ограничения, а именно: подписание осуществляется в рамках решений кредитных комитетов, структурных подразделений банка-гаранта, необходимо предоставление всех поименованных в доверенности решений или, в случае отказа от предоставления данных документов, письма от уполномоченного органа, что предоставление данного обеспечения осуществляется в соответствии с решениями, перечисленными в доверенности;</w:t>
      </w:r>
      <w:proofErr w:type="gramEnd"/>
    </w:p>
    <w:p w:rsidR="00590038" w:rsidRPr="0034220A" w:rsidRDefault="00590038" w:rsidP="00590038">
      <w:pPr>
        <w:ind w:firstLine="708"/>
        <w:jc w:val="both"/>
      </w:pPr>
      <w:r w:rsidRPr="0034220A">
        <w:t xml:space="preserve">- подлинник (или нотариально заверенная копия) выписки из Единого государственного реестра юридических лиц (ЕГРЮЛ) банка-гаранта (срок действия выписки составляет 30 (тридцать) дней </w:t>
      </w:r>
      <w:proofErr w:type="gramStart"/>
      <w:r w:rsidRPr="0034220A">
        <w:t>с даты</w:t>
      </w:r>
      <w:proofErr w:type="gramEnd"/>
      <w:r w:rsidRPr="0034220A">
        <w:t xml:space="preserve"> ее выдачи регистрирующим органом);</w:t>
      </w:r>
    </w:p>
    <w:p w:rsidR="00590038" w:rsidRPr="0034220A" w:rsidRDefault="00590038" w:rsidP="00590038">
      <w:pPr>
        <w:ind w:firstLine="708"/>
        <w:jc w:val="both"/>
      </w:pPr>
      <w:r w:rsidRPr="0034220A">
        <w:t>- заверенная уполномоченным органом банка-гаранта или нотариально заверенная копия лицензии Центрального Банка Российской Федерации, разрешающей выдачу банковских гарантий.</w:t>
      </w:r>
    </w:p>
    <w:p w:rsidR="00590038" w:rsidRPr="0034220A" w:rsidRDefault="00590038" w:rsidP="00590038">
      <w:pPr>
        <w:ind w:firstLine="708"/>
        <w:jc w:val="both"/>
      </w:pPr>
      <w:r w:rsidRPr="0034220A">
        <w:t>6.16. Поручитель должен отвечать следующим требованиям:</w:t>
      </w:r>
    </w:p>
    <w:p w:rsidR="00590038" w:rsidRPr="0034220A" w:rsidRDefault="00590038" w:rsidP="00590038">
      <w:pPr>
        <w:ind w:firstLine="708"/>
        <w:jc w:val="both"/>
      </w:pPr>
      <w:proofErr w:type="gramStart"/>
      <w:r w:rsidRPr="0034220A">
        <w:t xml:space="preserve">- поручительства принимаются от лиц (юридические лица, государство в лице органов власти государства, субъекты федерации, муниципальные образования и т.д.) с действующим долгосрочным кредитным рейтингом в иностранной или национальной валюте, присвоенным одним из международных рейтинговых агентств </w:t>
      </w:r>
      <w:proofErr w:type="spellStart"/>
      <w:r w:rsidRPr="0034220A">
        <w:t>Standart</w:t>
      </w:r>
      <w:proofErr w:type="spellEnd"/>
      <w:r w:rsidRPr="0034220A">
        <w:t xml:space="preserve"> &amp; </w:t>
      </w:r>
      <w:proofErr w:type="spellStart"/>
      <w:r w:rsidRPr="0034220A">
        <w:t>Poor’s</w:t>
      </w:r>
      <w:proofErr w:type="spellEnd"/>
      <w:r w:rsidRPr="0034220A">
        <w:t xml:space="preserve"> (</w:t>
      </w:r>
      <w:hyperlink r:id="rId8" w:history="1">
        <w:r w:rsidRPr="0034220A">
          <w:rPr>
            <w:rStyle w:val="af5"/>
            <w:color w:val="auto"/>
            <w:u w:val="none"/>
          </w:rPr>
          <w:t>www.standartandpoors.com</w:t>
        </w:r>
      </w:hyperlink>
      <w:r w:rsidRPr="0034220A">
        <w:t xml:space="preserve">), </w:t>
      </w:r>
      <w:proofErr w:type="spellStart"/>
      <w:r w:rsidRPr="0034220A">
        <w:t>Moody’s</w:t>
      </w:r>
      <w:proofErr w:type="spellEnd"/>
      <w:r w:rsidRPr="0034220A">
        <w:t xml:space="preserve"> </w:t>
      </w:r>
      <w:proofErr w:type="spellStart"/>
      <w:r w:rsidRPr="0034220A">
        <w:t>Investors</w:t>
      </w:r>
      <w:proofErr w:type="spellEnd"/>
      <w:r w:rsidRPr="0034220A">
        <w:t xml:space="preserve"> </w:t>
      </w:r>
      <w:proofErr w:type="spellStart"/>
      <w:r w:rsidRPr="0034220A">
        <w:t>Service</w:t>
      </w:r>
      <w:proofErr w:type="spellEnd"/>
      <w:r w:rsidRPr="0034220A">
        <w:t xml:space="preserve"> (</w:t>
      </w:r>
      <w:hyperlink r:id="rId9" w:history="1">
        <w:r w:rsidRPr="0034220A">
          <w:rPr>
            <w:rStyle w:val="af5"/>
            <w:color w:val="auto"/>
            <w:u w:val="none"/>
            <w:lang w:val="en-US"/>
          </w:rPr>
          <w:t>www</w:t>
        </w:r>
        <w:r w:rsidRPr="0034220A">
          <w:rPr>
            <w:rStyle w:val="af5"/>
            <w:color w:val="auto"/>
            <w:u w:val="none"/>
          </w:rPr>
          <w:t>.</w:t>
        </w:r>
        <w:r w:rsidRPr="0034220A">
          <w:rPr>
            <w:rStyle w:val="af5"/>
            <w:color w:val="auto"/>
            <w:u w:val="none"/>
            <w:lang w:val="en-US"/>
          </w:rPr>
          <w:t>moodys</w:t>
        </w:r>
        <w:r w:rsidRPr="0034220A">
          <w:rPr>
            <w:rStyle w:val="af5"/>
            <w:color w:val="auto"/>
            <w:u w:val="none"/>
          </w:rPr>
          <w:t>.</w:t>
        </w:r>
        <w:r w:rsidRPr="0034220A">
          <w:rPr>
            <w:rStyle w:val="af5"/>
            <w:color w:val="auto"/>
            <w:u w:val="none"/>
            <w:lang w:val="en-US"/>
          </w:rPr>
          <w:t>com</w:t>
        </w:r>
      </w:hyperlink>
      <w:r w:rsidRPr="0034220A">
        <w:t xml:space="preserve">) или </w:t>
      </w:r>
      <w:r w:rsidRPr="0034220A">
        <w:rPr>
          <w:lang w:val="en-US"/>
        </w:rPr>
        <w:t>Fitch</w:t>
      </w:r>
      <w:r w:rsidRPr="0034220A">
        <w:t xml:space="preserve"> </w:t>
      </w:r>
      <w:r w:rsidRPr="0034220A">
        <w:rPr>
          <w:lang w:val="en-US"/>
        </w:rPr>
        <w:t>Ratings</w:t>
      </w:r>
      <w:r w:rsidRPr="0034220A">
        <w:t xml:space="preserve"> (</w:t>
      </w:r>
      <w:r w:rsidRPr="0034220A">
        <w:rPr>
          <w:lang w:val="en-US"/>
        </w:rPr>
        <w:t>www</w:t>
      </w:r>
      <w:r w:rsidRPr="0034220A">
        <w:t>.</w:t>
      </w:r>
      <w:r w:rsidRPr="0034220A">
        <w:rPr>
          <w:lang w:val="en-US"/>
        </w:rPr>
        <w:t>fitchratings</w:t>
      </w:r>
      <w:r w:rsidRPr="0034220A">
        <w:t xml:space="preserve">. </w:t>
      </w:r>
      <w:r w:rsidRPr="0034220A">
        <w:rPr>
          <w:lang w:val="en-US"/>
        </w:rPr>
        <w:t>com</w:t>
      </w:r>
      <w:r w:rsidRPr="0034220A">
        <w:t>)  на уровне суверенного кредитного рейтинга Российской</w:t>
      </w:r>
      <w:proofErr w:type="gramEnd"/>
      <w:r w:rsidRPr="0034220A">
        <w:t xml:space="preserve"> Федерации, присвоенного по международной шкале соответствующего агентства (</w:t>
      </w:r>
      <w:proofErr w:type="spellStart"/>
      <w:r w:rsidRPr="0034220A">
        <w:t>Standart</w:t>
      </w:r>
      <w:proofErr w:type="spellEnd"/>
      <w:r w:rsidRPr="0034220A">
        <w:t xml:space="preserve"> &amp; </w:t>
      </w:r>
      <w:proofErr w:type="spellStart"/>
      <w:r w:rsidRPr="0034220A">
        <w:t>Poor’s</w:t>
      </w:r>
      <w:proofErr w:type="spellEnd"/>
      <w:r w:rsidRPr="0034220A">
        <w:t xml:space="preserve">, </w:t>
      </w:r>
      <w:r w:rsidRPr="0034220A">
        <w:rPr>
          <w:lang w:val="en-US"/>
        </w:rPr>
        <w:t>Fitch</w:t>
      </w:r>
      <w:r w:rsidRPr="0034220A">
        <w:t xml:space="preserve"> </w:t>
      </w:r>
      <w:r w:rsidRPr="0034220A">
        <w:rPr>
          <w:lang w:val="en-US"/>
        </w:rPr>
        <w:t>Ratings</w:t>
      </w:r>
      <w:r w:rsidRPr="0034220A">
        <w:t xml:space="preserve">, </w:t>
      </w:r>
      <w:proofErr w:type="spellStart"/>
      <w:r w:rsidRPr="0034220A">
        <w:t>Moody’s</w:t>
      </w:r>
      <w:proofErr w:type="spellEnd"/>
      <w:r w:rsidRPr="0034220A">
        <w:t xml:space="preserve"> </w:t>
      </w:r>
      <w:proofErr w:type="spellStart"/>
      <w:r w:rsidRPr="0034220A">
        <w:t>Investors</w:t>
      </w:r>
      <w:proofErr w:type="spellEnd"/>
      <w:r w:rsidRPr="0034220A">
        <w:t xml:space="preserve"> </w:t>
      </w:r>
      <w:proofErr w:type="spellStart"/>
      <w:r w:rsidRPr="0034220A">
        <w:t>Service</w:t>
      </w:r>
      <w:proofErr w:type="spellEnd"/>
      <w:r w:rsidRPr="0034220A">
        <w:t>). Указанные рейтинги должны быть действительными и не находиться в состоянии «отозван» или «приостановлен».</w:t>
      </w:r>
    </w:p>
    <w:p w:rsidR="00590038" w:rsidRPr="0034220A" w:rsidRDefault="00590038" w:rsidP="00590038">
      <w:pPr>
        <w:ind w:firstLine="708"/>
        <w:jc w:val="both"/>
      </w:pPr>
      <w:r w:rsidRPr="0034220A">
        <w:t>- при налич</w:t>
      </w:r>
      <w:proofErr w:type="gramStart"/>
      <w:r w:rsidRPr="0034220A">
        <w:t>ии у о</w:t>
      </w:r>
      <w:proofErr w:type="gramEnd"/>
      <w:r w:rsidRPr="0034220A">
        <w:t>дного поручителя рейтингов от двух и более рейтинговых агентств в целях расчета принимается более высокий из рейтингов, присвоенный указанными рейтинговыми агентствами.</w:t>
      </w:r>
    </w:p>
    <w:p w:rsidR="00590038" w:rsidRPr="0034220A" w:rsidRDefault="00590038" w:rsidP="00590038">
      <w:pPr>
        <w:ind w:firstLine="708"/>
        <w:jc w:val="both"/>
      </w:pPr>
      <w:r w:rsidRPr="0034220A">
        <w:t>- при различном уровне кредитного рейтинга у одного поручителя в национальной и иностранной валюте в целях расчета принимается более высокий из рейтингов, присвоенный данным рейтинговым агентством.</w:t>
      </w:r>
    </w:p>
    <w:p w:rsidR="00590038" w:rsidRPr="0034220A" w:rsidRDefault="00590038" w:rsidP="00590038">
      <w:pPr>
        <w:ind w:firstLine="708"/>
        <w:jc w:val="both"/>
      </w:pPr>
      <w:r w:rsidRPr="0034220A">
        <w:t>6.17. При предоставлении обеспечения  исполнения Договора, обеспечения возврата авансового платежа, обеспечения исполнения гарантийных обязательств согласно пункту 6.6.4 настоящего Договора к обеспечению в обязательном порядке прилагаются следующие документы, подтверждающие полномочия лица, подписавшего обеспечение:</w:t>
      </w:r>
    </w:p>
    <w:p w:rsidR="00590038" w:rsidRPr="0034220A" w:rsidRDefault="00590038" w:rsidP="00590038">
      <w:pPr>
        <w:ind w:firstLine="708"/>
        <w:jc w:val="both"/>
      </w:pPr>
      <w:r w:rsidRPr="0034220A">
        <w:t>- заверенные уполномоченным лицом поручителя или нотариально заверенные копии действующих учредительных документов поручителя;</w:t>
      </w:r>
    </w:p>
    <w:p w:rsidR="00590038" w:rsidRPr="0034220A" w:rsidRDefault="00590038" w:rsidP="00590038">
      <w:pPr>
        <w:ind w:firstLine="708"/>
        <w:jc w:val="both"/>
      </w:pPr>
      <w:r w:rsidRPr="0034220A">
        <w:t>- заверенная уполномоченным лицом поручителя копия решения (выписки из протокола) уполномоченного органа управления поручителя об избрании единоличного исполнительного органа (в случае если поручительство подписано единоличным исполнительным органом поручителя);</w:t>
      </w:r>
    </w:p>
    <w:p w:rsidR="00590038" w:rsidRPr="0034220A" w:rsidRDefault="00590038" w:rsidP="00590038">
      <w:pPr>
        <w:ind w:firstLine="708"/>
        <w:jc w:val="both"/>
      </w:pPr>
      <w:proofErr w:type="gramStart"/>
      <w:r w:rsidRPr="0034220A">
        <w:t>- подлинник или копия доверенности, заверенная лицом, ее выдавшим, или нотариально, на лицо, действующее от имени поручителя, либо заверенная отделом кадров или лицом, его подписавшим, приказ о назначении лица, выполняющего функции единоличного исполнительного органа данного общества.</w:t>
      </w:r>
      <w:proofErr w:type="gramEnd"/>
      <w:r w:rsidRPr="0034220A">
        <w:t xml:space="preserve"> </w:t>
      </w:r>
      <w:proofErr w:type="gramStart"/>
      <w:r w:rsidRPr="0034220A">
        <w:t xml:space="preserve">В случае если в доверенности на право подписи обеспечения имеются ограничения, а именно: подписание осуществляется в рамках решений кредитных комитетов, структурных подразделений поручителя, необходимо предоставление всех поименованных в доверенности решений или, в случае отказа от предоставления данных </w:t>
      </w:r>
      <w:r w:rsidRPr="0034220A">
        <w:lastRenderedPageBreak/>
        <w:t>документов, письма от уполномоченного органа, что предоставление данного обеспечения осуществляется в соответствии с решениями, перечисленными в доверенности;</w:t>
      </w:r>
      <w:proofErr w:type="gramEnd"/>
    </w:p>
    <w:p w:rsidR="00590038" w:rsidRPr="0034220A" w:rsidRDefault="00590038" w:rsidP="00590038">
      <w:pPr>
        <w:ind w:firstLine="708"/>
        <w:jc w:val="both"/>
      </w:pPr>
      <w:r w:rsidRPr="0034220A">
        <w:t xml:space="preserve">- подлинник (или нотариально заверенная копия) выписки из Единого государственного реестра юридических лиц (ЕГРЮЛ) поручителя (срок действия выписки составляет 30 (тридцать) дней </w:t>
      </w:r>
      <w:proofErr w:type="gramStart"/>
      <w:r w:rsidRPr="0034220A">
        <w:t>с даты</w:t>
      </w:r>
      <w:proofErr w:type="gramEnd"/>
      <w:r w:rsidRPr="0034220A">
        <w:t xml:space="preserve"> ее выдачи регистрирующим органом).</w:t>
      </w:r>
    </w:p>
    <w:p w:rsidR="00590038" w:rsidRPr="0034220A" w:rsidRDefault="00590038" w:rsidP="00590038">
      <w:pPr>
        <w:ind w:firstLine="708"/>
        <w:jc w:val="both"/>
      </w:pPr>
      <w:r w:rsidRPr="0034220A">
        <w:t>6.18. Покупатель отказывает в приеме обеспечения (в виде банковской гарантии или поручительства) если:</w:t>
      </w:r>
    </w:p>
    <w:p w:rsidR="00590038" w:rsidRPr="0034220A" w:rsidRDefault="00590038" w:rsidP="00590038">
      <w:pPr>
        <w:ind w:firstLine="708"/>
        <w:jc w:val="both"/>
      </w:pPr>
      <w:r w:rsidRPr="0034220A">
        <w:t>- такое поручительство или банковская гарантия не обеспечивает обязательства, подлежащего обеспечению в соответствии с условиями договора;</w:t>
      </w:r>
    </w:p>
    <w:p w:rsidR="00590038" w:rsidRPr="0034220A" w:rsidRDefault="00590038" w:rsidP="00590038">
      <w:pPr>
        <w:ind w:firstLine="708"/>
        <w:jc w:val="both"/>
      </w:pPr>
      <w:proofErr w:type="gramStart"/>
      <w:r w:rsidRPr="0034220A">
        <w:t xml:space="preserve">- лицо, выдающее обеспечение, не соответствует требованиям, установленным законодательством Российской Федерации, локальными нормативными актами </w:t>
      </w:r>
      <w:proofErr w:type="spellStart"/>
      <w:r w:rsidRPr="0034220A">
        <w:t>Госкорпорации</w:t>
      </w:r>
      <w:proofErr w:type="spellEnd"/>
      <w:r w:rsidRPr="0034220A">
        <w:t xml:space="preserve"> «</w:t>
      </w:r>
      <w:proofErr w:type="spellStart"/>
      <w:r w:rsidRPr="0034220A">
        <w:t>Росатом</w:t>
      </w:r>
      <w:proofErr w:type="spellEnd"/>
      <w:r w:rsidRPr="0034220A">
        <w:t>» и/или настоящим Договором и/или представлены недостоверные документы, подтверждающие соответствие лица, выдающего обеспечение, требованиям законодательства Российской Федерации;</w:t>
      </w:r>
      <w:proofErr w:type="gramEnd"/>
    </w:p>
    <w:p w:rsidR="00590038" w:rsidRPr="0034220A" w:rsidRDefault="00590038" w:rsidP="00590038">
      <w:pPr>
        <w:ind w:firstLine="708"/>
        <w:jc w:val="both"/>
      </w:pPr>
      <w:r w:rsidRPr="0034220A">
        <w:t xml:space="preserve">- получено уведомление от поручителя или банка-гаранта о </w:t>
      </w:r>
      <w:proofErr w:type="spellStart"/>
      <w:r w:rsidRPr="0034220A">
        <w:t>неподтверждении</w:t>
      </w:r>
      <w:proofErr w:type="spellEnd"/>
      <w:r w:rsidRPr="0034220A">
        <w:t xml:space="preserve"> факта выдачи обеспечения;</w:t>
      </w:r>
    </w:p>
    <w:p w:rsidR="00590038" w:rsidRPr="0034220A" w:rsidRDefault="00590038" w:rsidP="00590038">
      <w:pPr>
        <w:ind w:firstLine="708"/>
        <w:jc w:val="both"/>
      </w:pPr>
      <w:r w:rsidRPr="0034220A">
        <w:t xml:space="preserve">- суммарный размер обязательств, выданных банком-гарантом или поручителем в пользу организаций </w:t>
      </w:r>
      <w:proofErr w:type="spellStart"/>
      <w:r w:rsidRPr="0034220A">
        <w:t>Госкорпорации</w:t>
      </w:r>
      <w:proofErr w:type="spellEnd"/>
      <w:r w:rsidRPr="0034220A">
        <w:t xml:space="preserve"> «</w:t>
      </w:r>
      <w:proofErr w:type="spellStart"/>
      <w:r w:rsidRPr="0034220A">
        <w:t>Росатом</w:t>
      </w:r>
      <w:proofErr w:type="spellEnd"/>
      <w:r w:rsidRPr="0034220A">
        <w:t>», превысит установленный максимальный лимит риска;</w:t>
      </w:r>
    </w:p>
    <w:p w:rsidR="00590038" w:rsidRPr="0034220A" w:rsidRDefault="00590038" w:rsidP="00590038">
      <w:pPr>
        <w:ind w:firstLine="708"/>
        <w:jc w:val="both"/>
      </w:pPr>
      <w:r w:rsidRPr="0034220A">
        <w:t>- несоответствие банковской гарантии или договора поручительства требованиям настоящего Договора и согласованной Сторонами форме банковской гарантии или договора поручительства (Приложения № 16-21, №19а-21а к настоящему Договору).</w:t>
      </w:r>
    </w:p>
    <w:p w:rsidR="00590038" w:rsidRPr="0034220A" w:rsidRDefault="00590038" w:rsidP="00590038">
      <w:pPr>
        <w:ind w:firstLine="708"/>
        <w:jc w:val="both"/>
      </w:pPr>
      <w:r w:rsidRPr="0034220A">
        <w:t xml:space="preserve">6.19. В случае предоставления обеспечения исполнения Договора, обеспечения возврата авансового платежа, обеспечения исполнения гарантийных обязательств в форме денежных средств путем их перечисления Покупателю, денежные средства перечисляются </w:t>
      </w:r>
      <w:proofErr w:type="gramStart"/>
      <w:r w:rsidRPr="0034220A">
        <w:t>по</w:t>
      </w:r>
      <w:proofErr w:type="gramEnd"/>
      <w:r w:rsidRPr="0034220A">
        <w:t xml:space="preserve"> </w:t>
      </w:r>
      <w:proofErr w:type="gramStart"/>
      <w:r w:rsidRPr="0034220A">
        <w:t>следующим</w:t>
      </w:r>
      <w:proofErr w:type="gramEnd"/>
      <w:r w:rsidRPr="0034220A">
        <w:t xml:space="preserve"> реквизитам Покупателя: </w:t>
      </w:r>
    </w:p>
    <w:p w:rsidR="00590038" w:rsidRPr="0034220A" w:rsidRDefault="00590038" w:rsidP="00590038">
      <w:pPr>
        <w:pStyle w:val="af6"/>
        <w:rPr>
          <w:rFonts w:ascii="Times New Roman" w:hAnsi="Times New Roman"/>
          <w:sz w:val="24"/>
          <w:szCs w:val="24"/>
        </w:rPr>
      </w:pPr>
      <w:r>
        <w:rPr>
          <w:rFonts w:ascii="Times New Roman" w:hAnsi="Times New Roman"/>
          <w:sz w:val="24"/>
          <w:szCs w:val="24"/>
        </w:rPr>
        <w:t xml:space="preserve"> акционерное общество</w:t>
      </w:r>
      <w:r w:rsidRPr="0034220A">
        <w:rPr>
          <w:rFonts w:ascii="Times New Roman" w:hAnsi="Times New Roman"/>
          <w:sz w:val="24"/>
          <w:szCs w:val="24"/>
        </w:rPr>
        <w:t xml:space="preserve"> «</w:t>
      </w:r>
      <w:proofErr w:type="spellStart"/>
      <w:r w:rsidRPr="0034220A">
        <w:rPr>
          <w:rFonts w:ascii="Times New Roman" w:hAnsi="Times New Roman"/>
          <w:sz w:val="24"/>
          <w:szCs w:val="24"/>
        </w:rPr>
        <w:t>Атомстройэкспорт</w:t>
      </w:r>
      <w:proofErr w:type="spellEnd"/>
      <w:r w:rsidRPr="0034220A">
        <w:rPr>
          <w:rFonts w:ascii="Times New Roman" w:hAnsi="Times New Roman"/>
          <w:sz w:val="24"/>
          <w:szCs w:val="24"/>
        </w:rPr>
        <w:t>»</w:t>
      </w:r>
    </w:p>
    <w:p w:rsidR="00590038" w:rsidRPr="0034220A" w:rsidRDefault="00590038" w:rsidP="00590038">
      <w:pPr>
        <w:pStyle w:val="af6"/>
        <w:rPr>
          <w:rFonts w:ascii="Times New Roman" w:hAnsi="Times New Roman"/>
          <w:sz w:val="24"/>
          <w:szCs w:val="24"/>
        </w:rPr>
      </w:pPr>
      <w:r w:rsidRPr="0034220A">
        <w:rPr>
          <w:rFonts w:ascii="Times New Roman" w:hAnsi="Times New Roman"/>
          <w:sz w:val="24"/>
          <w:szCs w:val="24"/>
        </w:rPr>
        <w:t>127434, Москва, Дмитровское шоссе, д. 2, стр. 1</w:t>
      </w:r>
    </w:p>
    <w:p w:rsidR="00590038" w:rsidRPr="0034220A" w:rsidRDefault="00590038" w:rsidP="00590038">
      <w:pPr>
        <w:pStyle w:val="af6"/>
        <w:rPr>
          <w:rFonts w:ascii="Times New Roman" w:hAnsi="Times New Roman"/>
          <w:sz w:val="24"/>
          <w:szCs w:val="24"/>
        </w:rPr>
      </w:pPr>
      <w:r w:rsidRPr="0034220A">
        <w:rPr>
          <w:rFonts w:ascii="Times New Roman" w:hAnsi="Times New Roman"/>
          <w:sz w:val="24"/>
          <w:szCs w:val="24"/>
        </w:rPr>
        <w:t xml:space="preserve">ИНН 7701186067, КПП 997450001  </w:t>
      </w:r>
    </w:p>
    <w:p w:rsidR="00590038" w:rsidRPr="0034220A" w:rsidRDefault="00590038" w:rsidP="00590038">
      <w:pPr>
        <w:pStyle w:val="af6"/>
        <w:rPr>
          <w:rFonts w:ascii="Times New Roman" w:hAnsi="Times New Roman"/>
          <w:sz w:val="24"/>
          <w:szCs w:val="24"/>
        </w:rPr>
      </w:pPr>
      <w:proofErr w:type="spellStart"/>
      <w:proofErr w:type="gramStart"/>
      <w:r w:rsidRPr="0034220A">
        <w:rPr>
          <w:rFonts w:ascii="Times New Roman" w:hAnsi="Times New Roman"/>
          <w:sz w:val="24"/>
          <w:szCs w:val="24"/>
        </w:rPr>
        <w:t>р</w:t>
      </w:r>
      <w:proofErr w:type="spellEnd"/>
      <w:proofErr w:type="gramEnd"/>
      <w:r w:rsidRPr="0034220A">
        <w:rPr>
          <w:rFonts w:ascii="Times New Roman" w:hAnsi="Times New Roman"/>
          <w:sz w:val="24"/>
          <w:szCs w:val="24"/>
        </w:rPr>
        <w:t>/с 40702810800000000667</w:t>
      </w:r>
    </w:p>
    <w:p w:rsidR="00590038" w:rsidRPr="0034220A" w:rsidRDefault="00590038" w:rsidP="00590038">
      <w:pPr>
        <w:pStyle w:val="af6"/>
        <w:rPr>
          <w:rFonts w:ascii="Times New Roman" w:hAnsi="Times New Roman"/>
          <w:sz w:val="24"/>
          <w:szCs w:val="24"/>
        </w:rPr>
      </w:pPr>
      <w:r>
        <w:rPr>
          <w:rFonts w:ascii="Times New Roman" w:hAnsi="Times New Roman"/>
          <w:sz w:val="24"/>
          <w:szCs w:val="24"/>
        </w:rPr>
        <w:t>в ГПБ (</w:t>
      </w:r>
      <w:r w:rsidRPr="0034220A">
        <w:rPr>
          <w:rFonts w:ascii="Times New Roman" w:hAnsi="Times New Roman"/>
          <w:sz w:val="24"/>
          <w:szCs w:val="24"/>
        </w:rPr>
        <w:t>АО) г. Москва</w:t>
      </w:r>
    </w:p>
    <w:p w:rsidR="00590038" w:rsidRPr="0034220A" w:rsidRDefault="00590038" w:rsidP="00590038">
      <w:pPr>
        <w:pStyle w:val="af6"/>
        <w:rPr>
          <w:rFonts w:ascii="Times New Roman" w:hAnsi="Times New Roman"/>
          <w:sz w:val="24"/>
          <w:szCs w:val="24"/>
        </w:rPr>
      </w:pPr>
      <w:r w:rsidRPr="0034220A">
        <w:rPr>
          <w:rFonts w:ascii="Times New Roman" w:hAnsi="Times New Roman"/>
          <w:sz w:val="24"/>
          <w:szCs w:val="24"/>
        </w:rPr>
        <w:t>к/с 30101810200000000823</w:t>
      </w:r>
    </w:p>
    <w:p w:rsidR="00590038" w:rsidRPr="0034220A" w:rsidRDefault="00590038" w:rsidP="00590038">
      <w:r w:rsidRPr="0034220A">
        <w:t>БИК 044525823  </w:t>
      </w:r>
    </w:p>
    <w:p w:rsidR="00590038" w:rsidRPr="0034220A" w:rsidRDefault="00590038" w:rsidP="00590038">
      <w:pPr>
        <w:ind w:firstLine="708"/>
        <w:jc w:val="both"/>
      </w:pPr>
      <w:r w:rsidRPr="0034220A">
        <w:t xml:space="preserve">Назначение платежа: «Перечисление обеспечения исполнения договора/ обеспечение возврата аванса/ обеспечение исполнения гарантийных обязательств (выбрать нужное) по Договору № </w:t>
      </w:r>
      <w:proofErr w:type="spellStart"/>
      <w:r w:rsidRPr="0034220A">
        <w:t>______от</w:t>
      </w:r>
      <w:proofErr w:type="spellEnd"/>
      <w:r w:rsidRPr="0034220A">
        <w:t xml:space="preserve"> «__»_____20___г., заключенному в соответствии с процедурой закупки</w:t>
      </w:r>
      <w:proofErr w:type="gramStart"/>
      <w:r w:rsidRPr="0034220A">
        <w:t xml:space="preserve"> №_________,</w:t>
      </w:r>
      <w:proofErr w:type="gramEnd"/>
      <w:r w:rsidRPr="0034220A">
        <w:t>НДС не облагается».</w:t>
      </w:r>
    </w:p>
    <w:p w:rsidR="00590038" w:rsidRPr="0034220A" w:rsidRDefault="00590038" w:rsidP="00590038">
      <w:pPr>
        <w:ind w:firstLine="708"/>
        <w:jc w:val="both"/>
      </w:pPr>
      <w:r w:rsidRPr="0034220A">
        <w:t>6.20. Денежные средства, перечисляемые в качестве обеспечения исполнения Договора, обеспечения возврата авансового платежа, обеспечения исполнения гарантийных обязатель</w:t>
      </w:r>
      <w:proofErr w:type="gramStart"/>
      <w:r w:rsidRPr="0034220A">
        <w:t>ств сч</w:t>
      </w:r>
      <w:proofErr w:type="gramEnd"/>
      <w:r w:rsidRPr="0034220A">
        <w:t>итаются предоставленными Поставщиком Покупателю с момента поступления денежных средств на расчетный счет Покупателя.</w:t>
      </w:r>
    </w:p>
    <w:p w:rsidR="00590038" w:rsidRPr="0034220A" w:rsidRDefault="00590038" w:rsidP="00590038">
      <w:pPr>
        <w:ind w:firstLine="708"/>
        <w:jc w:val="both"/>
      </w:pPr>
      <w:r w:rsidRPr="0034220A">
        <w:t>6.21. Денежные средства возвращаются Поставщику при условии надлежащего исполнения им своих обязательств в течение 10 (Десяти) дней со дня получения Покупателем соответствующего письменного требования Поставщика, которое может быть направлено Поставщиком в срок:</w:t>
      </w:r>
    </w:p>
    <w:p w:rsidR="00590038" w:rsidRPr="0034220A" w:rsidRDefault="00590038" w:rsidP="00590038">
      <w:pPr>
        <w:ind w:firstLine="708"/>
        <w:jc w:val="both"/>
      </w:pPr>
      <w:r w:rsidRPr="0034220A">
        <w:t>6.21.1. для возврата денежных средств, перечисленных в качестве обеспечения исполнения Договора – не ранее срока выполнения всех обязательств Поставщиком Оборудования (кроме гарантийных обязательств) плюс 60 (шестьдесят) дней.</w:t>
      </w:r>
    </w:p>
    <w:p w:rsidR="00590038" w:rsidRPr="0034220A" w:rsidRDefault="00590038" w:rsidP="00590038">
      <w:pPr>
        <w:ind w:firstLine="708"/>
        <w:jc w:val="both"/>
      </w:pPr>
      <w:r w:rsidRPr="0034220A">
        <w:t>6.21.2. для возврата денежных средств, перечисленных в качестве обеспечения возврата авансового платежа – не ранее срока доставки последней партии Оборудования Поставщиком плюс 60 (шестьдесят) дней.</w:t>
      </w:r>
    </w:p>
    <w:p w:rsidR="00590038" w:rsidRPr="0034220A" w:rsidRDefault="00590038" w:rsidP="00590038">
      <w:pPr>
        <w:ind w:firstLine="708"/>
        <w:jc w:val="both"/>
      </w:pPr>
      <w:r w:rsidRPr="0034220A">
        <w:t>6.21.3. для возврата денежных средств, перечисленных в качестве обеспечения исполнения гарантийных обязательств – не ранее срока исполнения гарантийных обязательств Поставщиком, предусмотренных Статьей 11 настоящего Договора, плюс 60 (шестьдесят) дней.</w:t>
      </w:r>
    </w:p>
    <w:p w:rsidR="00590038" w:rsidRPr="0034220A" w:rsidRDefault="00590038" w:rsidP="00590038">
      <w:pPr>
        <w:ind w:firstLine="708"/>
        <w:jc w:val="both"/>
      </w:pPr>
      <w:r w:rsidRPr="0034220A">
        <w:lastRenderedPageBreak/>
        <w:t>Денежные средства возвращаются на банковский счет Поставщика, указанный в Договоре, если иной счет не указан в письменном требовании, направленном Поставщиком в соответствии с настоящим пунктом и пунктом 6.22 настоящего Договора.</w:t>
      </w:r>
    </w:p>
    <w:p w:rsidR="00590038" w:rsidRPr="0034220A" w:rsidRDefault="00590038" w:rsidP="00590038">
      <w:pPr>
        <w:ind w:firstLine="708"/>
        <w:jc w:val="both"/>
      </w:pPr>
      <w:r w:rsidRPr="0034220A">
        <w:t>Датой возврата обеспечения в форме денежных сре</w:t>
      </w:r>
      <w:proofErr w:type="gramStart"/>
      <w:r w:rsidRPr="0034220A">
        <w:t>дств сч</w:t>
      </w:r>
      <w:proofErr w:type="gramEnd"/>
      <w:r w:rsidRPr="0034220A">
        <w:t>итается дата списания банком Покупателя денежных средств с расчетного счета Покупателя в пользу Поставщика.</w:t>
      </w:r>
    </w:p>
    <w:p w:rsidR="00590038" w:rsidRPr="0034220A" w:rsidRDefault="00590038" w:rsidP="00590038">
      <w:pPr>
        <w:ind w:firstLine="708"/>
        <w:jc w:val="both"/>
      </w:pPr>
      <w:r w:rsidRPr="0034220A">
        <w:t>6.22. В случае изменения в период действия обеспечения исполнения Договора, обеспечения возврата авансового платежа, обеспечения исполнения гарантийных обязательств банковских реквизитов Поставщика, указанных в настоящем Договоре, Поставщик обязан указать свои новые реквизиты в письменном требовании, направляемом в соответствии с пунктом 6.21 Договора. В ином случае Поставщик несет все риски, связанные с возвратом обеспечения исполнения Договора, обеспечения возврата авансового платежа, обеспечения исполнения гарантийных обязательств на указанный в настоящем Договоре счет Поставщика.</w:t>
      </w:r>
    </w:p>
    <w:p w:rsidR="00590038" w:rsidRPr="0034220A" w:rsidRDefault="00590038" w:rsidP="00590038">
      <w:pPr>
        <w:ind w:firstLine="708"/>
        <w:jc w:val="both"/>
      </w:pPr>
      <w:r w:rsidRPr="0034220A">
        <w:t>6.23. В случае неисполнения (ненадлежащего исполнения) Поставщиком своих обязательств по настоящему Договору, Покупатель вправе в одностороннем порядке полностью или частично удержать (обратить в свою собственность) обеспечительный взнос, перечисленный в качестве обеспечения исполнения Договора, обеспечения возврата авансового платежа, обеспечения исполнения гарантийных обязательств, с уведомлением об этом Поставщика</w:t>
      </w:r>
    </w:p>
    <w:p w:rsidR="00590038" w:rsidRPr="0034220A" w:rsidRDefault="00590038" w:rsidP="00590038">
      <w:pPr>
        <w:ind w:firstLine="708"/>
        <w:jc w:val="both"/>
      </w:pPr>
      <w:r w:rsidRPr="0034220A">
        <w:t xml:space="preserve">6.24. </w:t>
      </w:r>
      <w:proofErr w:type="gramStart"/>
      <w:r w:rsidRPr="0034220A">
        <w:t>В случае если по каким-либо причинам обеспечение, предоставленное Поставщиком, перестало быть действительным, закончило свое действие или иным образом перестало обеспечивать исполнение Поставщиком его обязательств по настоящему Договору, а равно в случае отзыва или приостановления действия лицензии банка-гаранта, Поставщик обязуется в течение 15 (пятнадцати) календарных дней с даты наступления указанных обстоятельств предоставить Покупателю новое надлежащее обеспечение на тех же условиях и</w:t>
      </w:r>
      <w:proofErr w:type="gramEnd"/>
      <w:r w:rsidRPr="0034220A">
        <w:t xml:space="preserve"> в том же размере, которые указаны в настоящем разделе Договора.</w:t>
      </w:r>
    </w:p>
    <w:p w:rsidR="00590038" w:rsidRPr="0034220A" w:rsidRDefault="00590038" w:rsidP="00590038">
      <w:pPr>
        <w:ind w:firstLine="708"/>
        <w:jc w:val="both"/>
      </w:pPr>
      <w:r w:rsidRPr="0034220A">
        <w:t>Покупатель также вправе потребовать от Поставщика предоставления нового обеспечения в следующих случаях:</w:t>
      </w:r>
    </w:p>
    <w:p w:rsidR="00590038" w:rsidRPr="0034220A" w:rsidRDefault="00590038" w:rsidP="00590038">
      <w:pPr>
        <w:ind w:firstLine="708"/>
        <w:jc w:val="both"/>
      </w:pPr>
      <w:r w:rsidRPr="0034220A">
        <w:t>- если в отношении Поручителя в соответствии с законодательством о банкротстве введена процедура наблюдения;</w:t>
      </w:r>
    </w:p>
    <w:p w:rsidR="00590038" w:rsidRPr="0034220A" w:rsidRDefault="00590038" w:rsidP="00590038">
      <w:pPr>
        <w:ind w:firstLine="708"/>
        <w:jc w:val="both"/>
      </w:pPr>
      <w:r w:rsidRPr="0034220A">
        <w:t>-уменьшения кредитного рейтинга Поручителя;</w:t>
      </w:r>
    </w:p>
    <w:p w:rsidR="00590038" w:rsidRPr="0034220A" w:rsidRDefault="00590038" w:rsidP="00590038">
      <w:pPr>
        <w:ind w:firstLine="708"/>
        <w:jc w:val="both"/>
      </w:pPr>
      <w:r w:rsidRPr="0034220A">
        <w:t>- публикации Поручителем в соответствии с действующим законодательством сведений о начале процедуры ликвидации или реорганизации.</w:t>
      </w:r>
    </w:p>
    <w:p w:rsidR="00590038" w:rsidRPr="0034220A" w:rsidRDefault="00590038" w:rsidP="00590038">
      <w:pPr>
        <w:pStyle w:val="a4"/>
        <w:widowControl w:val="0"/>
        <w:tabs>
          <w:tab w:val="left" w:pos="0"/>
          <w:tab w:val="left" w:pos="1134"/>
        </w:tabs>
        <w:suppressAutoHyphens/>
        <w:spacing w:after="0"/>
        <w:ind w:left="0" w:firstLine="720"/>
        <w:jc w:val="both"/>
        <w:rPr>
          <w:bCs/>
          <w:szCs w:val="28"/>
        </w:rPr>
      </w:pPr>
      <w:r w:rsidRPr="0034220A">
        <w:rPr>
          <w:bCs/>
          <w:spacing w:val="-1"/>
        </w:rPr>
        <w:t xml:space="preserve">6.25. </w:t>
      </w:r>
      <w:r w:rsidRPr="0034220A">
        <w:rPr>
          <w:bCs/>
          <w:szCs w:val="28"/>
        </w:rPr>
        <w:t>Неисполнение или ненадлежащее исполнение Поставщиком обязательств по предоставлению обеспечения является основанием для приостановления Покупателем установленных Договором обязательств по оплате (при просрочке предоставления обеспечения обязательства по оплате переносятся на срок, соразмерный такой просрочке).</w:t>
      </w:r>
    </w:p>
    <w:p w:rsidR="00590038" w:rsidRPr="0034220A" w:rsidRDefault="00590038" w:rsidP="00590038">
      <w:pPr>
        <w:ind w:firstLine="708"/>
        <w:jc w:val="both"/>
      </w:pPr>
    </w:p>
    <w:p w:rsidR="00590038" w:rsidRPr="0034220A" w:rsidRDefault="00590038" w:rsidP="00590038">
      <w:pPr>
        <w:tabs>
          <w:tab w:val="left" w:pos="0"/>
        </w:tabs>
        <w:ind w:firstLine="709"/>
        <w:jc w:val="both"/>
        <w:rPr>
          <w:b/>
          <w:color w:val="000000"/>
        </w:rPr>
      </w:pPr>
    </w:p>
    <w:p w:rsidR="00590038" w:rsidRPr="0034220A" w:rsidRDefault="00590038" w:rsidP="00590038">
      <w:pPr>
        <w:tabs>
          <w:tab w:val="left" w:pos="0"/>
        </w:tabs>
        <w:ind w:firstLine="709"/>
        <w:jc w:val="center"/>
        <w:rPr>
          <w:b/>
          <w:bCs/>
          <w:spacing w:val="-1"/>
        </w:rPr>
      </w:pPr>
      <w:r w:rsidRPr="0034220A">
        <w:rPr>
          <w:b/>
          <w:color w:val="000000"/>
        </w:rPr>
        <w:t xml:space="preserve">Статья 7. </w:t>
      </w:r>
      <w:r w:rsidRPr="0034220A">
        <w:rPr>
          <w:b/>
          <w:bCs/>
          <w:spacing w:val="-1"/>
        </w:rPr>
        <w:t>Права и обязанности Покупателя</w:t>
      </w:r>
    </w:p>
    <w:p w:rsidR="00590038" w:rsidRPr="0034220A" w:rsidRDefault="00590038" w:rsidP="00590038">
      <w:pPr>
        <w:tabs>
          <w:tab w:val="left" w:pos="0"/>
        </w:tabs>
        <w:ind w:firstLine="709"/>
        <w:jc w:val="center"/>
        <w:rPr>
          <w:b/>
          <w:bCs/>
          <w:spacing w:val="-1"/>
        </w:rPr>
      </w:pPr>
    </w:p>
    <w:p w:rsidR="00590038" w:rsidRPr="0034220A" w:rsidRDefault="00590038" w:rsidP="00590038">
      <w:pPr>
        <w:shd w:val="clear" w:color="auto" w:fill="FFFFFF"/>
        <w:tabs>
          <w:tab w:val="left" w:pos="0"/>
          <w:tab w:val="left" w:pos="1276"/>
        </w:tabs>
        <w:ind w:firstLine="709"/>
        <w:jc w:val="both"/>
      </w:pPr>
      <w:r w:rsidRPr="0034220A">
        <w:t>7.1. Покупатель имеет право:</w:t>
      </w:r>
    </w:p>
    <w:p w:rsidR="00590038" w:rsidRPr="0034220A" w:rsidRDefault="00590038" w:rsidP="00590038">
      <w:pPr>
        <w:widowControl w:val="0"/>
        <w:shd w:val="clear" w:color="auto" w:fill="FFFFFF"/>
        <w:tabs>
          <w:tab w:val="left" w:pos="0"/>
          <w:tab w:val="left" w:pos="1276"/>
        </w:tabs>
        <w:autoSpaceDE w:val="0"/>
        <w:autoSpaceDN w:val="0"/>
        <w:adjustRightInd w:val="0"/>
        <w:ind w:right="34" w:firstLine="709"/>
        <w:jc w:val="both"/>
        <w:rPr>
          <w:spacing w:val="-5"/>
        </w:rPr>
      </w:pPr>
      <w:r w:rsidRPr="0034220A">
        <w:t>7.1.1. </w:t>
      </w:r>
      <w:r w:rsidRPr="0034220A" w:rsidDel="00315E29">
        <w:t xml:space="preserve"> </w:t>
      </w:r>
      <w:r w:rsidRPr="0034220A">
        <w:t>В одностороннем порядке отказаться от исполнения настоящего договора в соответствии с условиями настоящего Договора.</w:t>
      </w:r>
    </w:p>
    <w:p w:rsidR="00590038" w:rsidRPr="0034220A" w:rsidRDefault="00590038" w:rsidP="00590038">
      <w:pPr>
        <w:shd w:val="clear" w:color="auto" w:fill="FFFFFF"/>
        <w:tabs>
          <w:tab w:val="left" w:pos="0"/>
          <w:tab w:val="left" w:pos="1276"/>
        </w:tabs>
        <w:ind w:left="5" w:right="14" w:firstLine="709"/>
        <w:jc w:val="both"/>
      </w:pPr>
      <w:r w:rsidRPr="0034220A">
        <w:t xml:space="preserve">7.1.2. </w:t>
      </w:r>
      <w:proofErr w:type="gramStart"/>
      <w:r w:rsidRPr="0034220A">
        <w:t xml:space="preserve">Если Поставщик не поставил предусмотренное Договором Оборудование, либо не выполнил обоснованное требование Покупателя о замене некачественного Оборудования или о доукомплектовании </w:t>
      </w:r>
      <w:r w:rsidRPr="0034220A">
        <w:rPr>
          <w:spacing w:val="-1"/>
        </w:rPr>
        <w:t xml:space="preserve">Оборудования в срок, указанный Покупателем, Покупатель вправе </w:t>
      </w:r>
      <w:r w:rsidRPr="0034220A">
        <w:t>приобрести недопоставленное Оборудование у других лиц с отнесением на Поставщика всех документально подтвержденных затрат, включая разницу между установленной Договором ценой и ценой по совершаемой взамен сделке.</w:t>
      </w:r>
      <w:proofErr w:type="gramEnd"/>
      <w:r w:rsidRPr="0034220A">
        <w:t xml:space="preserve"> Поставщик обязан возместить Покупателю указанные затраты в течение 30 (тридцати) календарных дней с момента предоставления Покупателем соответствующего акта с приложением заверенных должным образом копий документов, подтверждающих понесенные расходы.</w:t>
      </w:r>
    </w:p>
    <w:p w:rsidR="00590038" w:rsidRPr="0034220A" w:rsidRDefault="00590038" w:rsidP="00590038">
      <w:pPr>
        <w:shd w:val="clear" w:color="auto" w:fill="FFFFFF"/>
        <w:tabs>
          <w:tab w:val="left" w:pos="0"/>
          <w:tab w:val="left" w:pos="1276"/>
          <w:tab w:val="left" w:pos="1334"/>
        </w:tabs>
        <w:ind w:left="10" w:right="19" w:firstLine="709"/>
        <w:jc w:val="both"/>
      </w:pPr>
      <w:r w:rsidRPr="0034220A">
        <w:lastRenderedPageBreak/>
        <w:t>7.1.3. Запросить у Поставщика бухгалтерскую и налоговую отчетность в любой момент срока действия Договора.</w:t>
      </w:r>
    </w:p>
    <w:p w:rsidR="00590038" w:rsidRPr="0034220A" w:rsidRDefault="00590038" w:rsidP="00590038">
      <w:pPr>
        <w:shd w:val="clear" w:color="auto" w:fill="FFFFFF"/>
        <w:tabs>
          <w:tab w:val="left" w:pos="0"/>
          <w:tab w:val="left" w:pos="1276"/>
          <w:tab w:val="left" w:pos="1334"/>
        </w:tabs>
        <w:ind w:left="10" w:right="19" w:firstLine="709"/>
        <w:jc w:val="both"/>
      </w:pPr>
      <w:r w:rsidRPr="0034220A">
        <w:t>7.1.4. Провести проверку исполнения Договора, целевого использования денежных средств, а также проверку финансового состояния Поставщика и соответствия его требованиям, предъявляемым к Поставщикам.</w:t>
      </w:r>
    </w:p>
    <w:p w:rsidR="00590038" w:rsidRPr="0034220A" w:rsidRDefault="00590038" w:rsidP="00590038">
      <w:pPr>
        <w:shd w:val="clear" w:color="auto" w:fill="FFFFFF"/>
        <w:tabs>
          <w:tab w:val="left" w:pos="0"/>
          <w:tab w:val="left" w:pos="1276"/>
          <w:tab w:val="left" w:pos="1334"/>
        </w:tabs>
        <w:ind w:left="10" w:right="19" w:firstLine="709"/>
        <w:jc w:val="both"/>
      </w:pPr>
      <w:r w:rsidRPr="0034220A">
        <w:t>7.1.5.</w:t>
      </w:r>
      <w:r w:rsidRPr="0034220A">
        <w:tab/>
      </w:r>
      <w:r w:rsidRPr="0034220A">
        <w:tab/>
        <w:t>Осуществить иные права, предусмотренные настоящим Договором,</w:t>
      </w:r>
      <w:r w:rsidRPr="0034220A">
        <w:br/>
        <w:t xml:space="preserve">действующим законодательством Российской Федерации и другими нормативными правовыми актами Российской Федерации. </w:t>
      </w:r>
    </w:p>
    <w:p w:rsidR="00590038" w:rsidRPr="0034220A" w:rsidRDefault="00590038" w:rsidP="00590038">
      <w:pPr>
        <w:shd w:val="clear" w:color="auto" w:fill="FFFFFF"/>
        <w:tabs>
          <w:tab w:val="left" w:pos="0"/>
          <w:tab w:val="left" w:pos="1276"/>
          <w:tab w:val="left" w:pos="1334"/>
        </w:tabs>
        <w:ind w:left="10" w:right="19" w:firstLine="709"/>
        <w:jc w:val="both"/>
      </w:pPr>
      <w:r w:rsidRPr="0034220A">
        <w:t xml:space="preserve">7.1.6. </w:t>
      </w:r>
      <w:proofErr w:type="gramStart"/>
      <w:r w:rsidRPr="0034220A">
        <w:t>Уведомить Поставщика о необходимости сокращения сроков поставки и сроков доставки Оборудования (не менее технологического цикла изготовления Оборудования, считая с даты согласования ТУ (ТЗ)) с приложением проекта соответствующего дополнительного соглашения со Спецификацией Оборудования в 2-х экземплярах, подписанного со стороны Покупателя, в котором определен перечень Оборудования, а также сроки его поставки и сроки его доставки.</w:t>
      </w:r>
      <w:proofErr w:type="gramEnd"/>
    </w:p>
    <w:p w:rsidR="00590038" w:rsidRPr="0034220A" w:rsidRDefault="00590038" w:rsidP="00590038">
      <w:pPr>
        <w:shd w:val="clear" w:color="auto" w:fill="FFFFFF"/>
        <w:tabs>
          <w:tab w:val="left" w:pos="0"/>
          <w:tab w:val="left" w:pos="1276"/>
          <w:tab w:val="left" w:pos="1334"/>
        </w:tabs>
        <w:ind w:left="10" w:right="19" w:firstLine="709"/>
        <w:jc w:val="both"/>
      </w:pPr>
      <w:r w:rsidRPr="0034220A">
        <w:rPr>
          <w:spacing w:val="-2"/>
        </w:rPr>
        <w:t>7.2.    Покупатель обязан:</w:t>
      </w:r>
    </w:p>
    <w:p w:rsidR="00590038" w:rsidRPr="0034220A" w:rsidRDefault="00590038" w:rsidP="00590038">
      <w:pPr>
        <w:shd w:val="clear" w:color="auto" w:fill="FFFFFF"/>
        <w:tabs>
          <w:tab w:val="left" w:pos="0"/>
          <w:tab w:val="left" w:pos="1205"/>
          <w:tab w:val="left" w:pos="1276"/>
        </w:tabs>
        <w:ind w:left="14" w:right="14" w:firstLine="709"/>
        <w:jc w:val="both"/>
      </w:pPr>
      <w:r w:rsidRPr="0034220A">
        <w:rPr>
          <w:spacing w:val="-3"/>
        </w:rPr>
        <w:t>7.2.1. </w:t>
      </w:r>
      <w:r w:rsidRPr="0034220A">
        <w:tab/>
        <w:t>Принять Оборудование и произвести приемочную инспекцию на территории РФ, произвести оплату Поставщику в порядке и на условиях, предусмотренных настоящим Договором.</w:t>
      </w:r>
    </w:p>
    <w:p w:rsidR="00590038" w:rsidRPr="0034220A" w:rsidRDefault="00590038" w:rsidP="00590038">
      <w:pPr>
        <w:shd w:val="clear" w:color="auto" w:fill="FFFFFF"/>
        <w:tabs>
          <w:tab w:val="left" w:pos="0"/>
          <w:tab w:val="left" w:pos="1276"/>
        </w:tabs>
        <w:ind w:left="14" w:right="14" w:firstLine="709"/>
        <w:jc w:val="both"/>
      </w:pPr>
      <w:r w:rsidRPr="0034220A">
        <w:t xml:space="preserve">7.2.2. </w:t>
      </w:r>
      <w:r w:rsidRPr="0034220A">
        <w:tab/>
        <w:t>Провести с участием Заказчика Входной контроль Оборудования, поставленного на Площадку АЭС (Приложение № 15 к Договору).</w:t>
      </w:r>
    </w:p>
    <w:p w:rsidR="00590038" w:rsidRPr="0034220A" w:rsidRDefault="00590038" w:rsidP="00590038">
      <w:pPr>
        <w:shd w:val="clear" w:color="auto" w:fill="FFFFFF"/>
        <w:tabs>
          <w:tab w:val="left" w:pos="0"/>
          <w:tab w:val="left" w:pos="1276"/>
        </w:tabs>
        <w:ind w:left="14" w:right="14" w:firstLine="709"/>
        <w:jc w:val="both"/>
      </w:pPr>
      <w:r w:rsidRPr="0034220A">
        <w:t>7.2.3. Назначить Уполномоченную организацию и выдать ей поручения на проведение контроля качества в ходе конструирования и изготовления оборудования.</w:t>
      </w:r>
    </w:p>
    <w:p w:rsidR="00590038" w:rsidRPr="0034220A" w:rsidRDefault="00590038" w:rsidP="00590038">
      <w:pPr>
        <w:tabs>
          <w:tab w:val="left" w:pos="0"/>
          <w:tab w:val="left" w:pos="1276"/>
        </w:tabs>
        <w:ind w:firstLine="709"/>
        <w:jc w:val="both"/>
      </w:pPr>
      <w:r w:rsidRPr="0034220A">
        <w:t>7.2.4. Получить, при необходимости, экспортные лицензии или иное официальное разрешение для вывоза Оборудования с территории Российской Федерации.</w:t>
      </w:r>
    </w:p>
    <w:p w:rsidR="00590038" w:rsidRPr="0034220A" w:rsidRDefault="00590038" w:rsidP="00590038">
      <w:pPr>
        <w:tabs>
          <w:tab w:val="left" w:pos="0"/>
        </w:tabs>
        <w:ind w:firstLine="709"/>
        <w:jc w:val="both"/>
      </w:pPr>
      <w:r w:rsidRPr="0034220A">
        <w:t>7.2.5. Застраховать Оборудование на период его транспортировки, уведомить Поставщика о заключении Договора транспортного страхования Оборудования.</w:t>
      </w:r>
    </w:p>
    <w:p w:rsidR="00590038" w:rsidRPr="0034220A" w:rsidRDefault="00590038" w:rsidP="00590038">
      <w:pPr>
        <w:tabs>
          <w:tab w:val="left" w:pos="0"/>
        </w:tabs>
        <w:ind w:firstLine="709"/>
        <w:jc w:val="both"/>
      </w:pPr>
      <w:r w:rsidRPr="0034220A">
        <w:t xml:space="preserve">7.2.6. При поставке Оборудования 1, 2 и 3 классов безопасности </w:t>
      </w:r>
      <w:r w:rsidRPr="00437845">
        <w:t>по НП-001-97 (ПНАЭ Г-01-011-97) ОПБ 88/97</w:t>
      </w:r>
      <w:r>
        <w:t xml:space="preserve"> </w:t>
      </w:r>
      <w:r w:rsidRPr="0034220A">
        <w:t xml:space="preserve">в течение 15 (пятнадцати) рабочих дней с момента заключения настоящего Договора направить Поставщику заказным письмом с уведомлением о вручении пароль/логин и инструкцию по доступу и порядку размещения информации на </w:t>
      </w:r>
      <w:r w:rsidRPr="0034220A">
        <w:rPr>
          <w:lang w:val="en-US"/>
        </w:rPr>
        <w:t>FTP</w:t>
      </w:r>
      <w:r w:rsidRPr="0034220A">
        <w:t xml:space="preserve">-сервере </w:t>
      </w:r>
      <w:r w:rsidRPr="0034220A">
        <w:rPr>
          <w:lang w:val="en-US"/>
        </w:rPr>
        <w:t>ftp</w:t>
      </w:r>
      <w:r w:rsidRPr="0034220A">
        <w:t>.</w:t>
      </w:r>
      <w:proofErr w:type="spellStart"/>
      <w:r w:rsidRPr="0034220A">
        <w:rPr>
          <w:lang w:val="en-US"/>
        </w:rPr>
        <w:t>niaep</w:t>
      </w:r>
      <w:proofErr w:type="spellEnd"/>
      <w:r w:rsidRPr="0034220A">
        <w:t>.</w:t>
      </w:r>
      <w:proofErr w:type="spellStart"/>
      <w:r w:rsidRPr="0034220A">
        <w:rPr>
          <w:lang w:val="en-US"/>
        </w:rPr>
        <w:t>ru</w:t>
      </w:r>
      <w:proofErr w:type="spellEnd"/>
      <w:r w:rsidRPr="0034220A">
        <w:t>.</w:t>
      </w:r>
    </w:p>
    <w:p w:rsidR="00590038" w:rsidRPr="0034220A" w:rsidRDefault="00590038" w:rsidP="00590038">
      <w:pPr>
        <w:tabs>
          <w:tab w:val="left" w:pos="0"/>
        </w:tabs>
        <w:ind w:firstLine="709"/>
        <w:jc w:val="both"/>
      </w:pPr>
      <w:r w:rsidRPr="0034220A">
        <w:t>7.2.7. В течение 15 (пятнадцати) рабочих дней с момента заключения настоящего Договора направить Поставщику заказным письмом с уведомлением о вручении логин/пароль и инструкции по доступу и осуществлению работы с использованием Портала Поставщика.</w:t>
      </w:r>
    </w:p>
    <w:p w:rsidR="00590038" w:rsidRPr="0034220A" w:rsidRDefault="00590038" w:rsidP="00590038">
      <w:pPr>
        <w:tabs>
          <w:tab w:val="left" w:pos="0"/>
        </w:tabs>
        <w:ind w:firstLine="709"/>
        <w:jc w:val="both"/>
      </w:pPr>
    </w:p>
    <w:p w:rsidR="00590038" w:rsidRPr="0034220A" w:rsidRDefault="00590038" w:rsidP="00590038">
      <w:pPr>
        <w:tabs>
          <w:tab w:val="left" w:pos="0"/>
        </w:tabs>
        <w:ind w:firstLine="709"/>
        <w:jc w:val="center"/>
        <w:rPr>
          <w:b/>
          <w:bCs/>
        </w:rPr>
      </w:pPr>
      <w:r w:rsidRPr="0034220A">
        <w:rPr>
          <w:b/>
          <w:color w:val="000000"/>
        </w:rPr>
        <w:t>Статья 8.</w:t>
      </w:r>
      <w:r w:rsidRPr="0034220A">
        <w:rPr>
          <w:b/>
        </w:rPr>
        <w:t xml:space="preserve"> </w:t>
      </w:r>
      <w:r w:rsidRPr="0034220A">
        <w:rPr>
          <w:b/>
          <w:bCs/>
        </w:rPr>
        <w:t>Права и обязанности Поставщика</w:t>
      </w:r>
    </w:p>
    <w:p w:rsidR="00590038" w:rsidRPr="0034220A" w:rsidRDefault="00590038" w:rsidP="00590038">
      <w:pPr>
        <w:tabs>
          <w:tab w:val="left" w:pos="0"/>
        </w:tabs>
        <w:ind w:firstLine="709"/>
        <w:jc w:val="center"/>
        <w:rPr>
          <w:b/>
          <w:bCs/>
        </w:rPr>
      </w:pPr>
    </w:p>
    <w:p w:rsidR="00590038" w:rsidRPr="0034220A" w:rsidRDefault="00590038" w:rsidP="00590038">
      <w:pPr>
        <w:shd w:val="clear" w:color="auto" w:fill="FFFFFF"/>
        <w:tabs>
          <w:tab w:val="left" w:pos="0"/>
        </w:tabs>
        <w:ind w:firstLine="709"/>
        <w:jc w:val="both"/>
      </w:pPr>
      <w:r w:rsidRPr="0034220A">
        <w:rPr>
          <w:spacing w:val="-2"/>
        </w:rPr>
        <w:t>8.1  Поставщик обязан:</w:t>
      </w:r>
    </w:p>
    <w:p w:rsidR="00590038" w:rsidRPr="0034220A" w:rsidRDefault="00590038" w:rsidP="00590038">
      <w:pPr>
        <w:shd w:val="clear" w:color="auto" w:fill="FFFFFF"/>
        <w:tabs>
          <w:tab w:val="left" w:pos="0"/>
          <w:tab w:val="left" w:pos="1277"/>
        </w:tabs>
        <w:ind w:firstLine="709"/>
        <w:jc w:val="both"/>
      </w:pPr>
      <w:r w:rsidRPr="0034220A">
        <w:t>8.1.1. До начала изготовления Оборудования направить на согласование</w:t>
      </w:r>
    </w:p>
    <w:p w:rsidR="00590038" w:rsidRPr="0034220A" w:rsidRDefault="00590038" w:rsidP="00590038">
      <w:pPr>
        <w:shd w:val="clear" w:color="auto" w:fill="FFFFFF"/>
        <w:tabs>
          <w:tab w:val="left" w:pos="0"/>
          <w:tab w:val="left" w:pos="1277"/>
        </w:tabs>
        <w:ind w:firstLine="709"/>
        <w:jc w:val="both"/>
      </w:pPr>
      <w:r w:rsidRPr="0034220A">
        <w:t xml:space="preserve">1) Покупателю, </w:t>
      </w:r>
    </w:p>
    <w:p w:rsidR="00590038" w:rsidRPr="0034220A" w:rsidRDefault="00590038" w:rsidP="00590038">
      <w:pPr>
        <w:shd w:val="clear" w:color="auto" w:fill="FFFFFF"/>
        <w:tabs>
          <w:tab w:val="left" w:pos="0"/>
          <w:tab w:val="left" w:pos="1277"/>
        </w:tabs>
        <w:ind w:firstLine="709"/>
        <w:jc w:val="both"/>
      </w:pPr>
      <w:r w:rsidRPr="0034220A">
        <w:t xml:space="preserve">2) Генеральному проектировщику, </w:t>
      </w:r>
    </w:p>
    <w:p w:rsidR="00590038" w:rsidRPr="0034220A" w:rsidRDefault="00590038" w:rsidP="00590038">
      <w:pPr>
        <w:shd w:val="clear" w:color="auto" w:fill="FFFFFF"/>
        <w:tabs>
          <w:tab w:val="left" w:pos="0"/>
          <w:tab w:val="left" w:pos="1277"/>
        </w:tabs>
        <w:ind w:firstLine="709"/>
        <w:jc w:val="both"/>
      </w:pPr>
      <w:r w:rsidRPr="0034220A">
        <w:t>3) Проектировщику основных зданий АЭС (</w:t>
      </w:r>
      <w:proofErr w:type="gramStart"/>
      <w:r>
        <w:t>согласно требований</w:t>
      </w:r>
      <w:proofErr w:type="gramEnd"/>
      <w:r>
        <w:t xml:space="preserve"> нормативно-технических документов и ИТТ</w:t>
      </w:r>
      <w:r w:rsidRPr="0034220A">
        <w:t>),</w:t>
      </w:r>
    </w:p>
    <w:p w:rsidR="00590038" w:rsidRDefault="00590038" w:rsidP="00590038">
      <w:pPr>
        <w:shd w:val="clear" w:color="auto" w:fill="FFFFFF"/>
        <w:tabs>
          <w:tab w:val="left" w:pos="0"/>
          <w:tab w:val="left" w:pos="1277"/>
        </w:tabs>
        <w:ind w:firstLine="709"/>
        <w:jc w:val="both"/>
      </w:pPr>
      <w:r w:rsidRPr="0034220A">
        <w:t>4) Главному конструктору РУ (</w:t>
      </w:r>
      <w:proofErr w:type="gramStart"/>
      <w:r>
        <w:t>согласно требований</w:t>
      </w:r>
      <w:proofErr w:type="gramEnd"/>
      <w:r>
        <w:t xml:space="preserve"> нормативно-технических документов и ИТТ</w:t>
      </w:r>
      <w:r w:rsidRPr="0034220A">
        <w:t xml:space="preserve">), </w:t>
      </w:r>
    </w:p>
    <w:p w:rsidR="00590038" w:rsidRPr="00D849AC" w:rsidRDefault="00590038" w:rsidP="00590038">
      <w:pPr>
        <w:shd w:val="clear" w:color="auto" w:fill="FFFFFF"/>
        <w:tabs>
          <w:tab w:val="left" w:pos="0"/>
          <w:tab w:val="left" w:pos="1277"/>
        </w:tabs>
        <w:ind w:firstLine="709"/>
        <w:jc w:val="both"/>
      </w:pPr>
      <w:r w:rsidRPr="0092363C">
        <w:t>5) Заказчику (при поставке оборудования 1, 2, 3 классов безопасности по НП-001-97 (ПНАЭ Г-01-011-97) ОПБ 88/97, а также при поставке основного оборудования 4 класса безопасности по НП-001-97 (ПНАЭ Г-01-011-97) ОПБ 88/97 (по перечню</w:t>
      </w:r>
      <w:r>
        <w:t>,</w:t>
      </w:r>
      <w:r w:rsidRPr="0092363C">
        <w:t xml:space="preserve"> определенному Заказчиком)</w:t>
      </w:r>
      <w:r>
        <w:t>,</w:t>
      </w:r>
    </w:p>
    <w:p w:rsidR="00590038" w:rsidRPr="0034220A" w:rsidRDefault="00590038" w:rsidP="00590038">
      <w:pPr>
        <w:shd w:val="clear" w:color="auto" w:fill="FFFFFF"/>
        <w:tabs>
          <w:tab w:val="left" w:pos="0"/>
          <w:tab w:val="left" w:pos="1277"/>
        </w:tabs>
        <w:ind w:firstLine="709"/>
        <w:jc w:val="both"/>
      </w:pPr>
      <w:r w:rsidRPr="0034220A">
        <w:t xml:space="preserve">Техническое задание или </w:t>
      </w:r>
      <w:r>
        <w:t xml:space="preserve">проект </w:t>
      </w:r>
      <w:r w:rsidRPr="0034220A">
        <w:t>Технически</w:t>
      </w:r>
      <w:r>
        <w:t>х</w:t>
      </w:r>
      <w:r w:rsidRPr="0034220A">
        <w:t xml:space="preserve"> услови</w:t>
      </w:r>
      <w:r>
        <w:t>й</w:t>
      </w:r>
      <w:r w:rsidRPr="0034220A">
        <w:t xml:space="preserve"> на изготавливаемое Оборудование (ТЗ или ТУ) в течение 30 (тридцати) календарных дней </w:t>
      </w:r>
      <w:proofErr w:type="gramStart"/>
      <w:r w:rsidRPr="0034220A">
        <w:t>с даты заключения</w:t>
      </w:r>
      <w:proofErr w:type="gramEnd"/>
      <w:r w:rsidRPr="0034220A">
        <w:t xml:space="preserve"> настоящего Договора, а также согласовать с устранением по ним замечаний Покупателя, </w:t>
      </w:r>
      <w:r w:rsidRPr="0034220A">
        <w:lastRenderedPageBreak/>
        <w:t>Генерального проектировщика, Проектировщика основных зданий АЭС, Главного конструктора РУ</w:t>
      </w:r>
      <w:r>
        <w:t>, Заказчика</w:t>
      </w:r>
      <w:r w:rsidRPr="0034220A">
        <w:t xml:space="preserve"> в порядке, установленном п.9.3.1.настоящего Договора.</w:t>
      </w:r>
    </w:p>
    <w:p w:rsidR="00590038" w:rsidRPr="0034220A" w:rsidRDefault="00590038" w:rsidP="00590038">
      <w:pPr>
        <w:shd w:val="clear" w:color="auto" w:fill="FFFFFF"/>
        <w:tabs>
          <w:tab w:val="left" w:pos="0"/>
          <w:tab w:val="left" w:leader="underscore" w:pos="4046"/>
        </w:tabs>
        <w:ind w:left="14" w:right="14" w:firstLine="709"/>
        <w:jc w:val="both"/>
      </w:pPr>
      <w:r w:rsidRPr="0034220A">
        <w:t xml:space="preserve">Срок передачи Поставщиком Покупателю, Генеральному проектировщику согласованного ТЗ или ТУ – 90 (девяносто) календарных дней </w:t>
      </w:r>
      <w:proofErr w:type="gramStart"/>
      <w:r w:rsidRPr="0034220A">
        <w:t>с даты вступления</w:t>
      </w:r>
      <w:proofErr w:type="gramEnd"/>
      <w:r w:rsidRPr="0034220A">
        <w:t xml:space="preserve"> в силу настоящего Договора.</w:t>
      </w:r>
    </w:p>
    <w:p w:rsidR="00590038" w:rsidRDefault="00590038" w:rsidP="00590038">
      <w:pPr>
        <w:shd w:val="clear" w:color="auto" w:fill="FFFFFF"/>
        <w:tabs>
          <w:tab w:val="left" w:pos="0"/>
          <w:tab w:val="left" w:leader="underscore" w:pos="4046"/>
        </w:tabs>
        <w:ind w:left="14" w:right="14" w:firstLine="709"/>
        <w:jc w:val="both"/>
      </w:pPr>
      <w:r w:rsidRPr="0034220A">
        <w:t xml:space="preserve">Обязанностью и ответственностью Поставщика является своевременное урегулирование своими силами и за свой счет всех вопросов, связанных со своевременным выполнением своих обязательств, предусмотренных Статьей 8 настоящего Договора. </w:t>
      </w:r>
    </w:p>
    <w:p w:rsidR="00590038" w:rsidRPr="004F262C" w:rsidRDefault="00590038" w:rsidP="00590038">
      <w:pPr>
        <w:shd w:val="clear" w:color="auto" w:fill="FFFFFF"/>
        <w:tabs>
          <w:tab w:val="left" w:pos="0"/>
          <w:tab w:val="left" w:leader="underscore" w:pos="4046"/>
        </w:tabs>
        <w:ind w:left="14" w:right="14" w:firstLine="709"/>
        <w:jc w:val="both"/>
      </w:pPr>
      <w:r w:rsidRPr="0092363C">
        <w:t xml:space="preserve">В случае если при согласовании Поставщиком Технической документации с </w:t>
      </w:r>
      <w:r w:rsidRPr="0034220A">
        <w:t>Главн</w:t>
      </w:r>
      <w:r>
        <w:t>ым</w:t>
      </w:r>
      <w:r w:rsidRPr="0034220A">
        <w:t xml:space="preserve"> конструктор</w:t>
      </w:r>
      <w:r>
        <w:t>ом</w:t>
      </w:r>
      <w:r w:rsidRPr="0034220A">
        <w:t xml:space="preserve"> РУ</w:t>
      </w:r>
      <w:r>
        <w:t xml:space="preserve"> </w:t>
      </w:r>
      <w:r w:rsidRPr="0092363C">
        <w:t>выявится необходимость корректировки Технического проекта РУ, связанной с Технической документацией Поставщика, последний обязан урегулировать и согласовать все вопросы с Разработчиком Технического проекта РУ, а также нести все связанные с этим затраты.</w:t>
      </w:r>
    </w:p>
    <w:p w:rsidR="00590038" w:rsidRDefault="00590038" w:rsidP="00590038">
      <w:pPr>
        <w:shd w:val="clear" w:color="auto" w:fill="FFFFFF"/>
        <w:tabs>
          <w:tab w:val="left" w:pos="0"/>
          <w:tab w:val="left" w:pos="1296"/>
        </w:tabs>
        <w:ind w:left="19" w:right="10" w:firstLine="709"/>
        <w:jc w:val="both"/>
      </w:pPr>
      <w:r w:rsidRPr="0034220A">
        <w:rPr>
          <w:spacing w:val="-3"/>
        </w:rPr>
        <w:t xml:space="preserve">8.1.2. </w:t>
      </w:r>
      <w:r w:rsidRPr="0034220A">
        <w:tab/>
      </w:r>
      <w:proofErr w:type="gramStart"/>
      <w:r w:rsidRPr="0034220A">
        <w:t xml:space="preserve">До начала изготовления Оборудования, но не позднее срока по п. 1.2 Приложения № 2 к Договору, разработать или доработать рабочую конструкторскую (заводскую) документацию (РКД) </w:t>
      </w:r>
      <w:r w:rsidRPr="0092363C">
        <w:t xml:space="preserve">(включая </w:t>
      </w:r>
      <w:r>
        <w:rPr>
          <w:bCs/>
        </w:rPr>
        <w:t>Комплектовочные ведомости</w:t>
      </w:r>
      <w:r w:rsidRPr="0092363C">
        <w:rPr>
          <w:bCs/>
        </w:rPr>
        <w:t>)</w:t>
      </w:r>
      <w:r>
        <w:rPr>
          <w:b/>
          <w:bCs/>
        </w:rPr>
        <w:t xml:space="preserve"> </w:t>
      </w:r>
      <w:r w:rsidRPr="0034220A">
        <w:t xml:space="preserve">в соответствии с </w:t>
      </w:r>
      <w:r>
        <w:t xml:space="preserve">требованиями </w:t>
      </w:r>
      <w:r w:rsidRPr="0034220A">
        <w:t>согласованны</w:t>
      </w:r>
      <w:r>
        <w:t>х</w:t>
      </w:r>
      <w:r w:rsidRPr="0034220A">
        <w:t xml:space="preserve"> по п. 8.1.1 Договора ТЗ или </w:t>
      </w:r>
      <w:r>
        <w:t xml:space="preserve">проекта </w:t>
      </w:r>
      <w:r w:rsidRPr="0034220A">
        <w:t>ТУ и направить ее на рассмотрение Покупателю, Генеральному проектировщику, Проектировщику основных зданий АЭС, Главному конструктору РУ</w:t>
      </w:r>
      <w:r>
        <w:t>.</w:t>
      </w:r>
      <w:proofErr w:type="gramEnd"/>
    </w:p>
    <w:p w:rsidR="00590038" w:rsidRPr="0092363C" w:rsidRDefault="00590038" w:rsidP="00590038">
      <w:pPr>
        <w:ind w:firstLine="720"/>
        <w:jc w:val="both"/>
      </w:pPr>
      <w:proofErr w:type="gramStart"/>
      <w:r w:rsidRPr="0092363C">
        <w:t>Согласовать РКД с организациями, необходимость согласования с которыми определена нормативной документацией, ТУ (проектом ТУ) на Оборудование рассмотреть с получением положительного заключения в Уполномоченной организации на предмет соответствия требованиям норм и правил в области использования атомной энергии, а также с прочими организациями, необходимость согласования РКД с которыми определена нормативной документацией и Техническим проектом на Оборудование в срок не позднее 120 (Ста</w:t>
      </w:r>
      <w:proofErr w:type="gramEnd"/>
      <w:r w:rsidRPr="0092363C">
        <w:t xml:space="preserve"> двадцати) дней от даты подписания настоящего Договора. </w:t>
      </w:r>
    </w:p>
    <w:p w:rsidR="00590038" w:rsidRPr="00D25F10" w:rsidRDefault="00590038" w:rsidP="00590038">
      <w:pPr>
        <w:shd w:val="clear" w:color="auto" w:fill="FFFFFF"/>
        <w:tabs>
          <w:tab w:val="left" w:pos="0"/>
          <w:tab w:val="left" w:pos="1296"/>
        </w:tabs>
        <w:ind w:left="19" w:right="10" w:firstLine="709"/>
        <w:jc w:val="both"/>
      </w:pPr>
      <w:r w:rsidRPr="0092363C">
        <w:t>РКД, разработанная на основании материалов Технического проекта РУ должна быть согласована с Главным конструктором РУ и материаловедческой организацией в срок не позднее 120 (Ста двадцати) календарных дней с момента заключения настоящего Договора.</w:t>
      </w:r>
    </w:p>
    <w:p w:rsidR="00590038" w:rsidRPr="0034220A" w:rsidRDefault="00590038" w:rsidP="00590038">
      <w:pPr>
        <w:shd w:val="clear" w:color="auto" w:fill="FFFFFF"/>
        <w:tabs>
          <w:tab w:val="left" w:pos="0"/>
          <w:tab w:val="left" w:pos="1296"/>
        </w:tabs>
        <w:ind w:left="19" w:right="10" w:firstLine="709"/>
        <w:jc w:val="both"/>
      </w:pPr>
      <w:r w:rsidRPr="0034220A">
        <w:t>8.1.3. </w:t>
      </w:r>
      <w:proofErr w:type="gramStart"/>
      <w:r w:rsidRPr="0034220A">
        <w:t>Представить Покупателю, Генеральному проектировщику исходные данные для проектирования (ИДП), необходимые для разработки проектно-сметной документации по технологической, строительной и электротехнической частям проекта, в соответствии с п. 1.2 Приложения № 2 к настоящему Договору.</w:t>
      </w:r>
      <w:proofErr w:type="gramEnd"/>
    </w:p>
    <w:p w:rsidR="00590038" w:rsidRPr="0034220A" w:rsidRDefault="00590038" w:rsidP="00590038">
      <w:pPr>
        <w:shd w:val="clear" w:color="auto" w:fill="FFFFFF"/>
        <w:tabs>
          <w:tab w:val="left" w:pos="0"/>
          <w:tab w:val="left" w:pos="1277"/>
        </w:tabs>
        <w:ind w:firstLine="709"/>
        <w:jc w:val="both"/>
      </w:pPr>
      <w:r w:rsidRPr="0034220A">
        <w:t xml:space="preserve">8.1.4. В течение 30 (Тридцати) дней </w:t>
      </w:r>
      <w:proofErr w:type="gramStart"/>
      <w:r w:rsidRPr="0034220A">
        <w:t>с даты заключения</w:t>
      </w:r>
      <w:proofErr w:type="gramEnd"/>
      <w:r w:rsidRPr="0034220A">
        <w:t xml:space="preserve"> Договора разработать в соответствии с формой, приведенной в Приложении № 6 к  настоящему Договору и согласовать с Покупателем График изготовления и поставки Оборудования по Договору (далее - График).</w:t>
      </w:r>
    </w:p>
    <w:p w:rsidR="00590038" w:rsidRPr="0034220A" w:rsidRDefault="00590038" w:rsidP="00590038">
      <w:pPr>
        <w:shd w:val="clear" w:color="auto" w:fill="FFFFFF"/>
        <w:tabs>
          <w:tab w:val="left" w:pos="0"/>
          <w:tab w:val="left" w:pos="1277"/>
        </w:tabs>
        <w:ind w:firstLine="709"/>
        <w:jc w:val="both"/>
      </w:pPr>
      <w:r w:rsidRPr="0034220A">
        <w:t xml:space="preserve"> В случае работы в справочно-информационном ресурсе «Портал Поставщика», График необходимо разработать и заполнить информацией в «Портале Поставщика».</w:t>
      </w:r>
    </w:p>
    <w:p w:rsidR="00590038" w:rsidRPr="0034220A" w:rsidRDefault="00590038" w:rsidP="00590038">
      <w:pPr>
        <w:tabs>
          <w:tab w:val="left" w:pos="0"/>
          <w:tab w:val="left" w:pos="1134"/>
        </w:tabs>
        <w:autoSpaceDE w:val="0"/>
        <w:autoSpaceDN w:val="0"/>
        <w:adjustRightInd w:val="0"/>
        <w:spacing w:after="120"/>
        <w:ind w:firstLine="709"/>
        <w:jc w:val="both"/>
      </w:pPr>
      <w:r w:rsidRPr="0034220A">
        <w:t>8.1.5. Выполнить полный объем мероприятий по Обеспечению качества Оборудования, укомплектовать Оборудование, осуществить его испытания, консервацию, упаковку в грузовые места после положительных результатов приемочной инспекции, маркировку грузовых мест.</w:t>
      </w:r>
    </w:p>
    <w:p w:rsidR="00590038" w:rsidRPr="0034220A" w:rsidRDefault="00590038" w:rsidP="00590038">
      <w:pPr>
        <w:shd w:val="clear" w:color="auto" w:fill="FFFFFF"/>
        <w:tabs>
          <w:tab w:val="left" w:pos="0"/>
          <w:tab w:val="left" w:pos="709"/>
        </w:tabs>
        <w:ind w:right="10" w:firstLine="709"/>
        <w:jc w:val="both"/>
      </w:pPr>
      <w:r w:rsidRPr="0034220A">
        <w:t>Изготовить, поставить, предъявить приемочной инспекции и доставить на Площадку АЭС комплектное Оборудование в соответствии со Спецификациями № 1 и 2 (Приложения № 1.1 и 1.2 к Договору), Менеджментом качества (Приложение № 13 к Договору), РКД, ТУ или ТЗ, удовлетворяющим требованиям исходных технических требований (ИТТ) и действующим</w:t>
      </w:r>
      <w:r w:rsidRPr="0034220A">
        <w:rPr>
          <w:b/>
        </w:rPr>
        <w:t xml:space="preserve"> </w:t>
      </w:r>
      <w:r w:rsidRPr="0034220A">
        <w:t xml:space="preserve">нормативным техническим документам. </w:t>
      </w:r>
    </w:p>
    <w:p w:rsidR="00590038" w:rsidRPr="0034220A" w:rsidRDefault="00590038" w:rsidP="00590038">
      <w:pPr>
        <w:tabs>
          <w:tab w:val="left" w:pos="0"/>
        </w:tabs>
        <w:spacing w:after="120"/>
        <w:ind w:firstLine="709"/>
        <w:jc w:val="both"/>
        <w:rPr>
          <w:spacing w:val="-3"/>
        </w:rPr>
      </w:pPr>
      <w:r w:rsidRPr="0034220A">
        <w:t xml:space="preserve">Осуществить отгрузку Оборудования Покупателю только после уведомления Покупателем Поставщика о заключении договора страхования в соответствии с п. 7.2.5 Договора. </w:t>
      </w:r>
    </w:p>
    <w:p w:rsidR="00590038" w:rsidRPr="0034220A" w:rsidRDefault="00590038" w:rsidP="00590038">
      <w:pPr>
        <w:shd w:val="clear" w:color="auto" w:fill="FFFFFF"/>
        <w:tabs>
          <w:tab w:val="left" w:pos="0"/>
          <w:tab w:val="left" w:pos="709"/>
        </w:tabs>
        <w:ind w:right="10" w:firstLine="709"/>
        <w:jc w:val="both"/>
        <w:rPr>
          <w:spacing w:val="-3"/>
        </w:rPr>
      </w:pPr>
      <w:r w:rsidRPr="0034220A">
        <w:rPr>
          <w:spacing w:val="-3"/>
        </w:rPr>
        <w:t>8.1.6.</w:t>
      </w:r>
      <w:r w:rsidRPr="0034220A">
        <w:t xml:space="preserve"> </w:t>
      </w:r>
      <w:proofErr w:type="gramStart"/>
      <w:r w:rsidRPr="0034220A">
        <w:t xml:space="preserve">Обеспечить соответствие комплекта Оборудования спецификации на изделие и комплектности поставки, указанной в ТУ (ТЗ), согласованных в соответствии с п. 8.1.1 настоящего Договора, и включать в обязательном порядке комплекты сервисной аппаратуры, </w:t>
      </w:r>
      <w:r w:rsidRPr="0034220A">
        <w:lastRenderedPageBreak/>
        <w:t>вспомогательного оборудования, запасные части, материалы, быстроизнашивающиеся детали и другие изделия, предусмотренные документацией Завода-изготовителя, необходимые для монтажа, наладки, ввода в эксплуатацию и обслуживания в течение гарантийного срока в соответствии с ТУ</w:t>
      </w:r>
      <w:proofErr w:type="gramEnd"/>
      <w:r w:rsidRPr="0034220A">
        <w:t xml:space="preserve"> (</w:t>
      </w:r>
      <w:proofErr w:type="gramStart"/>
      <w:r w:rsidRPr="0034220A">
        <w:t>ТЗ)</w:t>
      </w:r>
      <w:r w:rsidRPr="0034220A">
        <w:rPr>
          <w:spacing w:val="-2"/>
        </w:rPr>
        <w:t>.</w:t>
      </w:r>
      <w:proofErr w:type="gramEnd"/>
    </w:p>
    <w:p w:rsidR="00590038" w:rsidRPr="0034220A" w:rsidRDefault="00590038" w:rsidP="00590038">
      <w:pPr>
        <w:shd w:val="clear" w:color="auto" w:fill="FFFFFF"/>
        <w:tabs>
          <w:tab w:val="left" w:pos="0"/>
          <w:tab w:val="left" w:pos="709"/>
        </w:tabs>
        <w:ind w:right="10" w:firstLine="709"/>
        <w:jc w:val="both"/>
      </w:pPr>
      <w:r w:rsidRPr="0034220A">
        <w:rPr>
          <w:spacing w:val="-1"/>
        </w:rPr>
        <w:t>8.1.7.</w:t>
      </w:r>
      <w:r w:rsidRPr="0034220A">
        <w:tab/>
      </w:r>
      <w:proofErr w:type="gramStart"/>
      <w:r w:rsidRPr="0034220A">
        <w:t xml:space="preserve">Предоставить и поставить Покупателю на приемочную инспекцию комплектно с Оборудованием товаросопроводительную и техническую документацию (в том числе оригиналы технических паспортов и ПК, оригинал сертификата </w:t>
      </w:r>
      <w:r>
        <w:t xml:space="preserve">о </w:t>
      </w:r>
      <w:r w:rsidRPr="0034220A">
        <w:t>происхождени</w:t>
      </w:r>
      <w:r>
        <w:t>и товара</w:t>
      </w:r>
      <w:r w:rsidRPr="0034220A">
        <w:t>, для импортного оборудования заверенную копию таможенной декларации, а также других документов) в соответствии с условиями настоящего Договора и Перечнем, условиями и сроками передачи документации (Приложение № 2 к Договору).</w:t>
      </w:r>
      <w:proofErr w:type="gramEnd"/>
    </w:p>
    <w:p w:rsidR="00590038" w:rsidRPr="0034220A" w:rsidRDefault="00590038" w:rsidP="00590038">
      <w:pPr>
        <w:shd w:val="clear" w:color="auto" w:fill="FFFFFF"/>
        <w:tabs>
          <w:tab w:val="left" w:pos="0"/>
          <w:tab w:val="left" w:pos="709"/>
        </w:tabs>
        <w:ind w:right="10" w:firstLine="709"/>
        <w:jc w:val="both"/>
        <w:rPr>
          <w:szCs w:val="20"/>
        </w:rPr>
      </w:pPr>
      <w:r w:rsidRPr="0034220A">
        <w:rPr>
          <w:szCs w:val="20"/>
        </w:rPr>
        <w:t>Все поставляемое Оборудование должно иметь соответствующие Планы качества, сертификаты, технические паспорта и другие документы, удостоверяющие качество. Заверенные копии этих сертификатов, оригиналы технических паспортов и других документов должны быть предоставлены Покупателю комплектно с Оборудованием.</w:t>
      </w:r>
    </w:p>
    <w:p w:rsidR="00590038" w:rsidRPr="0034220A" w:rsidRDefault="00590038" w:rsidP="00590038">
      <w:pPr>
        <w:pStyle w:val="220"/>
        <w:suppressLineNumbers/>
        <w:tabs>
          <w:tab w:val="clear" w:pos="709"/>
          <w:tab w:val="left" w:pos="0"/>
        </w:tabs>
        <w:suppressAutoHyphens/>
        <w:spacing w:before="0" w:after="0"/>
        <w:ind w:left="0" w:firstLine="709"/>
      </w:pPr>
      <w:r w:rsidRPr="0034220A">
        <w:t>Поставщик обязуется исполнять требования Постановления Правительства РФ от 01.12.2009 № 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и предоставлять Покупателю заверенные копии сертификатов, деклараций о соответствии по оборудованию, указанному в данном постановлении Правительства РФ.</w:t>
      </w:r>
    </w:p>
    <w:p w:rsidR="00590038" w:rsidRPr="0034220A" w:rsidRDefault="00590038" w:rsidP="00590038">
      <w:pPr>
        <w:pStyle w:val="220"/>
        <w:suppressLineNumbers/>
        <w:tabs>
          <w:tab w:val="clear" w:pos="709"/>
          <w:tab w:val="left" w:pos="0"/>
        </w:tabs>
        <w:suppressAutoHyphens/>
        <w:spacing w:before="0" w:after="0"/>
        <w:ind w:left="0" w:firstLine="709"/>
      </w:pPr>
      <w:r w:rsidRPr="0034220A">
        <w:t>Обеспечить действие лицензий (или их продление) на конструирование оборудования и на изготовление оборудования для атомных станций на весь период действия Договора, включая исполнение гарантийных обязательств.</w:t>
      </w:r>
    </w:p>
    <w:p w:rsidR="00590038" w:rsidRPr="0034220A" w:rsidRDefault="00590038" w:rsidP="00590038">
      <w:pPr>
        <w:pStyle w:val="220"/>
        <w:suppressLineNumbers/>
        <w:tabs>
          <w:tab w:val="clear" w:pos="709"/>
          <w:tab w:val="left" w:pos="0"/>
        </w:tabs>
        <w:suppressAutoHyphens/>
        <w:spacing w:before="0" w:after="0"/>
        <w:ind w:left="0" w:firstLine="709"/>
      </w:pPr>
      <w:r w:rsidRPr="0034220A">
        <w:rPr>
          <w:spacing w:val="-2"/>
        </w:rPr>
        <w:t xml:space="preserve">8.1.7.1. Предоставить Покупателю в комплекте с товаросопроводительными документами статистическую форму учета </w:t>
      </w:r>
      <w:r w:rsidRPr="0034220A">
        <w:t>перемещения товаров с отметками таможенных органов (оригинал).</w:t>
      </w:r>
    </w:p>
    <w:p w:rsidR="00590038" w:rsidRPr="0034220A" w:rsidRDefault="00590038" w:rsidP="00590038">
      <w:pPr>
        <w:pStyle w:val="210"/>
        <w:suppressLineNumbers/>
        <w:tabs>
          <w:tab w:val="clear" w:pos="709"/>
          <w:tab w:val="left" w:pos="0"/>
        </w:tabs>
        <w:suppressAutoHyphens/>
        <w:spacing w:before="0" w:after="0"/>
        <w:ind w:left="0" w:firstLine="709"/>
      </w:pPr>
      <w:r w:rsidRPr="0034220A">
        <w:t>8.1.8. Для выполнения обязательств по Договору обеспечить наличие у себя и у привлекаемых Субпоставщиков в течение всего периода действия Договора, включая исполнение гарантийных обязательств, всех необходимых лицензий, свидетельств, сертификатов и разрешений, предусмотренных законодательством РФ и действующими нормативно-техническими документами.</w:t>
      </w:r>
    </w:p>
    <w:p w:rsidR="00590038" w:rsidRPr="0034220A" w:rsidRDefault="00590038" w:rsidP="00590038">
      <w:pPr>
        <w:shd w:val="clear" w:color="auto" w:fill="FFFFFF"/>
        <w:tabs>
          <w:tab w:val="left" w:pos="0"/>
        </w:tabs>
        <w:ind w:right="48" w:firstLine="709"/>
        <w:jc w:val="both"/>
      </w:pPr>
      <w:r w:rsidRPr="0034220A">
        <w:t xml:space="preserve">8.1.9. </w:t>
      </w:r>
      <w:r w:rsidRPr="0034220A">
        <w:rPr>
          <w:spacing w:val="-1"/>
        </w:rPr>
        <w:t>До начала изготовления Оборудования (кроме Оборудования 4 категории обеспечения качества)  о</w:t>
      </w:r>
      <w:r w:rsidRPr="0034220A">
        <w:t>беспечить разработку и согласование с Покупателем  Программы обеспечения качества (ПОКАС) в соответствии с требованиями Менеджмента качества (Приложение № 13 к Договору).</w:t>
      </w:r>
    </w:p>
    <w:p w:rsidR="00590038" w:rsidRPr="0034220A" w:rsidRDefault="00590038" w:rsidP="00590038">
      <w:pPr>
        <w:shd w:val="clear" w:color="auto" w:fill="FFFFFF"/>
        <w:tabs>
          <w:tab w:val="left" w:pos="0"/>
        </w:tabs>
        <w:ind w:right="48" w:firstLine="709"/>
        <w:jc w:val="both"/>
      </w:pPr>
      <w:r w:rsidRPr="0034220A">
        <w:t xml:space="preserve">Для Оборудования 1, 2, 3 класса безопасности </w:t>
      </w:r>
      <w:r w:rsidRPr="00437845">
        <w:t>по НП-001-97 (ПНАЭ Г-01-011-97) ОПБ 88/97</w:t>
      </w:r>
      <w:r w:rsidRPr="0034220A">
        <w:t xml:space="preserve"> (1, 2, 3 категории обеспечения качества):</w:t>
      </w:r>
    </w:p>
    <w:p w:rsidR="00590038" w:rsidRPr="0034220A" w:rsidRDefault="00590038" w:rsidP="00590038">
      <w:pPr>
        <w:shd w:val="clear" w:color="auto" w:fill="FFFFFF"/>
        <w:tabs>
          <w:tab w:val="left" w:pos="0"/>
        </w:tabs>
        <w:ind w:right="48" w:firstLine="709"/>
        <w:jc w:val="both"/>
      </w:pPr>
      <w:proofErr w:type="gramStart"/>
      <w:r w:rsidRPr="0034220A">
        <w:t>Соблюдать и выполнять требования «Правил оценки соответствия оборудования, комплектующих, материалов и полуфабрикатов, поставляемых на объекты использования атомной энергии» НП-071-06, НП-001-97 (ПНАЭ Г-01-011-97) «Общие положения обеспечения безопасности АЭС», РД 03-36-2002 «Условия поставки импортного оборудования, изделий, материалов и комплектующих для ядерных установок, радиационных источников и пунктов хранения Российской Федерации» (в части оформления Решения о применении),</w:t>
      </w:r>
      <w:r w:rsidRPr="0034220A">
        <w:rPr>
          <w:iCs/>
        </w:rPr>
        <w:t xml:space="preserve"> Порядка поставки Поставщиком импортного оборудования, изделий, материалов</w:t>
      </w:r>
      <w:proofErr w:type="gramEnd"/>
      <w:r w:rsidRPr="0034220A">
        <w:rPr>
          <w:iCs/>
        </w:rPr>
        <w:t>, полуфабрикатов и комплектующих для Белорусской АЭС (Приложение № 24 к настоящему Договору)</w:t>
      </w:r>
      <w:r w:rsidRPr="0034220A">
        <w:t>.</w:t>
      </w:r>
    </w:p>
    <w:p w:rsidR="00590038" w:rsidRPr="0034220A" w:rsidRDefault="00590038" w:rsidP="00590038">
      <w:pPr>
        <w:shd w:val="clear" w:color="auto" w:fill="FFFFFF"/>
        <w:tabs>
          <w:tab w:val="left" w:pos="0"/>
        </w:tabs>
        <w:ind w:right="48" w:firstLine="709"/>
        <w:jc w:val="both"/>
      </w:pPr>
      <w:r w:rsidRPr="0034220A">
        <w:t xml:space="preserve">8.1.10. После заключения договора на поставку Оборудования 1, 2, 3 класса безопасности </w:t>
      </w:r>
      <w:r w:rsidRPr="00437845">
        <w:t>по НП-001-97 (ПНАЭ Г-01-011-97) ОПБ 88/97</w:t>
      </w:r>
      <w:r w:rsidRPr="0034220A">
        <w:t xml:space="preserve"> (1, 2, 3 категории обеспечения качества), направить Покупателю запрос, в соответствии с п. 7.2.3 настоящего Договора о назначении уполномоченной организации.</w:t>
      </w:r>
    </w:p>
    <w:p w:rsidR="00590038" w:rsidRPr="0034220A" w:rsidRDefault="00590038" w:rsidP="00590038">
      <w:pPr>
        <w:shd w:val="clear" w:color="auto" w:fill="FFFFFF"/>
        <w:tabs>
          <w:tab w:val="left" w:pos="0"/>
          <w:tab w:val="left" w:pos="1157"/>
        </w:tabs>
        <w:ind w:right="53" w:firstLine="709"/>
        <w:jc w:val="both"/>
      </w:pPr>
      <w:r w:rsidRPr="0034220A">
        <w:t>По результатам изготовления Оборудования оформить паспорт в соответствии с ПНАЭ Г-7-008-89, ГОСТ 2.610-2006 «Единая система конструкторской документации. Правила выполнения эксплуатационных документов», ГОСТ 2.601-2006 «Единая система конструкторской документации. Эксплуатационные документы».</w:t>
      </w:r>
    </w:p>
    <w:p w:rsidR="00590038" w:rsidRPr="0034220A" w:rsidRDefault="00590038" w:rsidP="00590038">
      <w:pPr>
        <w:shd w:val="clear" w:color="auto" w:fill="FFFFFF"/>
        <w:tabs>
          <w:tab w:val="left" w:pos="0"/>
          <w:tab w:val="left" w:pos="1157"/>
        </w:tabs>
        <w:ind w:right="53" w:firstLine="709"/>
        <w:jc w:val="both"/>
      </w:pPr>
      <w:r w:rsidRPr="0034220A">
        <w:lastRenderedPageBreak/>
        <w:t xml:space="preserve">В случае привлечения Поставщиком к изготовлению Оборудования 1, 2, 3 </w:t>
      </w:r>
      <w:proofErr w:type="spellStart"/>
      <w:r w:rsidRPr="0034220A">
        <w:t>кл</w:t>
      </w:r>
      <w:proofErr w:type="spellEnd"/>
      <w:r w:rsidRPr="0034220A">
        <w:t>. безопасности (1, 2, 3 категорий обеспечения качества) Субпоставщиков, Поставщик должен направить Покупателю запрос о назначении Субпоставщику Уполномоченной организации в соответствии с п. 7.2.3 настоящего Договора.</w:t>
      </w:r>
    </w:p>
    <w:p w:rsidR="00590038" w:rsidRPr="0034220A" w:rsidRDefault="00590038" w:rsidP="00590038">
      <w:pPr>
        <w:shd w:val="clear" w:color="auto" w:fill="FFFFFF"/>
        <w:tabs>
          <w:tab w:val="left" w:pos="0"/>
          <w:tab w:val="left" w:pos="1157"/>
        </w:tabs>
        <w:ind w:right="53" w:firstLine="709"/>
        <w:jc w:val="both"/>
      </w:pPr>
      <w:r w:rsidRPr="0034220A">
        <w:t>8.1.11. </w:t>
      </w:r>
      <w:proofErr w:type="gramStart"/>
      <w:r w:rsidRPr="0034220A">
        <w:t xml:space="preserve">Для Оборудования 1, 2, 3 класса безопасности </w:t>
      </w:r>
      <w:r w:rsidRPr="00437845">
        <w:t>по НП-001-97 (ПНАЭ Г-01-011-97) ОПБ 88/97</w:t>
      </w:r>
      <w:r w:rsidRPr="0034220A">
        <w:t xml:space="preserve"> (1, 2, 3 категорий обеспечения качества) обеспечить разработку и согласование с Покупателем, Заказчиком и уполномоченной организацией Планов качества изготовления Оборудования, комплектующих, материалов, полуфабрикатов по форме в соответствии с требованиями Приложения № 13 «Менеджмент качества» не позднее 45 (сорока пяти) дней до начала изготовления.</w:t>
      </w:r>
      <w:proofErr w:type="gramEnd"/>
    </w:p>
    <w:p w:rsidR="00590038" w:rsidRPr="0034220A" w:rsidRDefault="00590038" w:rsidP="00590038">
      <w:pPr>
        <w:shd w:val="clear" w:color="auto" w:fill="FFFFFF"/>
        <w:tabs>
          <w:tab w:val="left" w:pos="0"/>
          <w:tab w:val="left" w:pos="1157"/>
        </w:tabs>
        <w:ind w:right="53" w:firstLine="709"/>
        <w:jc w:val="both"/>
        <w:rPr>
          <w:spacing w:val="-3"/>
        </w:rPr>
      </w:pPr>
      <w:r w:rsidRPr="0034220A">
        <w:t xml:space="preserve">8.1.12. Предоставить Покупателю, по его запросу, в 10-дневный срок, нормы, стандарты и правила, в </w:t>
      </w:r>
      <w:r w:rsidRPr="0034220A">
        <w:rPr>
          <w:spacing w:val="-1"/>
        </w:rPr>
        <w:t>соответствии с которыми разработано, изготовлено и поставлено Оборудование.</w:t>
      </w:r>
    </w:p>
    <w:p w:rsidR="00590038" w:rsidRPr="0034220A" w:rsidRDefault="00590038" w:rsidP="00590038">
      <w:pPr>
        <w:pStyle w:val="3"/>
        <w:tabs>
          <w:tab w:val="left" w:pos="0"/>
        </w:tabs>
        <w:suppressAutoHyphens/>
        <w:spacing w:after="120"/>
        <w:ind w:left="72" w:firstLine="637"/>
        <w:jc w:val="both"/>
        <w:rPr>
          <w:sz w:val="24"/>
          <w:szCs w:val="24"/>
        </w:rPr>
      </w:pPr>
      <w:r w:rsidRPr="0034220A">
        <w:rPr>
          <w:sz w:val="24"/>
          <w:szCs w:val="24"/>
        </w:rPr>
        <w:t xml:space="preserve">8.1.13. Обеспечить проведение </w:t>
      </w:r>
      <w:proofErr w:type="spellStart"/>
      <w:proofErr w:type="gramStart"/>
      <w:r w:rsidRPr="0034220A">
        <w:rPr>
          <w:sz w:val="24"/>
          <w:szCs w:val="24"/>
        </w:rPr>
        <w:t>шеф-монтажа</w:t>
      </w:r>
      <w:proofErr w:type="spellEnd"/>
      <w:proofErr w:type="gramEnd"/>
      <w:r w:rsidRPr="0034220A">
        <w:rPr>
          <w:sz w:val="24"/>
          <w:szCs w:val="24"/>
        </w:rPr>
        <w:t xml:space="preserve"> Оборудования согласно конструкторской документации на основании </w:t>
      </w:r>
      <w:r>
        <w:rPr>
          <w:sz w:val="24"/>
          <w:szCs w:val="24"/>
        </w:rPr>
        <w:t xml:space="preserve"> уведомления</w:t>
      </w:r>
      <w:r w:rsidRPr="0034220A">
        <w:rPr>
          <w:sz w:val="24"/>
          <w:szCs w:val="24"/>
        </w:rPr>
        <w:t xml:space="preserve"> Покупателя в сроки, предусмотренные п. 5.2 Договора.</w:t>
      </w:r>
    </w:p>
    <w:p w:rsidR="00590038" w:rsidRPr="0034220A" w:rsidRDefault="00590038" w:rsidP="00590038">
      <w:pPr>
        <w:pStyle w:val="3"/>
        <w:tabs>
          <w:tab w:val="left" w:pos="0"/>
        </w:tabs>
        <w:suppressAutoHyphens/>
        <w:spacing w:after="120"/>
        <w:ind w:left="72" w:firstLine="637"/>
        <w:jc w:val="both"/>
        <w:rPr>
          <w:sz w:val="24"/>
          <w:szCs w:val="24"/>
        </w:rPr>
      </w:pPr>
      <w:r w:rsidRPr="0034220A">
        <w:rPr>
          <w:sz w:val="24"/>
          <w:szCs w:val="24"/>
        </w:rPr>
        <w:t>8.1.14. Выполнить работы по комплексному тестированию (испытанию)</w:t>
      </w:r>
      <w:r w:rsidRPr="0034220A">
        <w:rPr>
          <w:sz w:val="24"/>
          <w:szCs w:val="24"/>
        </w:rPr>
        <w:br/>
        <w:t xml:space="preserve">Оборудования. Выполнить работы по испытанию головных образцов в соответствии с ГОСТ </w:t>
      </w:r>
      <w:proofErr w:type="gramStart"/>
      <w:r w:rsidRPr="0034220A">
        <w:rPr>
          <w:sz w:val="24"/>
          <w:szCs w:val="24"/>
        </w:rPr>
        <w:t>Р</w:t>
      </w:r>
      <w:proofErr w:type="gramEnd"/>
      <w:r w:rsidRPr="0034220A">
        <w:rPr>
          <w:sz w:val="24"/>
          <w:szCs w:val="24"/>
        </w:rPr>
        <w:t xml:space="preserve"> 15.201-2000 (данный абзац не применим для серийного оборудования). </w:t>
      </w:r>
    </w:p>
    <w:p w:rsidR="00590038" w:rsidRPr="0034220A" w:rsidRDefault="00590038" w:rsidP="00590038">
      <w:pPr>
        <w:shd w:val="clear" w:color="auto" w:fill="FFFFFF"/>
        <w:tabs>
          <w:tab w:val="left" w:pos="0"/>
          <w:tab w:val="left" w:pos="1502"/>
        </w:tabs>
        <w:ind w:firstLine="709"/>
        <w:jc w:val="both"/>
      </w:pPr>
      <w:proofErr w:type="gramStart"/>
      <w:r w:rsidRPr="0034220A">
        <w:t>Предоставить Покупателю документы</w:t>
      </w:r>
      <w:proofErr w:type="gramEnd"/>
      <w:r w:rsidRPr="0034220A">
        <w:t xml:space="preserve"> по результатам испытаний Оборудования (акты, протоколы).</w:t>
      </w:r>
    </w:p>
    <w:p w:rsidR="00590038" w:rsidRPr="0034220A" w:rsidRDefault="00590038" w:rsidP="00590038">
      <w:pPr>
        <w:shd w:val="clear" w:color="auto" w:fill="FFFFFF"/>
        <w:tabs>
          <w:tab w:val="left" w:pos="0"/>
          <w:tab w:val="left" w:pos="1502"/>
        </w:tabs>
        <w:ind w:firstLine="709"/>
        <w:jc w:val="both"/>
      </w:pPr>
      <w:r w:rsidRPr="0034220A">
        <w:t>Обеспечить предоставление Субпоставщиками (Заводами-изготовителями) необходимых условий для выполнения Уполномоченной организацией работ по оценке соответствия Оборудования.</w:t>
      </w:r>
    </w:p>
    <w:p w:rsidR="00590038" w:rsidRPr="0034220A" w:rsidRDefault="00590038" w:rsidP="00590038">
      <w:pPr>
        <w:pStyle w:val="3"/>
        <w:tabs>
          <w:tab w:val="left" w:pos="0"/>
        </w:tabs>
        <w:suppressAutoHyphens/>
        <w:spacing w:after="120"/>
        <w:ind w:left="72" w:firstLine="637"/>
        <w:jc w:val="both"/>
        <w:rPr>
          <w:sz w:val="24"/>
          <w:szCs w:val="24"/>
        </w:rPr>
      </w:pPr>
      <w:r w:rsidRPr="0034220A">
        <w:rPr>
          <w:sz w:val="24"/>
          <w:szCs w:val="24"/>
        </w:rPr>
        <w:t xml:space="preserve">8.1.15. Осуществить доставку Оборудования </w:t>
      </w:r>
      <w:proofErr w:type="gramStart"/>
      <w:r w:rsidRPr="0034220A">
        <w:rPr>
          <w:sz w:val="24"/>
          <w:szCs w:val="24"/>
        </w:rPr>
        <w:t>в Место доставки</w:t>
      </w:r>
      <w:proofErr w:type="gramEnd"/>
      <w:r w:rsidRPr="0034220A">
        <w:rPr>
          <w:sz w:val="24"/>
          <w:szCs w:val="24"/>
        </w:rPr>
        <w:t xml:space="preserve"> в сроки, предусмотренные в Спецификациях № 1 и 2 (Приложениях № 1.1 и 1.2 к Договору) в порядке и на условиях, предусмотренных настоящим Договором, осуществить выгрузку грузовых мест в Месте доставки только в присутствии представителей Покупателя.</w:t>
      </w:r>
    </w:p>
    <w:p w:rsidR="00590038" w:rsidRPr="0034220A" w:rsidRDefault="00590038" w:rsidP="00590038">
      <w:pPr>
        <w:shd w:val="clear" w:color="auto" w:fill="FFFFFF"/>
        <w:tabs>
          <w:tab w:val="left" w:pos="0"/>
          <w:tab w:val="left" w:pos="1272"/>
        </w:tabs>
        <w:ind w:right="34" w:firstLine="709"/>
        <w:jc w:val="both"/>
        <w:rPr>
          <w:spacing w:val="-4"/>
        </w:rPr>
      </w:pPr>
      <w:r w:rsidRPr="0034220A">
        <w:rPr>
          <w:spacing w:val="-1"/>
        </w:rPr>
        <w:t xml:space="preserve">8.1.16. Расходовать перечисленные Покупателем денежные средства в соответствии с </w:t>
      </w:r>
      <w:r w:rsidRPr="0034220A">
        <w:t>целями, определенными настоящим Договором.</w:t>
      </w:r>
    </w:p>
    <w:p w:rsidR="00590038" w:rsidRPr="0034220A" w:rsidRDefault="00590038" w:rsidP="00590038">
      <w:pPr>
        <w:shd w:val="clear" w:color="auto" w:fill="FFFFFF"/>
        <w:tabs>
          <w:tab w:val="left" w:pos="0"/>
          <w:tab w:val="left" w:pos="1272"/>
        </w:tabs>
        <w:ind w:right="34" w:firstLine="709"/>
        <w:jc w:val="both"/>
        <w:rPr>
          <w:spacing w:val="-4"/>
        </w:rPr>
      </w:pPr>
      <w:r w:rsidRPr="0034220A">
        <w:rPr>
          <w:spacing w:val="-1"/>
        </w:rPr>
        <w:t xml:space="preserve">8.1.17. Выполнять свои обязательства в течение Гарантийного срока в соответствии с </w:t>
      </w:r>
      <w:r w:rsidRPr="0034220A">
        <w:t>условиями настоящего Договора.</w:t>
      </w:r>
    </w:p>
    <w:p w:rsidR="00590038" w:rsidRPr="0034220A" w:rsidRDefault="00590038" w:rsidP="00590038">
      <w:pPr>
        <w:shd w:val="clear" w:color="auto" w:fill="FFFFFF"/>
        <w:tabs>
          <w:tab w:val="left" w:pos="0"/>
          <w:tab w:val="left" w:pos="1272"/>
        </w:tabs>
        <w:ind w:right="29" w:firstLine="709"/>
        <w:jc w:val="both"/>
        <w:rPr>
          <w:spacing w:val="-5"/>
        </w:rPr>
      </w:pPr>
      <w:r w:rsidRPr="0034220A">
        <w:t>8.1.18. Уведомлять Покупателя о любых внеплановых событиях и происшествиях, влияющих на исполнение настоящего Договора в течение 3 (Трех) рабочих дней с момента их наступления.</w:t>
      </w:r>
    </w:p>
    <w:p w:rsidR="00590038" w:rsidRPr="0034220A" w:rsidRDefault="00590038" w:rsidP="00590038">
      <w:pPr>
        <w:shd w:val="clear" w:color="auto" w:fill="FFFFFF"/>
        <w:tabs>
          <w:tab w:val="left" w:pos="0"/>
          <w:tab w:val="left" w:pos="1392"/>
        </w:tabs>
        <w:ind w:left="19" w:right="34" w:firstLine="709"/>
        <w:jc w:val="both"/>
      </w:pPr>
      <w:r w:rsidRPr="0034220A">
        <w:rPr>
          <w:spacing w:val="-5"/>
        </w:rPr>
        <w:t xml:space="preserve">8.1.19. </w:t>
      </w:r>
      <w:r w:rsidRPr="0034220A">
        <w:t>За свой счет и своими силами получать разрешения и согласования,</w:t>
      </w:r>
      <w:r w:rsidRPr="0034220A">
        <w:br/>
      </w:r>
      <w:r w:rsidRPr="0034220A">
        <w:rPr>
          <w:spacing w:val="-2"/>
        </w:rPr>
        <w:t xml:space="preserve">необходимые для доставки Оборудования </w:t>
      </w:r>
      <w:proofErr w:type="gramStart"/>
      <w:r w:rsidRPr="0034220A">
        <w:rPr>
          <w:spacing w:val="-2"/>
        </w:rPr>
        <w:t>в Место доставки</w:t>
      </w:r>
      <w:proofErr w:type="gramEnd"/>
      <w:r w:rsidRPr="0034220A">
        <w:rPr>
          <w:spacing w:val="-2"/>
        </w:rPr>
        <w:t>, за исключением документов, указанных в п. 7.2.4 Договора.</w:t>
      </w:r>
    </w:p>
    <w:p w:rsidR="00590038" w:rsidRPr="0034220A" w:rsidRDefault="00590038" w:rsidP="00590038">
      <w:pPr>
        <w:shd w:val="clear" w:color="auto" w:fill="FFFFFF"/>
        <w:tabs>
          <w:tab w:val="left" w:pos="0"/>
          <w:tab w:val="left" w:pos="1459"/>
        </w:tabs>
        <w:ind w:left="19" w:right="29" w:firstLine="709"/>
        <w:jc w:val="both"/>
      </w:pPr>
      <w:r w:rsidRPr="0034220A">
        <w:rPr>
          <w:spacing w:val="-5"/>
        </w:rPr>
        <w:t>8.1.20. </w:t>
      </w:r>
      <w:r w:rsidRPr="0034220A">
        <w:t>Предоставлять Покупателю информацию и документы, касающиеся</w:t>
      </w:r>
      <w:r w:rsidRPr="0034220A">
        <w:br/>
        <w:t>исполнения условий Договора в течение 7 (Семи) рабочих дней с момента получения</w:t>
      </w:r>
      <w:r w:rsidRPr="0034220A">
        <w:br/>
        <w:t>письменного запроса Покупателя.</w:t>
      </w:r>
    </w:p>
    <w:p w:rsidR="00590038" w:rsidRPr="0034220A" w:rsidRDefault="00590038" w:rsidP="00590038">
      <w:pPr>
        <w:shd w:val="clear" w:color="auto" w:fill="FFFFFF"/>
        <w:tabs>
          <w:tab w:val="left" w:pos="0"/>
          <w:tab w:val="left" w:pos="709"/>
          <w:tab w:val="left" w:pos="1344"/>
        </w:tabs>
        <w:ind w:firstLine="709"/>
        <w:jc w:val="both"/>
      </w:pPr>
      <w:r w:rsidRPr="0034220A">
        <w:rPr>
          <w:spacing w:val="-1"/>
        </w:rPr>
        <w:t xml:space="preserve">8.1.21. В случае поставки и/или доставки Оборудования ненадлежащего качества, </w:t>
      </w:r>
      <w:r w:rsidRPr="0034220A">
        <w:t>по требованию Покупателя устранить недостатки Оборудования либо заменить Оборудование и/или его части ненадлежащего качества на Оборудование и/или его части надлежащего качества в установленный Покупателем срок за свой счет.</w:t>
      </w:r>
    </w:p>
    <w:p w:rsidR="00590038" w:rsidRPr="0034220A" w:rsidRDefault="00590038" w:rsidP="00590038">
      <w:pPr>
        <w:shd w:val="clear" w:color="auto" w:fill="FFFFFF"/>
        <w:tabs>
          <w:tab w:val="left" w:pos="0"/>
          <w:tab w:val="left" w:pos="1296"/>
        </w:tabs>
        <w:ind w:right="34" w:firstLine="709"/>
        <w:jc w:val="both"/>
        <w:rPr>
          <w:spacing w:val="-5"/>
        </w:rPr>
      </w:pPr>
      <w:r w:rsidRPr="0034220A">
        <w:t>8.1.22. </w:t>
      </w:r>
      <w:proofErr w:type="gramStart"/>
      <w:r w:rsidRPr="0034220A">
        <w:t>В случае поставки и/или доставки Оборудования с нарушением условий настоящего Договора о комплектности, по требованию Покупателя за свой счет доукомплектовать Оборудование либо заменить некомплектное Оборудование на комплектное в срок, указанный в уведомлении Покупателя.</w:t>
      </w:r>
      <w:proofErr w:type="gramEnd"/>
    </w:p>
    <w:p w:rsidR="00590038" w:rsidRPr="0034220A" w:rsidRDefault="00590038" w:rsidP="00590038">
      <w:pPr>
        <w:shd w:val="clear" w:color="auto" w:fill="FFFFFF"/>
        <w:tabs>
          <w:tab w:val="left" w:pos="0"/>
          <w:tab w:val="left" w:pos="1296"/>
        </w:tabs>
        <w:ind w:right="34" w:firstLine="709"/>
        <w:jc w:val="both"/>
        <w:rPr>
          <w:spacing w:val="-5"/>
        </w:rPr>
      </w:pPr>
      <w:r w:rsidRPr="0034220A">
        <w:t xml:space="preserve">8.1.23. Компенсировать Покупателю расходы, связанные с </w:t>
      </w:r>
      <w:proofErr w:type="spellStart"/>
      <w:r w:rsidRPr="0034220A">
        <w:t>демонтажом</w:t>
      </w:r>
      <w:proofErr w:type="spellEnd"/>
      <w:r w:rsidRPr="0034220A">
        <w:t>, повторным монтажом и пуско-наладочными работами при выявлении недостатков (скрытых дефектов) в поставленном и доставленном Оборудовании.</w:t>
      </w:r>
    </w:p>
    <w:p w:rsidR="00590038" w:rsidRPr="0034220A" w:rsidRDefault="00590038" w:rsidP="00590038">
      <w:pPr>
        <w:shd w:val="clear" w:color="auto" w:fill="FFFFFF"/>
        <w:tabs>
          <w:tab w:val="left" w:pos="0"/>
          <w:tab w:val="left" w:pos="1459"/>
        </w:tabs>
        <w:ind w:left="14" w:right="19" w:firstLine="709"/>
        <w:jc w:val="both"/>
      </w:pPr>
      <w:r w:rsidRPr="0034220A">
        <w:lastRenderedPageBreak/>
        <w:t>8.1.24. Обеспечить упаковку Оборудования в грузовые места, массогабаритные характеристики которых позволяют осуществить перевозку автомобильным и/или железнодорожным транспортом без получения специальных разрешений на перевозку крупногабаритного или тяжеловесного груза.</w:t>
      </w:r>
    </w:p>
    <w:p w:rsidR="00590038" w:rsidRPr="0034220A" w:rsidRDefault="00590038" w:rsidP="00590038">
      <w:pPr>
        <w:shd w:val="clear" w:color="auto" w:fill="FFFFFF"/>
        <w:tabs>
          <w:tab w:val="left" w:pos="0"/>
          <w:tab w:val="left" w:pos="1459"/>
        </w:tabs>
        <w:ind w:left="14" w:right="19" w:firstLine="709"/>
        <w:jc w:val="both"/>
      </w:pPr>
      <w:r w:rsidRPr="0034220A">
        <w:t xml:space="preserve">В случае если массогабаритные характеристики грузового места не позволяют осуществить его транспортировку </w:t>
      </w:r>
      <w:proofErr w:type="gramStart"/>
      <w:r w:rsidRPr="0034220A">
        <w:t>в Место доставки</w:t>
      </w:r>
      <w:proofErr w:type="gramEnd"/>
      <w:r w:rsidRPr="0034220A">
        <w:t xml:space="preserve"> без получения специального разрешения – предоставить Покупателю, не менее чем за 30 (тридцать) календарных дней до планируемой Даты отгрузки, транспортные эскизы грузовых мест. На транспортных эскизах грузовые места должны быть отображены с транспортными опорами (подставками), указаны габаритные размеры по максимально выступающим частям, центр тяжести, места </w:t>
      </w:r>
      <w:proofErr w:type="spellStart"/>
      <w:r w:rsidRPr="0034220A">
        <w:t>строповки</w:t>
      </w:r>
      <w:proofErr w:type="spellEnd"/>
      <w:r w:rsidRPr="0034220A">
        <w:t>, места крепления на транспортном средстве.</w:t>
      </w:r>
    </w:p>
    <w:p w:rsidR="00590038" w:rsidRPr="0034220A" w:rsidRDefault="00590038" w:rsidP="00590038">
      <w:pPr>
        <w:pStyle w:val="31"/>
        <w:tabs>
          <w:tab w:val="left" w:pos="0"/>
        </w:tabs>
        <w:spacing w:after="0"/>
        <w:ind w:left="0" w:firstLine="709"/>
        <w:jc w:val="both"/>
        <w:rPr>
          <w:sz w:val="24"/>
          <w:szCs w:val="24"/>
        </w:rPr>
      </w:pPr>
      <w:r w:rsidRPr="0034220A">
        <w:rPr>
          <w:sz w:val="24"/>
          <w:szCs w:val="24"/>
        </w:rPr>
        <w:t>8.1.25. По требованию Покупателя в течение 5 (Пяти) рабочих дней предоставить бухгалтерскую и налоговую отчетность в любой момент срока действия Договора.</w:t>
      </w:r>
    </w:p>
    <w:p w:rsidR="00590038" w:rsidRPr="0034220A" w:rsidRDefault="00590038" w:rsidP="00590038">
      <w:pPr>
        <w:pStyle w:val="31"/>
        <w:tabs>
          <w:tab w:val="left" w:pos="0"/>
        </w:tabs>
        <w:ind w:left="0" w:firstLine="709"/>
        <w:jc w:val="both"/>
        <w:rPr>
          <w:sz w:val="24"/>
          <w:szCs w:val="24"/>
        </w:rPr>
      </w:pPr>
      <w:r w:rsidRPr="0034220A">
        <w:rPr>
          <w:sz w:val="24"/>
          <w:szCs w:val="24"/>
        </w:rPr>
        <w:t>8.1.26. Для предоставления доступа к Порталу Поставщика изготовителю</w:t>
      </w:r>
      <w:proofErr w:type="gramStart"/>
      <w:r w:rsidRPr="0034220A">
        <w:rPr>
          <w:sz w:val="24"/>
          <w:szCs w:val="24"/>
        </w:rPr>
        <w:t xml:space="preserve"> (-</w:t>
      </w:r>
      <w:proofErr w:type="gramEnd"/>
      <w:r w:rsidRPr="0034220A">
        <w:rPr>
          <w:sz w:val="24"/>
          <w:szCs w:val="24"/>
        </w:rPr>
        <w:t>ям) и грузоотправителю (-ям) поставляемого по настоящему Договору Оборудования не позднее 10 (десяти) рабочих дней с момента получения доступа к Порталу Поставщика предоставить Покупателю информацию об изготовителе (-</w:t>
      </w:r>
      <w:proofErr w:type="spellStart"/>
      <w:r w:rsidRPr="0034220A">
        <w:rPr>
          <w:sz w:val="24"/>
          <w:szCs w:val="24"/>
        </w:rPr>
        <w:t>ях</w:t>
      </w:r>
      <w:proofErr w:type="spellEnd"/>
      <w:r w:rsidRPr="0034220A">
        <w:rPr>
          <w:sz w:val="24"/>
          <w:szCs w:val="24"/>
        </w:rPr>
        <w:t>) и грузоотправителе (-</w:t>
      </w:r>
      <w:proofErr w:type="spellStart"/>
      <w:r w:rsidRPr="0034220A">
        <w:rPr>
          <w:sz w:val="24"/>
          <w:szCs w:val="24"/>
        </w:rPr>
        <w:t>ях</w:t>
      </w:r>
      <w:proofErr w:type="spellEnd"/>
      <w:r w:rsidRPr="0034220A">
        <w:rPr>
          <w:sz w:val="24"/>
          <w:szCs w:val="24"/>
        </w:rPr>
        <w:t>) поставляемого по настоящему Договору Оборудования путем размещения данной информации на Портале Поставщика.</w:t>
      </w:r>
    </w:p>
    <w:p w:rsidR="00590038" w:rsidRPr="0034220A" w:rsidRDefault="00590038" w:rsidP="00590038">
      <w:pPr>
        <w:pStyle w:val="31"/>
        <w:tabs>
          <w:tab w:val="left" w:pos="0"/>
        </w:tabs>
        <w:ind w:left="0" w:firstLine="709"/>
        <w:jc w:val="both"/>
        <w:rPr>
          <w:sz w:val="24"/>
          <w:szCs w:val="24"/>
        </w:rPr>
      </w:pPr>
      <w:r w:rsidRPr="0034220A">
        <w:rPr>
          <w:sz w:val="24"/>
          <w:szCs w:val="24"/>
        </w:rPr>
        <w:t>Поставщик обязуется проверить спецификации по данному Договору на Портале Поставщика и, в случае их соответствия условиям договора, перевести их в статус «Обработана».</w:t>
      </w:r>
    </w:p>
    <w:p w:rsidR="00590038" w:rsidRPr="0034220A" w:rsidRDefault="00590038" w:rsidP="00590038">
      <w:pPr>
        <w:pStyle w:val="31"/>
        <w:tabs>
          <w:tab w:val="left" w:pos="0"/>
        </w:tabs>
        <w:ind w:left="0" w:firstLine="709"/>
        <w:jc w:val="both"/>
        <w:rPr>
          <w:sz w:val="24"/>
          <w:szCs w:val="24"/>
        </w:rPr>
      </w:pPr>
      <w:r w:rsidRPr="0034220A">
        <w:rPr>
          <w:sz w:val="24"/>
          <w:szCs w:val="24"/>
        </w:rPr>
        <w:t xml:space="preserve">8.1.26.1. Поставщик обязуется все поставляемое Оборудование промаркировать этикетками штрих-кода в соответствии со Стандартом маркировки поставляемого оборудования (Приложение № 22 к настоящему Договору) и Техническими условиями к этикеткам штрих-кода (Приложение № 23 к настоящему Договору). Генерация (получение) </w:t>
      </w:r>
      <w:proofErr w:type="spellStart"/>
      <w:proofErr w:type="gramStart"/>
      <w:r w:rsidRPr="0034220A">
        <w:rPr>
          <w:sz w:val="24"/>
          <w:szCs w:val="24"/>
        </w:rPr>
        <w:t>штрих-кодов</w:t>
      </w:r>
      <w:proofErr w:type="spellEnd"/>
      <w:proofErr w:type="gramEnd"/>
      <w:r w:rsidRPr="0034220A">
        <w:rPr>
          <w:sz w:val="24"/>
          <w:szCs w:val="24"/>
        </w:rPr>
        <w:t xml:space="preserve"> на поставляемое Оборудование осуществляется посредством Портала Поставщика.</w:t>
      </w:r>
    </w:p>
    <w:p w:rsidR="00590038" w:rsidRPr="0034220A" w:rsidRDefault="00590038" w:rsidP="00590038">
      <w:pPr>
        <w:shd w:val="clear" w:color="auto" w:fill="FFFFFF"/>
        <w:tabs>
          <w:tab w:val="left" w:pos="0"/>
          <w:tab w:val="left" w:pos="1277"/>
        </w:tabs>
        <w:ind w:firstLine="709"/>
        <w:jc w:val="both"/>
      </w:pPr>
      <w:r w:rsidRPr="0034220A">
        <w:t>8.1.27. Предоставить обеспечение исполнения Договора, обеспечение возврата аванса, обеспечение исполнения гарантийных обязательств в соответствии с условиями, предусмотренными настоящим Договором.</w:t>
      </w:r>
    </w:p>
    <w:p w:rsidR="00590038" w:rsidRPr="0034220A" w:rsidRDefault="00590038" w:rsidP="00590038">
      <w:pPr>
        <w:shd w:val="clear" w:color="auto" w:fill="FFFFFF"/>
        <w:tabs>
          <w:tab w:val="left" w:pos="0"/>
          <w:tab w:val="left" w:pos="1277"/>
        </w:tabs>
        <w:ind w:firstLine="709"/>
        <w:jc w:val="both"/>
      </w:pPr>
      <w:r w:rsidRPr="0034220A">
        <w:t xml:space="preserve">8.1.28. Самостоятельно, в счет цены Договора, осуществлять расчеты с перевозчиками, транспортно-экспедиторскими компаниями, таможенными представителями и т.п. за доставку грузовых мест от места отгрузки </w:t>
      </w:r>
      <w:proofErr w:type="gramStart"/>
      <w:r w:rsidRPr="0034220A">
        <w:t>в Место доставки</w:t>
      </w:r>
      <w:proofErr w:type="gramEnd"/>
      <w:r w:rsidRPr="0034220A">
        <w:t>, включая выгрузку.</w:t>
      </w:r>
    </w:p>
    <w:p w:rsidR="00590038" w:rsidRPr="0034220A" w:rsidRDefault="00590038" w:rsidP="00590038">
      <w:pPr>
        <w:shd w:val="clear" w:color="auto" w:fill="FFFFFF"/>
        <w:tabs>
          <w:tab w:val="left" w:pos="0"/>
          <w:tab w:val="left" w:pos="1277"/>
        </w:tabs>
        <w:ind w:firstLine="709"/>
        <w:jc w:val="both"/>
      </w:pPr>
      <w:r w:rsidRPr="0034220A">
        <w:t>8.1.29. Самостоятельно, в счет цены Договора, осуществлять возврат арендованных контейнеров, а также возвратной тары.</w:t>
      </w:r>
    </w:p>
    <w:p w:rsidR="00590038" w:rsidRPr="0034220A" w:rsidRDefault="00590038" w:rsidP="00590038">
      <w:pPr>
        <w:shd w:val="clear" w:color="auto" w:fill="FFFFFF"/>
        <w:tabs>
          <w:tab w:val="left" w:pos="0"/>
          <w:tab w:val="left" w:pos="1277"/>
        </w:tabs>
        <w:ind w:firstLine="709"/>
        <w:jc w:val="both"/>
      </w:pPr>
      <w:r w:rsidRPr="0034220A">
        <w:t>8.1.30. При доставке грузовых мест в Место доставки с использованием железнодорожного транспорта обеспечить, в счет цены Договора, возврат железнодорожного подвижного состава с Площадки АЭС на ближайшую железнодорожную станцию.</w:t>
      </w:r>
    </w:p>
    <w:p w:rsidR="00590038" w:rsidRPr="0034220A" w:rsidRDefault="00590038" w:rsidP="00590038">
      <w:pPr>
        <w:shd w:val="clear" w:color="auto" w:fill="FFFFFF"/>
        <w:tabs>
          <w:tab w:val="left" w:pos="0"/>
          <w:tab w:val="left" w:pos="1277"/>
        </w:tabs>
        <w:ind w:firstLine="709"/>
        <w:jc w:val="both"/>
      </w:pPr>
      <w:r w:rsidRPr="0034220A">
        <w:t xml:space="preserve">8.1.31. Предоставлять Покупателю на рассмотрение проекты договоров перевозки/транспортно-экспедиторских услуг/услуг таможенного представителя в электронном виде на адрес </w:t>
      </w:r>
      <w:hyperlink r:id="rId10" w:history="1">
        <w:r w:rsidRPr="0034220A">
          <w:rPr>
            <w:rStyle w:val="af5"/>
            <w:lang w:val="en-US"/>
          </w:rPr>
          <w:t>logistic</w:t>
        </w:r>
        <w:r w:rsidRPr="0034220A">
          <w:rPr>
            <w:rStyle w:val="af5"/>
          </w:rPr>
          <w:t>@</w:t>
        </w:r>
        <w:proofErr w:type="spellStart"/>
        <w:r w:rsidRPr="0034220A">
          <w:rPr>
            <w:rStyle w:val="af5"/>
            <w:lang w:val="en-US"/>
          </w:rPr>
          <w:t>atomstroyexport</w:t>
        </w:r>
        <w:proofErr w:type="spellEnd"/>
        <w:r w:rsidRPr="0034220A">
          <w:rPr>
            <w:rStyle w:val="af5"/>
          </w:rPr>
          <w:t>.</w:t>
        </w:r>
        <w:proofErr w:type="spellStart"/>
        <w:r w:rsidRPr="0034220A">
          <w:rPr>
            <w:rStyle w:val="af5"/>
            <w:lang w:val="en-US"/>
          </w:rPr>
          <w:t>ru</w:t>
        </w:r>
        <w:proofErr w:type="spellEnd"/>
      </w:hyperlink>
      <w:r w:rsidRPr="0034220A">
        <w:t>.</w:t>
      </w:r>
    </w:p>
    <w:p w:rsidR="00590038" w:rsidRPr="0034220A" w:rsidRDefault="00590038" w:rsidP="00590038">
      <w:pPr>
        <w:shd w:val="clear" w:color="auto" w:fill="FFFFFF"/>
        <w:tabs>
          <w:tab w:val="left" w:pos="0"/>
          <w:tab w:val="left" w:pos="1277"/>
        </w:tabs>
        <w:ind w:firstLine="709"/>
        <w:jc w:val="both"/>
      </w:pPr>
      <w:r w:rsidRPr="0034220A">
        <w:t xml:space="preserve">При поставке железнодорожным транспортом предусмотреть компенсацию затрат от Поставщика Покупателю, связанных с подачей, уборкой и выгрузкой вагонов при условии выполнения п. 9.14 Договора. </w:t>
      </w:r>
    </w:p>
    <w:p w:rsidR="00590038" w:rsidRPr="0034220A" w:rsidRDefault="00590038" w:rsidP="00590038">
      <w:pPr>
        <w:shd w:val="clear" w:color="auto" w:fill="FFFFFF"/>
        <w:tabs>
          <w:tab w:val="left" w:pos="0"/>
          <w:tab w:val="left" w:pos="1277"/>
        </w:tabs>
        <w:ind w:firstLine="709"/>
        <w:jc w:val="both"/>
      </w:pPr>
      <w:r w:rsidRPr="0034220A">
        <w:t xml:space="preserve">8.1.32. Обеспечить мониторинг движения по пути следования отгруженного Оборудования и прибытие транспортных средств перевозчика Поставщика </w:t>
      </w:r>
      <w:proofErr w:type="gramStart"/>
      <w:r w:rsidRPr="0034220A">
        <w:t>в Место доставки</w:t>
      </w:r>
      <w:proofErr w:type="gramEnd"/>
      <w:r w:rsidRPr="0034220A">
        <w:t xml:space="preserve"> под выгрузку не позже 16-00 местного времени в рабочие дни недели.</w:t>
      </w:r>
    </w:p>
    <w:p w:rsidR="00590038" w:rsidRPr="0034220A" w:rsidRDefault="00590038" w:rsidP="00590038">
      <w:pPr>
        <w:shd w:val="clear" w:color="auto" w:fill="FFFFFF"/>
        <w:tabs>
          <w:tab w:val="left" w:pos="0"/>
          <w:tab w:val="left" w:pos="1277"/>
        </w:tabs>
        <w:ind w:firstLine="709"/>
        <w:jc w:val="both"/>
      </w:pPr>
      <w:r w:rsidRPr="0034220A">
        <w:t xml:space="preserve">8.1.33. Направить Покупателю за 60 (шестьдесят) календарных дней до планируемой Даты поставки Оборудования на адрес электронной почты </w:t>
      </w:r>
      <w:hyperlink r:id="rId11" w:history="1">
        <w:r w:rsidRPr="0034220A">
          <w:rPr>
            <w:rStyle w:val="af5"/>
            <w:lang w:val="en-US"/>
          </w:rPr>
          <w:t>logistic</w:t>
        </w:r>
        <w:r w:rsidRPr="0034220A">
          <w:rPr>
            <w:rStyle w:val="af5"/>
          </w:rPr>
          <w:t>@</w:t>
        </w:r>
        <w:proofErr w:type="spellStart"/>
        <w:r w:rsidRPr="0034220A">
          <w:rPr>
            <w:rStyle w:val="af5"/>
            <w:lang w:val="en-US"/>
          </w:rPr>
          <w:t>atomstroyexport</w:t>
        </w:r>
        <w:proofErr w:type="spellEnd"/>
        <w:r w:rsidRPr="0034220A">
          <w:rPr>
            <w:rStyle w:val="af5"/>
          </w:rPr>
          <w:t>.</w:t>
        </w:r>
        <w:proofErr w:type="spellStart"/>
        <w:r w:rsidRPr="0034220A">
          <w:rPr>
            <w:rStyle w:val="af5"/>
            <w:lang w:val="en-US"/>
          </w:rPr>
          <w:t>ru</w:t>
        </w:r>
        <w:proofErr w:type="spellEnd"/>
      </w:hyperlink>
      <w:r w:rsidRPr="0034220A">
        <w:t xml:space="preserve"> </w:t>
      </w:r>
    </w:p>
    <w:p w:rsidR="00590038" w:rsidRPr="0034220A" w:rsidRDefault="00590038" w:rsidP="00590038">
      <w:pPr>
        <w:shd w:val="clear" w:color="auto" w:fill="FFFFFF"/>
        <w:tabs>
          <w:tab w:val="left" w:pos="0"/>
          <w:tab w:val="left" w:pos="1277"/>
        </w:tabs>
        <w:ind w:firstLine="709"/>
        <w:jc w:val="both"/>
      </w:pPr>
      <w:r w:rsidRPr="0034220A">
        <w:t>8.1.33.1. для проведения идентификационной экспертизы:</w:t>
      </w:r>
    </w:p>
    <w:p w:rsidR="00590038" w:rsidRPr="0034220A" w:rsidRDefault="00590038" w:rsidP="00590038">
      <w:pPr>
        <w:shd w:val="clear" w:color="auto" w:fill="FFFFFF"/>
        <w:tabs>
          <w:tab w:val="left" w:pos="0"/>
          <w:tab w:val="left" w:pos="1277"/>
        </w:tabs>
        <w:ind w:firstLine="709"/>
        <w:jc w:val="both"/>
      </w:pPr>
      <w:r w:rsidRPr="0034220A">
        <w:lastRenderedPageBreak/>
        <w:t xml:space="preserve">- экспертное заключение постоянно действующей технической комиссии (ПДТК) Поставщика о том, что Оборудование не подпадает под действие </w:t>
      </w:r>
      <w:proofErr w:type="spellStart"/>
      <w:r w:rsidRPr="0034220A">
        <w:t>экспортконтрольных</w:t>
      </w:r>
      <w:proofErr w:type="spellEnd"/>
      <w:r w:rsidRPr="0034220A">
        <w:t xml:space="preserve"> списков;</w:t>
      </w:r>
    </w:p>
    <w:p w:rsidR="00590038" w:rsidRPr="0034220A" w:rsidRDefault="00590038" w:rsidP="00590038">
      <w:pPr>
        <w:shd w:val="clear" w:color="auto" w:fill="FFFFFF"/>
        <w:tabs>
          <w:tab w:val="left" w:pos="0"/>
          <w:tab w:val="left" w:pos="1277"/>
        </w:tabs>
        <w:ind w:firstLine="709"/>
        <w:jc w:val="both"/>
      </w:pPr>
      <w:r w:rsidRPr="0034220A">
        <w:t>- комплект документов, указанный в п. 1.4 Приложения № 11 к Договору;</w:t>
      </w:r>
    </w:p>
    <w:p w:rsidR="00590038" w:rsidRPr="0034220A" w:rsidRDefault="00590038" w:rsidP="00590038">
      <w:pPr>
        <w:shd w:val="clear" w:color="auto" w:fill="FFFFFF"/>
        <w:tabs>
          <w:tab w:val="left" w:pos="0"/>
          <w:tab w:val="left" w:pos="1277"/>
        </w:tabs>
        <w:ind w:firstLine="709"/>
        <w:jc w:val="both"/>
      </w:pPr>
      <w:r w:rsidRPr="0034220A">
        <w:t>8.1.33.2. для получения экспортной лицензии ФСТЭК Российской Федерации:</w:t>
      </w:r>
    </w:p>
    <w:p w:rsidR="00590038" w:rsidRPr="0034220A" w:rsidRDefault="00590038" w:rsidP="00590038">
      <w:pPr>
        <w:shd w:val="clear" w:color="auto" w:fill="FFFFFF"/>
        <w:tabs>
          <w:tab w:val="left" w:pos="0"/>
          <w:tab w:val="left" w:pos="1277"/>
        </w:tabs>
        <w:ind w:firstLine="709"/>
        <w:jc w:val="both"/>
      </w:pPr>
      <w:r w:rsidRPr="0034220A">
        <w:t xml:space="preserve">- экспертное заключение постоянно действующей технической комиссии (ПДТК) Поставщика о том, что Оборудование  подпадает под действие </w:t>
      </w:r>
      <w:proofErr w:type="spellStart"/>
      <w:r w:rsidRPr="0034220A">
        <w:t>экспортконтрольных</w:t>
      </w:r>
      <w:proofErr w:type="spellEnd"/>
      <w:r w:rsidRPr="0034220A">
        <w:t xml:space="preserve"> списков;</w:t>
      </w:r>
    </w:p>
    <w:p w:rsidR="00590038" w:rsidRPr="0034220A" w:rsidRDefault="00590038" w:rsidP="00590038">
      <w:pPr>
        <w:shd w:val="clear" w:color="auto" w:fill="FFFFFF"/>
        <w:tabs>
          <w:tab w:val="left" w:pos="0"/>
          <w:tab w:val="left" w:pos="1277"/>
        </w:tabs>
        <w:ind w:firstLine="709"/>
        <w:jc w:val="both"/>
      </w:pPr>
      <w:r w:rsidRPr="0034220A">
        <w:t>- комплект документов, указанный в Приложении № 11 к Договору.</w:t>
      </w:r>
    </w:p>
    <w:p w:rsidR="00590038" w:rsidRPr="0034220A" w:rsidRDefault="00590038" w:rsidP="00590038">
      <w:pPr>
        <w:shd w:val="clear" w:color="auto" w:fill="FFFFFF"/>
        <w:tabs>
          <w:tab w:val="left" w:pos="0"/>
          <w:tab w:val="left" w:pos="1277"/>
        </w:tabs>
        <w:ind w:firstLine="709"/>
        <w:jc w:val="both"/>
      </w:pPr>
      <w:r w:rsidRPr="0034220A">
        <w:t>8.1.34. Обеспечить статус «товаров таможенного союза» Оборудования и комплектующих элементов к нему на дату подписания Удостоверения о приемочной инспекции уполномоченными представителями Сторон с положительными результатами и товарной накладной ТОРГ-12.</w:t>
      </w:r>
    </w:p>
    <w:p w:rsidR="00590038" w:rsidRPr="0034220A" w:rsidRDefault="00590038" w:rsidP="00590038">
      <w:pPr>
        <w:tabs>
          <w:tab w:val="right" w:pos="9923"/>
        </w:tabs>
        <w:ind w:firstLine="709"/>
        <w:jc w:val="both"/>
      </w:pPr>
      <w:r w:rsidRPr="0034220A">
        <w:t xml:space="preserve">8.1.35. По достижении согласия Сторон подписать проект дополнительного соглашения со Спецификацией оборудования, обозначенный в п. 7.1.6 настоящего Договора, и передать 1 (один) экземпляр Покупателю в 5-ти </w:t>
      </w:r>
      <w:proofErr w:type="spellStart"/>
      <w:r w:rsidRPr="0034220A">
        <w:t>дневный</w:t>
      </w:r>
      <w:proofErr w:type="spellEnd"/>
      <w:r w:rsidRPr="0034220A">
        <w:t xml:space="preserve"> срок </w:t>
      </w:r>
      <w:proofErr w:type="gramStart"/>
      <w:r w:rsidRPr="0034220A">
        <w:t>с даты получения</w:t>
      </w:r>
      <w:proofErr w:type="gramEnd"/>
      <w:r w:rsidRPr="0034220A">
        <w:t xml:space="preserve"> уведомления Покупателя о необходимости сокращения сроков поставки и сроков доставки Оборудования.</w:t>
      </w:r>
    </w:p>
    <w:p w:rsidR="00590038" w:rsidRPr="0034220A" w:rsidRDefault="00590038" w:rsidP="00590038">
      <w:pPr>
        <w:shd w:val="clear" w:color="auto" w:fill="FFFFFF"/>
        <w:tabs>
          <w:tab w:val="left" w:pos="0"/>
          <w:tab w:val="left" w:pos="1277"/>
        </w:tabs>
        <w:ind w:firstLine="709"/>
        <w:jc w:val="both"/>
      </w:pPr>
      <w:r w:rsidRPr="0034220A">
        <w:t xml:space="preserve">8.1.36. Предоставлять ежемесячно Покупателю не позднее 25 числа текущего месяца по факсимильной связи и/или электронной почте ежемесячный отчет по форме Приложения № 5 к Договору. Не позднее 10 (Десяти) рабочих дней </w:t>
      </w:r>
      <w:proofErr w:type="gramStart"/>
      <w:r w:rsidRPr="0034220A">
        <w:t>с даты заключения</w:t>
      </w:r>
      <w:proofErr w:type="gramEnd"/>
      <w:r w:rsidRPr="0034220A">
        <w:t xml:space="preserve"> Договора приказом определить ответственного у Поставщика за предоставление Покупателю Графика и ежемесячных отчетов в срок и в полном объеме.</w:t>
      </w:r>
    </w:p>
    <w:p w:rsidR="00590038" w:rsidRPr="0034220A" w:rsidRDefault="00590038" w:rsidP="00590038">
      <w:pPr>
        <w:shd w:val="clear" w:color="auto" w:fill="FFFFFF"/>
        <w:tabs>
          <w:tab w:val="left" w:pos="0"/>
          <w:tab w:val="left" w:pos="1277"/>
        </w:tabs>
        <w:ind w:firstLine="709"/>
        <w:jc w:val="both"/>
        <w:rPr>
          <w:spacing w:val="-5"/>
        </w:rPr>
      </w:pPr>
      <w:r w:rsidRPr="0034220A">
        <w:rPr>
          <w:spacing w:val="-5"/>
        </w:rPr>
        <w:t>В случае работы в справочно-информационном ресурсе «Портал Поставщика», ежемесячный отчет по форме Приложения № 5 к Договору необходимо заполнять в «Портале Поставщика».</w:t>
      </w:r>
    </w:p>
    <w:p w:rsidR="00590038" w:rsidRPr="0034220A" w:rsidRDefault="00590038" w:rsidP="00590038">
      <w:pPr>
        <w:shd w:val="clear" w:color="auto" w:fill="FFFFFF"/>
        <w:tabs>
          <w:tab w:val="left" w:pos="0"/>
          <w:tab w:val="left" w:pos="1277"/>
        </w:tabs>
        <w:ind w:firstLine="709"/>
        <w:jc w:val="both"/>
        <w:rPr>
          <w:bCs/>
          <w:color w:val="000000"/>
        </w:rPr>
      </w:pPr>
      <w:r w:rsidRPr="0034220A">
        <w:t xml:space="preserve">8.1.37. Предоставить Покупателю в комплекте с товаросопроводительными документами </w:t>
      </w:r>
      <w:r w:rsidRPr="0034220A">
        <w:rPr>
          <w:bCs/>
          <w:color w:val="000000"/>
        </w:rPr>
        <w:t xml:space="preserve">сертификат </w:t>
      </w:r>
      <w:r>
        <w:rPr>
          <w:bCs/>
          <w:color w:val="000000"/>
        </w:rPr>
        <w:t xml:space="preserve">о </w:t>
      </w:r>
      <w:r w:rsidRPr="0034220A">
        <w:rPr>
          <w:bCs/>
          <w:color w:val="000000"/>
        </w:rPr>
        <w:t>происхождени</w:t>
      </w:r>
      <w:r>
        <w:rPr>
          <w:bCs/>
          <w:color w:val="000000"/>
        </w:rPr>
        <w:t>и</w:t>
      </w:r>
      <w:r w:rsidRPr="0034220A">
        <w:rPr>
          <w:bCs/>
          <w:color w:val="000000"/>
        </w:rPr>
        <w:t xml:space="preserve"> </w:t>
      </w:r>
      <w:r>
        <w:rPr>
          <w:bCs/>
          <w:color w:val="000000"/>
        </w:rPr>
        <w:t>товара</w:t>
      </w:r>
      <w:r w:rsidRPr="0034220A">
        <w:rPr>
          <w:bCs/>
          <w:color w:val="000000"/>
        </w:rPr>
        <w:t xml:space="preserve"> (оригинал), для импортного оборудования заверенную копию таможенной декларации.</w:t>
      </w:r>
    </w:p>
    <w:p w:rsidR="00590038" w:rsidRPr="0034220A" w:rsidRDefault="00590038" w:rsidP="00590038">
      <w:pPr>
        <w:shd w:val="clear" w:color="auto" w:fill="FFFFFF"/>
        <w:tabs>
          <w:tab w:val="left" w:pos="0"/>
          <w:tab w:val="left" w:pos="1277"/>
        </w:tabs>
        <w:ind w:firstLine="709"/>
        <w:jc w:val="both"/>
        <w:rPr>
          <w:bCs/>
          <w:color w:val="000000"/>
        </w:rPr>
      </w:pPr>
      <w:r w:rsidRPr="0034220A">
        <w:t xml:space="preserve">8.1.38. </w:t>
      </w:r>
      <w:proofErr w:type="gramStart"/>
      <w:r w:rsidRPr="0034220A">
        <w:t xml:space="preserve">При поставке Оборудования 1, 2 и 3 классов безопасности </w:t>
      </w:r>
      <w:r w:rsidRPr="00437845">
        <w:t>по НП-001-97 (ПНАЭ Г-01-011-97) ОПБ 88/97</w:t>
      </w:r>
      <w:r>
        <w:t xml:space="preserve"> </w:t>
      </w:r>
      <w:r w:rsidRPr="0034220A">
        <w:t xml:space="preserve">в течение 1 (Одного) рабочего дня с момента подписания Уполномоченной организацией паспорта и плана качества выложить на FTP-сервер ftp2.niaep.ru электронные копии документов, указанных в Приложении № 2 к Договору, и направить на электронный адрес  belaes.niaep@mail.ru – для УПТК, </w:t>
      </w:r>
      <w:proofErr w:type="spellStart"/>
      <w:r w:rsidRPr="0034220A">
        <w:t>niaep@</w:t>
      </w:r>
      <w:proofErr w:type="spellEnd"/>
      <w:r w:rsidRPr="0034220A">
        <w:t xml:space="preserve"> </w:t>
      </w:r>
      <w:proofErr w:type="spellStart"/>
      <w:r w:rsidRPr="0034220A">
        <w:t>niaep.ru</w:t>
      </w:r>
      <w:proofErr w:type="spellEnd"/>
      <w:proofErr w:type="gramEnd"/>
      <w:r w:rsidRPr="0034220A">
        <w:t xml:space="preserve"> – для Блока поставок извещение о размещении информации. В случае работы в справочно-информационном ресурсе «Портал Поставщика», электронные копии документов, указанных в Приложении № 2 к Договору необходимо разместить на «Портале Поставщика».</w:t>
      </w:r>
    </w:p>
    <w:p w:rsidR="00590038" w:rsidRPr="0034220A" w:rsidRDefault="00590038" w:rsidP="00590038">
      <w:pPr>
        <w:tabs>
          <w:tab w:val="right" w:pos="9923"/>
        </w:tabs>
        <w:ind w:firstLine="709"/>
        <w:jc w:val="both"/>
      </w:pPr>
      <w:r w:rsidRPr="0034220A">
        <w:t>8.1.39.</w:t>
      </w:r>
      <w:r>
        <w:t xml:space="preserve"> </w:t>
      </w:r>
      <w:r w:rsidRPr="0034220A">
        <w:t xml:space="preserve">Предоставлять Покупателю информацию о содержании или отсутствии содержания драгоценных и цветных металлов в поставленном Оборудовании с указанием этой информации в паспорте Оборудования, если данное требование не противоречит нормативной документации по оформлению паспорта, или </w:t>
      </w:r>
      <w:proofErr w:type="spellStart"/>
      <w:r w:rsidRPr="0034220A">
        <w:t>справочно</w:t>
      </w:r>
      <w:proofErr w:type="spellEnd"/>
      <w:r w:rsidRPr="0034220A">
        <w:t xml:space="preserve"> на бланке завода-изготовителя в комплекте с товаросопроводительной документацией в дату доставки Оборудования.</w:t>
      </w:r>
    </w:p>
    <w:p w:rsidR="00590038" w:rsidRPr="0092363C" w:rsidRDefault="00590038" w:rsidP="00590038">
      <w:pPr>
        <w:shd w:val="clear" w:color="auto" w:fill="FFFFFF"/>
        <w:tabs>
          <w:tab w:val="left" w:pos="0"/>
          <w:tab w:val="left" w:pos="1277"/>
        </w:tabs>
        <w:ind w:firstLine="709"/>
        <w:jc w:val="both"/>
        <w:rPr>
          <w:i/>
          <w:sz w:val="20"/>
          <w:szCs w:val="20"/>
        </w:rPr>
      </w:pPr>
      <w:r w:rsidRPr="0034220A">
        <w:t>8.1.4</w:t>
      </w:r>
      <w:r>
        <w:t>0</w:t>
      </w:r>
      <w:r w:rsidRPr="0034220A">
        <w:t xml:space="preserve">. </w:t>
      </w:r>
      <w:r w:rsidRPr="0092363C">
        <w:t>В случае поставки импортного Оборудования оформить таможенную процедуру «выпуск для внутреннего потребления» на территории Российской Федерации до момента передачи права собственности на  Оборудование Покупателю на территории РФ.</w:t>
      </w:r>
    </w:p>
    <w:p w:rsidR="00590038" w:rsidRPr="0034220A" w:rsidRDefault="00590038" w:rsidP="00590038">
      <w:pPr>
        <w:shd w:val="clear" w:color="auto" w:fill="FFFFFF"/>
        <w:tabs>
          <w:tab w:val="left" w:pos="0"/>
          <w:tab w:val="left" w:pos="1277"/>
        </w:tabs>
        <w:ind w:firstLine="709"/>
        <w:jc w:val="both"/>
      </w:pPr>
      <w:r w:rsidRPr="0034220A">
        <w:t>8.1.4</w:t>
      </w:r>
      <w:r>
        <w:t>1</w:t>
      </w:r>
      <w:r w:rsidRPr="0034220A">
        <w:t>. Выполнять иные обязанности, предусмотренные настоящим</w:t>
      </w:r>
      <w:r w:rsidRPr="0034220A">
        <w:rPr>
          <w:spacing w:val="-1"/>
        </w:rPr>
        <w:t xml:space="preserve"> Договором.</w:t>
      </w:r>
    </w:p>
    <w:p w:rsidR="00590038" w:rsidRPr="0034220A" w:rsidRDefault="00590038" w:rsidP="00590038">
      <w:pPr>
        <w:pStyle w:val="31"/>
        <w:tabs>
          <w:tab w:val="left" w:pos="0"/>
          <w:tab w:val="num" w:pos="1620"/>
        </w:tabs>
        <w:spacing w:after="0"/>
        <w:ind w:left="0" w:firstLine="709"/>
        <w:jc w:val="both"/>
        <w:rPr>
          <w:sz w:val="24"/>
          <w:szCs w:val="24"/>
        </w:rPr>
      </w:pPr>
      <w:r w:rsidRPr="0034220A">
        <w:rPr>
          <w:spacing w:val="-4"/>
          <w:sz w:val="24"/>
          <w:szCs w:val="24"/>
        </w:rPr>
        <w:t xml:space="preserve">8.2 . </w:t>
      </w:r>
      <w:r w:rsidRPr="0034220A">
        <w:rPr>
          <w:sz w:val="24"/>
          <w:szCs w:val="24"/>
        </w:rPr>
        <w:t>Поставщик вправе привлекать Субпоставщиков для обеспечения своевременного и качественного исполнения своих обязательств по Договору после предварительного письменного согласования с Покупателем. При этом вся ответственность перед Покупателем за качество поставляемого и доставляемого Оборудования, сроки изготовления, поставки и доставки Оборудования, а также расчеты с Субпоставщиками  возлагается на Поставщика в полном объеме.</w:t>
      </w:r>
    </w:p>
    <w:p w:rsidR="00590038" w:rsidRPr="00526EEB" w:rsidRDefault="00590038" w:rsidP="00590038">
      <w:pPr>
        <w:ind w:firstLine="709"/>
        <w:jc w:val="both"/>
      </w:pPr>
      <w:r w:rsidRPr="0092363C">
        <w:t xml:space="preserve">8.2.1. </w:t>
      </w:r>
      <w:proofErr w:type="gramStart"/>
      <w:r w:rsidRPr="0092363C">
        <w:t xml:space="preserve">Поставщик в течение 1 (Одного) рабочего дня с момента заключения договора с Субпоставщиком из числа субъектов малого и среднего предпринимательства (в смысле положений статьи 4 Федерального закона № 209-ФЗ от 24.07.2007 года «О развитии малого и среднего предпринимательства в Российской Федерации») обязан предоставить Покупателю информацию о заключенном договоре, в том числе наименование, фирменное наименование </w:t>
      </w:r>
      <w:r w:rsidRPr="0092363C">
        <w:lastRenderedPageBreak/>
        <w:t>(при наличии), место нахождения такого Субпоставщика, его</w:t>
      </w:r>
      <w:proofErr w:type="gramEnd"/>
      <w:r w:rsidRPr="0092363C">
        <w:t xml:space="preserve"> идентификационный номер налогоплательщика, а также предмет и цену договора с Субпоставщиком. </w:t>
      </w:r>
      <w:proofErr w:type="gramStart"/>
      <w:r w:rsidRPr="0092363C">
        <w:t>Информация о заключенном договоре с Субпоставщиком из числа субъектов малого и среднего предпринимательства должна содержать сведения, определенные в приказе Министерства финансов Российской Федерации от 29.12.2014 года № 173н «О порядке формирования информации и документов, а также обмена информацией и документами между заказчиком и Федеральным казначейством в целях ведения реестра договоров, заключенных заказчиками по результатам закупки».</w:t>
      </w:r>
      <w:proofErr w:type="gramEnd"/>
      <w:r w:rsidRPr="0092363C">
        <w:t xml:space="preserve"> Поставщик обязан включить в договор с Субпоставщиком условие, предусматривающее право Поставщика на передачу Покупателю информации, указанной в настоящем пункте Договора.</w:t>
      </w:r>
    </w:p>
    <w:p w:rsidR="00590038" w:rsidRPr="0034220A" w:rsidRDefault="00590038" w:rsidP="00590038">
      <w:pPr>
        <w:pStyle w:val="31"/>
        <w:tabs>
          <w:tab w:val="left" w:pos="0"/>
          <w:tab w:val="num" w:pos="1620"/>
        </w:tabs>
        <w:spacing w:after="0"/>
        <w:ind w:left="0" w:firstLine="709"/>
        <w:jc w:val="both"/>
        <w:rPr>
          <w:sz w:val="24"/>
          <w:szCs w:val="24"/>
        </w:rPr>
      </w:pPr>
      <w:r w:rsidRPr="0034220A">
        <w:rPr>
          <w:sz w:val="24"/>
          <w:szCs w:val="24"/>
        </w:rPr>
        <w:t xml:space="preserve">8.3. По факту согласования ТУ (при отсутствии ТУ – ТЗ, </w:t>
      </w:r>
      <w:proofErr w:type="gramStart"/>
      <w:r w:rsidRPr="0034220A">
        <w:rPr>
          <w:sz w:val="24"/>
          <w:szCs w:val="24"/>
        </w:rPr>
        <w:t>ТТ</w:t>
      </w:r>
      <w:proofErr w:type="gramEnd"/>
      <w:r w:rsidRPr="0034220A">
        <w:rPr>
          <w:sz w:val="24"/>
          <w:szCs w:val="24"/>
        </w:rPr>
        <w:t>) в срок не позднее 30 (тридцати) календарных дней Поставщик заносит информацию о поставляемом Оборудовании в «Единый отраслевой номенклатурный каталог оборудования и материалов» (далее – ЕОНКОМ). Порядок и условия внесения определены в Инструкции по занесению информации об оборудовании и материалах в ЕОНКОМ</w:t>
      </w:r>
      <w:r w:rsidRPr="0034220A" w:rsidDel="009804EC">
        <w:rPr>
          <w:sz w:val="24"/>
          <w:szCs w:val="24"/>
        </w:rPr>
        <w:t xml:space="preserve"> </w:t>
      </w:r>
      <w:r w:rsidRPr="0034220A">
        <w:rPr>
          <w:sz w:val="24"/>
          <w:szCs w:val="24"/>
        </w:rPr>
        <w:t xml:space="preserve"> (Приложение № 9 к Договору).</w:t>
      </w:r>
    </w:p>
    <w:p w:rsidR="00590038" w:rsidRPr="0034220A" w:rsidRDefault="00590038" w:rsidP="00590038">
      <w:pPr>
        <w:pStyle w:val="31"/>
        <w:tabs>
          <w:tab w:val="num" w:pos="1620"/>
        </w:tabs>
        <w:spacing w:after="0"/>
        <w:ind w:left="0" w:firstLine="709"/>
        <w:jc w:val="both"/>
        <w:rPr>
          <w:sz w:val="24"/>
          <w:szCs w:val="24"/>
        </w:rPr>
      </w:pPr>
      <w:proofErr w:type="gramStart"/>
      <w:r w:rsidRPr="0034220A">
        <w:rPr>
          <w:sz w:val="24"/>
          <w:szCs w:val="24"/>
        </w:rPr>
        <w:t xml:space="preserve">После занесения информации о поставляемом Оборудовании в ЕОНКОМ Поставщик оформляет Акт о внесении информации в ЕОНКОМ (форма Акта о внесении информации в ЕОНКОМ обозначена в Приложении № 10 к Договору) в двух экземплярах и направляет его в Центр верификации АО «НИАЭП» по адресу: 603006, Российская Федерация, г. Нижний Новгород, пл. Свободы, д. 3, тел: (831) 421-79-00, </w:t>
      </w:r>
      <w:proofErr w:type="spellStart"/>
      <w:r w:rsidRPr="0034220A">
        <w:rPr>
          <w:sz w:val="24"/>
          <w:szCs w:val="24"/>
        </w:rPr>
        <w:t>e-mail</w:t>
      </w:r>
      <w:proofErr w:type="spellEnd"/>
      <w:r w:rsidRPr="0034220A">
        <w:rPr>
          <w:sz w:val="24"/>
          <w:szCs w:val="24"/>
        </w:rPr>
        <w:t xml:space="preserve">: </w:t>
      </w:r>
      <w:hyperlink r:id="rId12" w:history="1">
        <w:r w:rsidRPr="0034220A">
          <w:rPr>
            <w:rStyle w:val="af5"/>
            <w:color w:val="auto"/>
            <w:sz w:val="24"/>
            <w:szCs w:val="24"/>
          </w:rPr>
          <w:t>niaep@niaep.ru</w:t>
        </w:r>
      </w:hyperlink>
      <w:r w:rsidRPr="0034220A">
        <w:rPr>
          <w:sz w:val="24"/>
          <w:szCs w:val="24"/>
        </w:rPr>
        <w:t>.</w:t>
      </w:r>
      <w:proofErr w:type="gramEnd"/>
    </w:p>
    <w:p w:rsidR="00590038" w:rsidRPr="00F53EE6" w:rsidRDefault="00590038" w:rsidP="00590038">
      <w:pPr>
        <w:pStyle w:val="31"/>
        <w:tabs>
          <w:tab w:val="left" w:pos="0"/>
          <w:tab w:val="num" w:pos="1620"/>
        </w:tabs>
        <w:spacing w:after="0"/>
        <w:ind w:left="0" w:firstLine="709"/>
        <w:jc w:val="both"/>
        <w:rPr>
          <w:sz w:val="24"/>
          <w:szCs w:val="24"/>
        </w:rPr>
      </w:pPr>
      <w:proofErr w:type="gramStart"/>
      <w:r w:rsidRPr="0034220A">
        <w:rPr>
          <w:sz w:val="24"/>
          <w:szCs w:val="24"/>
        </w:rPr>
        <w:t>В течение 30 (тридцати) календарных дней с даты получения Акта о внесении информации в ЕОНКОМ от Поставщика Центр верификации АО «НИАЭП» проверяет факт занесения информации о поставляемом Оборудовании в ЕОНКОМ, проверяет полноту занесенной информации на предмет соответствия Инструкции по занесению информации об оборудовании и материалах в ЕОНКОМ (Приложение № 9 к Договору), осуществляет проверку достоверности и полноты занесенной информации на предмет</w:t>
      </w:r>
      <w:proofErr w:type="gramEnd"/>
      <w:r w:rsidRPr="0034220A">
        <w:rPr>
          <w:sz w:val="24"/>
          <w:szCs w:val="24"/>
        </w:rPr>
        <w:t xml:space="preserve"> соответствия Спецификации № 1 и 2 (Приложения № 1.1 и 1.2 к Договору). По результатам проверки Центр верификац</w:t>
      </w:r>
      <w:proofErr w:type="gramStart"/>
      <w:r w:rsidRPr="0034220A">
        <w:rPr>
          <w:sz w:val="24"/>
          <w:szCs w:val="24"/>
        </w:rPr>
        <w:t>ии АО</w:t>
      </w:r>
      <w:proofErr w:type="gramEnd"/>
      <w:r w:rsidRPr="0034220A">
        <w:rPr>
          <w:sz w:val="24"/>
          <w:szCs w:val="24"/>
        </w:rPr>
        <w:t xml:space="preserve"> «НИАЭП» подписывает Акт о внесении информации в ЕОНКОМ и направляет один экземпляр данного Акта Поставщику или направляет Поставщику мотивированный отказ от подписания Акта о внесении информации в ЕОНКОМ.</w:t>
      </w:r>
    </w:p>
    <w:p w:rsidR="00590038" w:rsidRPr="00CE061B" w:rsidRDefault="00590038" w:rsidP="00590038">
      <w:pPr>
        <w:pStyle w:val="31"/>
        <w:tabs>
          <w:tab w:val="left" w:pos="0"/>
          <w:tab w:val="num" w:pos="1620"/>
        </w:tabs>
        <w:spacing w:after="0"/>
        <w:ind w:left="0" w:firstLine="709"/>
        <w:jc w:val="both"/>
        <w:rPr>
          <w:sz w:val="24"/>
          <w:szCs w:val="24"/>
        </w:rPr>
      </w:pPr>
      <w:r w:rsidRPr="00CE061B">
        <w:rPr>
          <w:sz w:val="24"/>
          <w:szCs w:val="24"/>
        </w:rPr>
        <w:t>8.4. Поставщик настоящим подтверждает свою осведомленность о том, что услуги по рассмотрению и согласованию ТУ/ТЗ Генеральным проектировщиком будут оказываться на возмездной основе (ориентировочная стоимость таких услуг будет составлять сумму не менее 1% от стоимости Договора) в соответствии с договором возмездного оказания услуг, заключаемым по форме приложения № 25 к Договору. Поставщик оплачивает данные услуги за свой счет.</w:t>
      </w:r>
    </w:p>
    <w:p w:rsidR="00590038" w:rsidRPr="0034220A" w:rsidRDefault="00590038" w:rsidP="00590038">
      <w:pPr>
        <w:tabs>
          <w:tab w:val="left" w:pos="0"/>
        </w:tabs>
        <w:ind w:firstLine="709"/>
        <w:jc w:val="center"/>
        <w:rPr>
          <w:b/>
        </w:rPr>
      </w:pPr>
    </w:p>
    <w:p w:rsidR="00590038" w:rsidRPr="0034220A" w:rsidRDefault="00590038" w:rsidP="00590038">
      <w:pPr>
        <w:tabs>
          <w:tab w:val="left" w:pos="0"/>
        </w:tabs>
        <w:ind w:firstLine="709"/>
        <w:jc w:val="center"/>
        <w:rPr>
          <w:b/>
        </w:rPr>
      </w:pPr>
      <w:r w:rsidRPr="0034220A">
        <w:rPr>
          <w:b/>
          <w:color w:val="000000"/>
        </w:rPr>
        <w:t xml:space="preserve">Статья 9. </w:t>
      </w:r>
      <w:r w:rsidRPr="0034220A">
        <w:rPr>
          <w:b/>
        </w:rPr>
        <w:t>Условия и порядок изготовления и поставки Оборудования</w:t>
      </w:r>
    </w:p>
    <w:p w:rsidR="00590038" w:rsidRPr="0034220A" w:rsidRDefault="00590038" w:rsidP="00590038">
      <w:pPr>
        <w:tabs>
          <w:tab w:val="left" w:pos="0"/>
        </w:tabs>
        <w:ind w:firstLine="709"/>
        <w:jc w:val="center"/>
        <w:rPr>
          <w:b/>
        </w:rPr>
      </w:pPr>
    </w:p>
    <w:p w:rsidR="00590038" w:rsidRPr="0034220A" w:rsidRDefault="00590038" w:rsidP="00590038">
      <w:pPr>
        <w:pStyle w:val="3"/>
        <w:tabs>
          <w:tab w:val="left" w:pos="0"/>
        </w:tabs>
        <w:suppressAutoHyphens/>
        <w:spacing w:after="20"/>
        <w:ind w:firstLine="709"/>
        <w:jc w:val="both"/>
        <w:rPr>
          <w:sz w:val="24"/>
          <w:szCs w:val="24"/>
        </w:rPr>
      </w:pPr>
      <w:r w:rsidRPr="0034220A">
        <w:rPr>
          <w:sz w:val="24"/>
          <w:szCs w:val="24"/>
        </w:rPr>
        <w:t xml:space="preserve">9.1. В период изготовления, приемки, поставки Оборудования Поставщик выполняет все  требования ГОСТ </w:t>
      </w:r>
      <w:proofErr w:type="gramStart"/>
      <w:r w:rsidRPr="0034220A">
        <w:rPr>
          <w:sz w:val="24"/>
          <w:szCs w:val="24"/>
        </w:rPr>
        <w:t>Р</w:t>
      </w:r>
      <w:proofErr w:type="gramEnd"/>
      <w:r w:rsidRPr="0034220A">
        <w:rPr>
          <w:sz w:val="24"/>
          <w:szCs w:val="24"/>
        </w:rPr>
        <w:t xml:space="preserve"> 15.201-2000, ГОСТ 15.309-98.</w:t>
      </w:r>
    </w:p>
    <w:p w:rsidR="00590038" w:rsidRPr="0034220A" w:rsidRDefault="00590038" w:rsidP="00590038">
      <w:pPr>
        <w:pStyle w:val="3"/>
        <w:tabs>
          <w:tab w:val="left" w:pos="0"/>
        </w:tabs>
        <w:suppressAutoHyphens/>
        <w:spacing w:after="20"/>
        <w:ind w:firstLine="709"/>
        <w:jc w:val="both"/>
        <w:rPr>
          <w:sz w:val="24"/>
          <w:szCs w:val="24"/>
        </w:rPr>
      </w:pPr>
      <w:r w:rsidRPr="0034220A">
        <w:rPr>
          <w:sz w:val="24"/>
          <w:szCs w:val="24"/>
        </w:rPr>
        <w:t>9.2. В период действия Договора представители Покупателя, Заказчика и/или уполномоченные ими лица и организации имеют право при изготовлении Оборудования осуществлять Оценку соответствия согласно утвержденным Сторонами Планам качества, а также проводить аудиты системы менеджмента качества Поставщика и Субпоставщика. Порядок проведения Оценки соответствия и аудитов приведен в Приложении № 13 к Договору. Условия пребывания указанных представителей установлены  в Приложении № 14 к Договору.</w:t>
      </w:r>
    </w:p>
    <w:p w:rsidR="00590038" w:rsidRPr="0034220A" w:rsidRDefault="00590038" w:rsidP="00590038">
      <w:pPr>
        <w:pStyle w:val="3"/>
        <w:tabs>
          <w:tab w:val="left" w:pos="0"/>
        </w:tabs>
        <w:suppressAutoHyphens/>
        <w:spacing w:after="20"/>
        <w:ind w:firstLine="709"/>
        <w:jc w:val="both"/>
        <w:rPr>
          <w:sz w:val="24"/>
          <w:szCs w:val="24"/>
        </w:rPr>
      </w:pPr>
      <w:r w:rsidRPr="0034220A">
        <w:rPr>
          <w:sz w:val="24"/>
          <w:szCs w:val="24"/>
        </w:rPr>
        <w:t>9.3. При осуществлении Покупателем и Поставщиком согласования Технической документации или иной документации в процессе исполнения Договора Стороны будут руководствоваться следующим порядком согласования:</w:t>
      </w:r>
    </w:p>
    <w:p w:rsidR="00590038" w:rsidRPr="0034220A" w:rsidRDefault="00590038" w:rsidP="00590038">
      <w:pPr>
        <w:pStyle w:val="3"/>
        <w:tabs>
          <w:tab w:val="left" w:pos="0"/>
        </w:tabs>
        <w:suppressAutoHyphens/>
        <w:spacing w:after="20"/>
        <w:ind w:firstLine="709"/>
        <w:jc w:val="both"/>
        <w:rPr>
          <w:sz w:val="24"/>
          <w:szCs w:val="24"/>
        </w:rPr>
      </w:pPr>
      <w:r w:rsidRPr="0034220A">
        <w:rPr>
          <w:sz w:val="24"/>
          <w:szCs w:val="24"/>
        </w:rPr>
        <w:t xml:space="preserve">9.3.1.  Сторона, получившая документ на согласование, должна в течение 20 (двадцати) рабочих дней либо полностью согласовать его в представленном виде, либо представить Стороне, направившей документ, перечень возражений и замечаний. Рассмотрение возражений </w:t>
      </w:r>
      <w:r w:rsidRPr="0034220A">
        <w:rPr>
          <w:sz w:val="24"/>
          <w:szCs w:val="24"/>
        </w:rPr>
        <w:lastRenderedPageBreak/>
        <w:t>и замечаний должно быть произведено другой Стороной в сроки, указанные согласующей Стороной, но не позднее чем в течение 10 (десяти) рабочих дней с момента их получения. Процедура согласования окончательного текста документа аналогична процедуре согласования первичного текста документа.</w:t>
      </w:r>
    </w:p>
    <w:p w:rsidR="00590038" w:rsidRPr="0034220A" w:rsidRDefault="00590038" w:rsidP="00590038">
      <w:pPr>
        <w:pStyle w:val="3"/>
        <w:tabs>
          <w:tab w:val="left" w:pos="0"/>
        </w:tabs>
        <w:suppressAutoHyphens/>
        <w:spacing w:after="20"/>
        <w:ind w:firstLine="709"/>
        <w:jc w:val="both"/>
        <w:rPr>
          <w:sz w:val="24"/>
          <w:szCs w:val="24"/>
        </w:rPr>
      </w:pPr>
      <w:r w:rsidRPr="0034220A">
        <w:rPr>
          <w:sz w:val="24"/>
          <w:szCs w:val="24"/>
        </w:rPr>
        <w:t>9.3.2.  Вся переписка между Сторонами, в том числе по согласованию ТУ/ТЗ, осуществляется в письменной форме</w:t>
      </w:r>
      <w:r>
        <w:rPr>
          <w:sz w:val="24"/>
          <w:szCs w:val="24"/>
        </w:rPr>
        <w:t>. К</w:t>
      </w:r>
      <w:r w:rsidRPr="0034220A">
        <w:rPr>
          <w:sz w:val="24"/>
          <w:szCs w:val="24"/>
        </w:rPr>
        <w:t>орреспонденция направляется заказными письмами с уведомлением о вручении и одновременно</w:t>
      </w:r>
      <w:r w:rsidRPr="00D85A69">
        <w:rPr>
          <w:b/>
          <w:sz w:val="24"/>
          <w:szCs w:val="24"/>
        </w:rPr>
        <w:t xml:space="preserve"> </w:t>
      </w:r>
      <w:r w:rsidRPr="0092363C">
        <w:rPr>
          <w:sz w:val="24"/>
          <w:szCs w:val="24"/>
        </w:rPr>
        <w:t>официальными</w:t>
      </w:r>
      <w:r w:rsidRPr="0034220A">
        <w:rPr>
          <w:sz w:val="24"/>
          <w:szCs w:val="24"/>
        </w:rPr>
        <w:t xml:space="preserve"> электронными письмами </w:t>
      </w:r>
      <w:r w:rsidRPr="0092363C">
        <w:rPr>
          <w:sz w:val="24"/>
          <w:szCs w:val="24"/>
        </w:rPr>
        <w:t>в формате .</w:t>
      </w:r>
      <w:proofErr w:type="spellStart"/>
      <w:r w:rsidRPr="0092363C">
        <w:rPr>
          <w:sz w:val="24"/>
          <w:szCs w:val="24"/>
          <w:lang w:val="en-US"/>
        </w:rPr>
        <w:t>pdf</w:t>
      </w:r>
      <w:proofErr w:type="spellEnd"/>
      <w:r w:rsidRPr="0034220A">
        <w:rPr>
          <w:sz w:val="24"/>
          <w:szCs w:val="24"/>
        </w:rPr>
        <w:t xml:space="preserve"> с уведомлением</w:t>
      </w:r>
      <w:r>
        <w:rPr>
          <w:sz w:val="24"/>
          <w:szCs w:val="24"/>
        </w:rPr>
        <w:t xml:space="preserve"> </w:t>
      </w:r>
      <w:r w:rsidRPr="0092363C">
        <w:rPr>
          <w:sz w:val="24"/>
          <w:szCs w:val="24"/>
        </w:rPr>
        <w:t>(по п. 8.1</w:t>
      </w:r>
      <w:r>
        <w:rPr>
          <w:sz w:val="24"/>
          <w:szCs w:val="24"/>
        </w:rPr>
        <w:t>.1</w:t>
      </w:r>
      <w:r w:rsidRPr="0092363C">
        <w:rPr>
          <w:sz w:val="24"/>
          <w:szCs w:val="24"/>
        </w:rPr>
        <w:t>, п.8.</w:t>
      </w:r>
      <w:r>
        <w:rPr>
          <w:sz w:val="24"/>
          <w:szCs w:val="24"/>
        </w:rPr>
        <w:t>1</w:t>
      </w:r>
      <w:r w:rsidRPr="0092363C">
        <w:rPr>
          <w:sz w:val="24"/>
          <w:szCs w:val="24"/>
        </w:rPr>
        <w:t xml:space="preserve">.2, п.8.1.3 Договора официальными </w:t>
      </w:r>
      <w:r w:rsidRPr="0034220A">
        <w:rPr>
          <w:sz w:val="24"/>
          <w:szCs w:val="24"/>
        </w:rPr>
        <w:t>электронными</w:t>
      </w:r>
      <w:r w:rsidRPr="002F7892">
        <w:rPr>
          <w:sz w:val="24"/>
          <w:szCs w:val="24"/>
        </w:rPr>
        <w:t xml:space="preserve"> </w:t>
      </w:r>
      <w:r w:rsidRPr="0092363C">
        <w:rPr>
          <w:sz w:val="24"/>
          <w:szCs w:val="24"/>
        </w:rPr>
        <w:t>письмами</w:t>
      </w:r>
      <w:r w:rsidRPr="0034220A">
        <w:rPr>
          <w:sz w:val="24"/>
          <w:szCs w:val="24"/>
        </w:rPr>
        <w:t>). Письма подписываются надлежаще уполномоченными представителями Сторон, в них обязательно указание исполнителя и его телефона. Датой отправки письма является дата, указанная на конверте. Датой получения письма является дата, указанная в уведомлении о вручении.</w:t>
      </w:r>
    </w:p>
    <w:p w:rsidR="00590038" w:rsidRPr="0034220A" w:rsidRDefault="00590038" w:rsidP="00590038">
      <w:pPr>
        <w:pStyle w:val="3"/>
        <w:tabs>
          <w:tab w:val="left" w:pos="0"/>
        </w:tabs>
        <w:suppressAutoHyphens/>
        <w:spacing w:after="20"/>
        <w:ind w:firstLine="709"/>
        <w:jc w:val="both"/>
        <w:rPr>
          <w:strike/>
          <w:sz w:val="24"/>
          <w:szCs w:val="24"/>
        </w:rPr>
      </w:pPr>
      <w:r w:rsidRPr="0034220A">
        <w:rPr>
          <w:sz w:val="24"/>
          <w:szCs w:val="24"/>
        </w:rPr>
        <w:t xml:space="preserve">9.4. Поставщик обязан в сроки, установленные Спецификациями № 1 и 2 (Приложения № 1.1 и 1.2 к Договору), </w:t>
      </w:r>
      <w:r>
        <w:rPr>
          <w:sz w:val="24"/>
          <w:szCs w:val="24"/>
        </w:rPr>
        <w:t xml:space="preserve"> осуществить действия</w:t>
      </w:r>
      <w:r w:rsidRPr="0034220A">
        <w:rPr>
          <w:sz w:val="24"/>
          <w:szCs w:val="24"/>
        </w:rPr>
        <w:t>, перечисленны</w:t>
      </w:r>
      <w:r>
        <w:rPr>
          <w:sz w:val="24"/>
          <w:szCs w:val="24"/>
        </w:rPr>
        <w:t>е</w:t>
      </w:r>
      <w:r w:rsidRPr="0034220A">
        <w:rPr>
          <w:sz w:val="24"/>
          <w:szCs w:val="24"/>
        </w:rPr>
        <w:t xml:space="preserve"> в п. 2.1. Договора, и доставить Оборудование в Место доставки.</w:t>
      </w:r>
    </w:p>
    <w:p w:rsidR="00590038" w:rsidRPr="0034220A" w:rsidRDefault="00590038" w:rsidP="00590038">
      <w:pPr>
        <w:pStyle w:val="af8"/>
        <w:tabs>
          <w:tab w:val="num" w:pos="1440"/>
        </w:tabs>
        <w:spacing w:after="20"/>
        <w:rPr>
          <w:szCs w:val="24"/>
          <w:lang w:val="ru-RU" w:eastAsia="en-US"/>
        </w:rPr>
      </w:pPr>
      <w:r w:rsidRPr="0034220A">
        <w:rPr>
          <w:szCs w:val="24"/>
          <w:lang w:val="ru-RU"/>
        </w:rPr>
        <w:t>9.5.</w:t>
      </w:r>
      <w:r w:rsidRPr="0034220A">
        <w:rPr>
          <w:szCs w:val="24"/>
        </w:rPr>
        <w:t> </w:t>
      </w:r>
      <w:r w:rsidRPr="0034220A">
        <w:rPr>
          <w:szCs w:val="24"/>
          <w:lang w:val="ru-RU"/>
        </w:rPr>
        <w:t xml:space="preserve">Оборудование должно быть новым, неиспользованным ранее, </w:t>
      </w:r>
      <w:r>
        <w:rPr>
          <w:szCs w:val="24"/>
          <w:lang w:val="ru-RU"/>
        </w:rPr>
        <w:t xml:space="preserve">поставляться </w:t>
      </w:r>
      <w:r w:rsidRPr="0034220A">
        <w:rPr>
          <w:szCs w:val="24"/>
          <w:lang w:val="ru-RU"/>
        </w:rPr>
        <w:t xml:space="preserve">комплектно с разработанной и согласованной технической и товаросопроводительной документацией, в соответствии с Перечнем, условиями и сроками передачи Документации (Приложением № 2 к Договору). </w:t>
      </w:r>
      <w:r w:rsidRPr="0034220A">
        <w:rPr>
          <w:szCs w:val="24"/>
          <w:lang w:val="ru-RU" w:eastAsia="en-US"/>
        </w:rPr>
        <w:t>Оборудование должно иметь сертификаты систем обязательной сертификации Российской Федерации или подтвержденные в данных системах, свидетельства об утверждении типа средств измерений, предусмотренные законодательством Российской Федерации, а также паспорта/сертификаты, руководства по эксплуатации, технические описания и другие документы, удостоверяющие их качество в соответствии с Приложением № 13 к Договору.</w:t>
      </w:r>
    </w:p>
    <w:p w:rsidR="00590038" w:rsidRPr="0034220A" w:rsidRDefault="00590038" w:rsidP="00590038">
      <w:pPr>
        <w:pStyle w:val="af8"/>
        <w:tabs>
          <w:tab w:val="num" w:pos="1440"/>
        </w:tabs>
        <w:spacing w:after="20"/>
        <w:rPr>
          <w:szCs w:val="24"/>
          <w:lang w:val="ru-RU" w:eastAsia="en-US"/>
        </w:rPr>
      </w:pPr>
      <w:r w:rsidRPr="0034220A">
        <w:rPr>
          <w:szCs w:val="24"/>
          <w:lang w:val="ru-RU" w:eastAsia="en-US"/>
        </w:rPr>
        <w:t>Маркировка Оборудования этикетками штрих-кода должна осуществляться в соответствии со Стандартом маркировки поставляемого оборудования (Приложение № 22 к настоящему Договору) и Техническими условиями к этикеткам штрих-кода (Приложение № 23 к настоящему Договору).</w:t>
      </w:r>
    </w:p>
    <w:p w:rsidR="00590038" w:rsidRPr="0034220A" w:rsidRDefault="00590038" w:rsidP="00590038">
      <w:pPr>
        <w:pStyle w:val="3"/>
        <w:tabs>
          <w:tab w:val="left" w:pos="0"/>
        </w:tabs>
        <w:suppressAutoHyphens/>
        <w:spacing w:after="20"/>
        <w:ind w:firstLine="709"/>
        <w:jc w:val="both"/>
        <w:rPr>
          <w:sz w:val="24"/>
          <w:szCs w:val="24"/>
        </w:rPr>
      </w:pPr>
      <w:r w:rsidRPr="0034220A">
        <w:rPr>
          <w:sz w:val="24"/>
          <w:szCs w:val="24"/>
        </w:rPr>
        <w:t xml:space="preserve">9.6. Поставщик не позднее, чем за 20 (двадцать) рабочих дней до планируемой даты отгрузки Оборудования, сообщает Покупателю путем размещения на Портале Поставщика, а также дополнительно посредством факсимильной связи и/или электронной почты (на электронные адреса: </w:t>
      </w:r>
      <w:proofErr w:type="spellStart"/>
      <w:r w:rsidRPr="0034220A">
        <w:rPr>
          <w:sz w:val="24"/>
          <w:szCs w:val="24"/>
        </w:rPr>
        <w:t>logis@atomstroyexport.ru</w:t>
      </w:r>
      <w:proofErr w:type="spellEnd"/>
      <w:r w:rsidRPr="0034220A">
        <w:rPr>
          <w:sz w:val="24"/>
          <w:szCs w:val="24"/>
        </w:rPr>
        <w:t xml:space="preserve">, </w:t>
      </w:r>
      <w:proofErr w:type="spellStart"/>
      <w:r w:rsidRPr="0034220A">
        <w:rPr>
          <w:sz w:val="24"/>
          <w:szCs w:val="24"/>
        </w:rPr>
        <w:t>fin@atomstroyexport.ru</w:t>
      </w:r>
      <w:proofErr w:type="spellEnd"/>
      <w:r w:rsidRPr="0034220A">
        <w:rPr>
          <w:sz w:val="24"/>
          <w:szCs w:val="24"/>
        </w:rPr>
        <w:t xml:space="preserve">, </w:t>
      </w:r>
      <w:proofErr w:type="spellStart"/>
      <w:r w:rsidRPr="0034220A">
        <w:rPr>
          <w:sz w:val="24"/>
          <w:szCs w:val="24"/>
        </w:rPr>
        <w:t>belaes.niaep@mail.ru</w:t>
      </w:r>
      <w:proofErr w:type="spellEnd"/>
      <w:r w:rsidRPr="0034220A">
        <w:rPr>
          <w:sz w:val="24"/>
          <w:szCs w:val="24"/>
        </w:rPr>
        <w:t xml:space="preserve">, </w:t>
      </w:r>
      <w:proofErr w:type="spellStart"/>
      <w:r w:rsidRPr="0034220A">
        <w:rPr>
          <w:sz w:val="24"/>
          <w:szCs w:val="24"/>
        </w:rPr>
        <w:t>niaep@niaep.ru</w:t>
      </w:r>
      <w:proofErr w:type="spellEnd"/>
      <w:r w:rsidRPr="0034220A">
        <w:rPr>
          <w:sz w:val="24"/>
          <w:szCs w:val="24"/>
        </w:rPr>
        <w:t>) нижеследующую информацию:</w:t>
      </w:r>
    </w:p>
    <w:p w:rsidR="00590038" w:rsidRPr="0034220A" w:rsidRDefault="00590038" w:rsidP="00590038">
      <w:pPr>
        <w:pStyle w:val="3"/>
        <w:tabs>
          <w:tab w:val="left" w:pos="0"/>
        </w:tabs>
        <w:suppressAutoHyphens/>
        <w:spacing w:after="20"/>
        <w:ind w:firstLine="709"/>
        <w:jc w:val="both"/>
        <w:rPr>
          <w:sz w:val="24"/>
          <w:szCs w:val="24"/>
        </w:rPr>
      </w:pPr>
      <w:r w:rsidRPr="0034220A">
        <w:rPr>
          <w:sz w:val="24"/>
          <w:szCs w:val="24"/>
        </w:rPr>
        <w:t>- место (пункт) отгрузки;</w:t>
      </w:r>
    </w:p>
    <w:p w:rsidR="00590038" w:rsidRPr="0034220A" w:rsidRDefault="00590038" w:rsidP="00590038">
      <w:pPr>
        <w:pStyle w:val="3"/>
        <w:tabs>
          <w:tab w:val="left" w:pos="0"/>
        </w:tabs>
        <w:suppressAutoHyphens/>
        <w:spacing w:after="20"/>
        <w:ind w:firstLine="709"/>
        <w:jc w:val="both"/>
        <w:rPr>
          <w:sz w:val="24"/>
          <w:szCs w:val="24"/>
        </w:rPr>
      </w:pPr>
      <w:r w:rsidRPr="0034220A">
        <w:rPr>
          <w:sz w:val="24"/>
          <w:szCs w:val="24"/>
        </w:rPr>
        <w:t>- вид транспорта;</w:t>
      </w:r>
    </w:p>
    <w:p w:rsidR="00590038" w:rsidRPr="0034220A" w:rsidRDefault="00590038" w:rsidP="00590038">
      <w:pPr>
        <w:pStyle w:val="3"/>
        <w:tabs>
          <w:tab w:val="left" w:pos="0"/>
        </w:tabs>
        <w:suppressAutoHyphens/>
        <w:spacing w:after="20"/>
        <w:ind w:firstLine="709"/>
        <w:jc w:val="both"/>
        <w:rPr>
          <w:sz w:val="24"/>
          <w:szCs w:val="24"/>
        </w:rPr>
      </w:pPr>
      <w:r w:rsidRPr="0034220A">
        <w:rPr>
          <w:sz w:val="24"/>
          <w:szCs w:val="24"/>
        </w:rPr>
        <w:t>- планируемые дату отгрузки и дату поставки Оборудования;</w:t>
      </w:r>
    </w:p>
    <w:p w:rsidR="00590038" w:rsidRPr="0034220A" w:rsidRDefault="00590038" w:rsidP="00590038">
      <w:pPr>
        <w:pStyle w:val="3"/>
        <w:tabs>
          <w:tab w:val="left" w:pos="0"/>
        </w:tabs>
        <w:suppressAutoHyphens/>
        <w:spacing w:after="20"/>
        <w:ind w:firstLine="709"/>
        <w:jc w:val="both"/>
        <w:rPr>
          <w:sz w:val="24"/>
          <w:szCs w:val="24"/>
        </w:rPr>
      </w:pPr>
      <w:r w:rsidRPr="0034220A">
        <w:rPr>
          <w:sz w:val="24"/>
          <w:szCs w:val="24"/>
        </w:rPr>
        <w:t>- наименование Оборудования, код KKS (при наличии), номера позиций по Контракту и Договору, количество Оборудования в соответствии со Спецификациями № 1 и 2 (Приложения № 1.1 и 1.2 к Договору).</w:t>
      </w:r>
    </w:p>
    <w:p w:rsidR="00590038" w:rsidRPr="0034220A" w:rsidRDefault="00590038" w:rsidP="00590038">
      <w:pPr>
        <w:pStyle w:val="3"/>
        <w:tabs>
          <w:tab w:val="left" w:pos="0"/>
        </w:tabs>
        <w:suppressAutoHyphens/>
        <w:spacing w:after="20"/>
        <w:ind w:firstLine="709"/>
        <w:jc w:val="both"/>
        <w:rPr>
          <w:sz w:val="24"/>
          <w:szCs w:val="24"/>
        </w:rPr>
      </w:pPr>
      <w:r w:rsidRPr="0034220A">
        <w:rPr>
          <w:sz w:val="24"/>
          <w:szCs w:val="24"/>
        </w:rPr>
        <w:t xml:space="preserve">В течение 5 (пяти) календарных дней </w:t>
      </w:r>
      <w:proofErr w:type="gramStart"/>
      <w:r w:rsidRPr="0034220A">
        <w:rPr>
          <w:sz w:val="24"/>
          <w:szCs w:val="24"/>
        </w:rPr>
        <w:t>с даты получения</w:t>
      </w:r>
      <w:proofErr w:type="gramEnd"/>
      <w:r w:rsidRPr="0034220A">
        <w:rPr>
          <w:sz w:val="24"/>
          <w:szCs w:val="24"/>
        </w:rPr>
        <w:t xml:space="preserve"> письменного запроса Покупателя, Поставщик обязан направить информацию/документы, необходимые для осуществления Покупателем транспортного страхования Оборудования.</w:t>
      </w:r>
    </w:p>
    <w:p w:rsidR="00590038" w:rsidRPr="0034220A" w:rsidRDefault="00590038" w:rsidP="00590038">
      <w:pPr>
        <w:pStyle w:val="3"/>
        <w:tabs>
          <w:tab w:val="left" w:pos="0"/>
        </w:tabs>
        <w:suppressAutoHyphens/>
        <w:spacing w:after="20"/>
        <w:ind w:firstLine="709"/>
        <w:jc w:val="both"/>
        <w:rPr>
          <w:sz w:val="24"/>
          <w:szCs w:val="24"/>
        </w:rPr>
      </w:pPr>
      <w:r w:rsidRPr="0034220A">
        <w:rPr>
          <w:sz w:val="24"/>
          <w:szCs w:val="24"/>
        </w:rPr>
        <w:t xml:space="preserve">9.7. В случае если Поставщик планирует осуществить доставку Оборудования в Место доставки железнодорожным транспортом, Покупатель в течение 10 (десяти) рабочих дней </w:t>
      </w:r>
      <w:proofErr w:type="gramStart"/>
      <w:r w:rsidRPr="0034220A">
        <w:rPr>
          <w:sz w:val="24"/>
          <w:szCs w:val="24"/>
        </w:rPr>
        <w:t>с даты получения</w:t>
      </w:r>
      <w:proofErr w:type="gramEnd"/>
      <w:r w:rsidRPr="0034220A">
        <w:rPr>
          <w:sz w:val="24"/>
          <w:szCs w:val="24"/>
        </w:rPr>
        <w:t xml:space="preserve">  информации по п. 9.6 Договора письменно  сообщит Поставщику реквизиты для заполнения железнодорожных накладных, при условии компенсации Поставщиком затрат, связанных с поставками Оборудования железнодорожным транспортом.</w:t>
      </w:r>
    </w:p>
    <w:p w:rsidR="00590038" w:rsidRPr="0034220A" w:rsidRDefault="00590038" w:rsidP="00590038">
      <w:pPr>
        <w:pStyle w:val="3"/>
        <w:tabs>
          <w:tab w:val="left" w:pos="0"/>
          <w:tab w:val="left" w:pos="142"/>
        </w:tabs>
        <w:suppressAutoHyphens/>
        <w:spacing w:after="20"/>
        <w:ind w:firstLine="720"/>
        <w:jc w:val="both"/>
        <w:rPr>
          <w:sz w:val="24"/>
          <w:szCs w:val="24"/>
        </w:rPr>
      </w:pPr>
      <w:r w:rsidRPr="0034220A">
        <w:rPr>
          <w:sz w:val="24"/>
          <w:szCs w:val="24"/>
        </w:rPr>
        <w:t xml:space="preserve">9.8. Поставщик имеет право осуществить отгрузку Оборудования только при наличии соответствующим образом оформленной документации по качеству, как это определено Менеджментом качества (Приложением № 13 к Договору) и Разрешения на отгрузку Оборудования (после подписания Удостоверения о проведении приемочной инспекции на территории РФ). Подписание Разрешения на отгрузку Оборудования и документов по качеству </w:t>
      </w:r>
      <w:r w:rsidRPr="0034220A">
        <w:rPr>
          <w:sz w:val="24"/>
          <w:szCs w:val="24"/>
        </w:rPr>
        <w:lastRenderedPageBreak/>
        <w:t xml:space="preserve">не освобождает Поставщика от ответственности за качество и комплектность поставленного Оборудования и документации. </w:t>
      </w:r>
    </w:p>
    <w:p w:rsidR="00590038" w:rsidRPr="0034220A" w:rsidRDefault="00590038" w:rsidP="00590038">
      <w:pPr>
        <w:pStyle w:val="3"/>
        <w:tabs>
          <w:tab w:val="left" w:pos="0"/>
        </w:tabs>
        <w:suppressAutoHyphens/>
        <w:spacing w:after="20"/>
        <w:ind w:firstLine="709"/>
        <w:jc w:val="both"/>
        <w:rPr>
          <w:sz w:val="24"/>
          <w:szCs w:val="24"/>
        </w:rPr>
      </w:pPr>
      <w:r w:rsidRPr="0034220A">
        <w:rPr>
          <w:sz w:val="24"/>
          <w:szCs w:val="24"/>
        </w:rPr>
        <w:t>9.9. В день отгрузки Оборудования Поставщик направляет Покупателю отгрузочные спецификации и направляет Покупателю следующую информацию путем размещения на Портале Поставщика, а также дополнительно посредством факсимильной связи:</w:t>
      </w:r>
    </w:p>
    <w:p w:rsidR="00590038" w:rsidRPr="0034220A" w:rsidRDefault="00590038" w:rsidP="00590038">
      <w:pPr>
        <w:pStyle w:val="3"/>
        <w:tabs>
          <w:tab w:val="left" w:pos="0"/>
          <w:tab w:val="left" w:pos="142"/>
        </w:tabs>
        <w:suppressAutoHyphens/>
        <w:spacing w:after="20"/>
        <w:jc w:val="both"/>
        <w:rPr>
          <w:sz w:val="24"/>
          <w:szCs w:val="24"/>
        </w:rPr>
      </w:pPr>
      <w:r w:rsidRPr="0034220A">
        <w:rPr>
          <w:sz w:val="24"/>
          <w:szCs w:val="24"/>
        </w:rPr>
        <w:t>- планируемую дату прибытия в Место доставки;</w:t>
      </w:r>
    </w:p>
    <w:p w:rsidR="00590038" w:rsidRPr="0034220A" w:rsidRDefault="00590038" w:rsidP="00590038">
      <w:pPr>
        <w:pStyle w:val="3"/>
        <w:tabs>
          <w:tab w:val="left" w:pos="0"/>
          <w:tab w:val="left" w:pos="284"/>
        </w:tabs>
        <w:suppressAutoHyphens/>
        <w:spacing w:after="20" w:line="276" w:lineRule="auto"/>
        <w:jc w:val="both"/>
        <w:rPr>
          <w:sz w:val="24"/>
          <w:szCs w:val="24"/>
        </w:rPr>
      </w:pPr>
      <w:r w:rsidRPr="0034220A">
        <w:rPr>
          <w:sz w:val="24"/>
          <w:szCs w:val="24"/>
        </w:rPr>
        <w:t>- копию Транспортного документа;</w:t>
      </w:r>
    </w:p>
    <w:p w:rsidR="00590038" w:rsidRPr="0034220A" w:rsidRDefault="00590038" w:rsidP="00590038">
      <w:pPr>
        <w:pStyle w:val="3"/>
        <w:tabs>
          <w:tab w:val="left" w:pos="0"/>
          <w:tab w:val="left" w:pos="284"/>
        </w:tabs>
        <w:suppressAutoHyphens/>
        <w:spacing w:after="20" w:line="276" w:lineRule="auto"/>
        <w:jc w:val="both"/>
        <w:rPr>
          <w:sz w:val="24"/>
          <w:szCs w:val="24"/>
        </w:rPr>
      </w:pPr>
      <w:r w:rsidRPr="0034220A">
        <w:rPr>
          <w:sz w:val="24"/>
          <w:szCs w:val="24"/>
        </w:rPr>
        <w:t>- сведения о транспортном средстве (копию свидетельства о регистрации транспортного средства, Ф.И.О. и контактный телефон водителя – в случае отгрузки автомобильным транспортом);</w:t>
      </w:r>
    </w:p>
    <w:p w:rsidR="00590038" w:rsidRPr="0034220A" w:rsidRDefault="00590038" w:rsidP="00590038">
      <w:pPr>
        <w:pStyle w:val="3"/>
        <w:tabs>
          <w:tab w:val="left" w:pos="0"/>
          <w:tab w:val="left" w:pos="284"/>
        </w:tabs>
        <w:suppressAutoHyphens/>
        <w:spacing w:after="20" w:line="276" w:lineRule="auto"/>
        <w:jc w:val="both"/>
        <w:rPr>
          <w:sz w:val="24"/>
          <w:szCs w:val="24"/>
        </w:rPr>
      </w:pPr>
      <w:r w:rsidRPr="0034220A">
        <w:rPr>
          <w:sz w:val="24"/>
          <w:szCs w:val="24"/>
        </w:rPr>
        <w:t>- общую массу брутто (</w:t>
      </w:r>
      <w:proofErr w:type="gramStart"/>
      <w:r w:rsidRPr="0034220A">
        <w:rPr>
          <w:sz w:val="24"/>
          <w:szCs w:val="24"/>
        </w:rPr>
        <w:t>кг</w:t>
      </w:r>
      <w:proofErr w:type="gramEnd"/>
      <w:r w:rsidRPr="0034220A">
        <w:rPr>
          <w:sz w:val="24"/>
          <w:szCs w:val="24"/>
        </w:rPr>
        <w:t>), общую массу нетто (кг) и общий объем (м³) грузовых мест;</w:t>
      </w:r>
    </w:p>
    <w:p w:rsidR="00590038" w:rsidRPr="0034220A" w:rsidRDefault="00590038" w:rsidP="00590038">
      <w:pPr>
        <w:pStyle w:val="3"/>
        <w:tabs>
          <w:tab w:val="left" w:pos="0"/>
          <w:tab w:val="left" w:pos="284"/>
        </w:tabs>
        <w:suppressAutoHyphens/>
        <w:spacing w:after="20" w:line="276" w:lineRule="auto"/>
        <w:jc w:val="both"/>
        <w:rPr>
          <w:sz w:val="24"/>
          <w:szCs w:val="24"/>
        </w:rPr>
      </w:pPr>
      <w:r w:rsidRPr="0034220A">
        <w:rPr>
          <w:sz w:val="24"/>
          <w:szCs w:val="24"/>
        </w:rPr>
        <w:t xml:space="preserve">- наименование Оборудования, код </w:t>
      </w:r>
      <w:r w:rsidRPr="0034220A">
        <w:rPr>
          <w:sz w:val="24"/>
          <w:szCs w:val="24"/>
          <w:lang w:val="en-US"/>
        </w:rPr>
        <w:t>KKS</w:t>
      </w:r>
      <w:r w:rsidRPr="0034220A">
        <w:rPr>
          <w:sz w:val="24"/>
          <w:szCs w:val="24"/>
        </w:rPr>
        <w:t xml:space="preserve"> (при наличии), номер позиции по Контракту/дополнению к Контракту, номер позиции по Договору и количество в соответствии с Приложениями № 1.1 и 1.2 к Договору;</w:t>
      </w:r>
    </w:p>
    <w:p w:rsidR="00590038" w:rsidRPr="0034220A" w:rsidRDefault="00590038" w:rsidP="00590038">
      <w:pPr>
        <w:pStyle w:val="3"/>
        <w:tabs>
          <w:tab w:val="left" w:pos="0"/>
          <w:tab w:val="left" w:pos="284"/>
        </w:tabs>
        <w:suppressAutoHyphens/>
        <w:spacing w:after="20" w:line="276" w:lineRule="auto"/>
        <w:jc w:val="both"/>
        <w:rPr>
          <w:sz w:val="24"/>
          <w:szCs w:val="24"/>
        </w:rPr>
      </w:pPr>
      <w:r w:rsidRPr="0034220A">
        <w:rPr>
          <w:sz w:val="24"/>
          <w:szCs w:val="24"/>
        </w:rPr>
        <w:t>- количество грузовых мест на каждом транспортном средстве и массогабаритные характеристики каждого грузового места в отгружаемой партии: масса нетто (</w:t>
      </w:r>
      <w:proofErr w:type="gramStart"/>
      <w:r w:rsidRPr="0034220A">
        <w:rPr>
          <w:sz w:val="24"/>
          <w:szCs w:val="24"/>
        </w:rPr>
        <w:t>кг</w:t>
      </w:r>
      <w:proofErr w:type="gramEnd"/>
      <w:r w:rsidRPr="0034220A">
        <w:rPr>
          <w:sz w:val="24"/>
          <w:szCs w:val="24"/>
        </w:rPr>
        <w:t>), масса брутто (кг), габаритные размеры (мм) и объем (м³), вид упаковки грузовых мест для каждого транспортного средства;</w:t>
      </w:r>
    </w:p>
    <w:p w:rsidR="00590038" w:rsidRPr="0034220A" w:rsidRDefault="00590038" w:rsidP="00590038">
      <w:pPr>
        <w:pStyle w:val="3"/>
        <w:tabs>
          <w:tab w:val="left" w:pos="0"/>
          <w:tab w:val="left" w:pos="284"/>
        </w:tabs>
        <w:suppressAutoHyphens/>
        <w:spacing w:after="20" w:line="276" w:lineRule="auto"/>
        <w:jc w:val="both"/>
        <w:rPr>
          <w:sz w:val="24"/>
          <w:szCs w:val="24"/>
        </w:rPr>
      </w:pPr>
      <w:r w:rsidRPr="0034220A">
        <w:rPr>
          <w:sz w:val="24"/>
          <w:szCs w:val="24"/>
        </w:rPr>
        <w:t>- транспортные эскизы, в соответствии с пунктом 8.1.24 Договора, а также транспортные эскизы грузовых мест со смещенным центром тяжести, транспортные эскизы на все неупакованные и/или частично упакованные грузовые места;</w:t>
      </w:r>
    </w:p>
    <w:p w:rsidR="00590038" w:rsidRPr="0034220A" w:rsidRDefault="00590038" w:rsidP="00590038">
      <w:pPr>
        <w:pStyle w:val="3"/>
        <w:tabs>
          <w:tab w:val="left" w:pos="0"/>
          <w:tab w:val="left" w:pos="284"/>
        </w:tabs>
        <w:suppressAutoHyphens/>
        <w:spacing w:after="20" w:line="276" w:lineRule="auto"/>
        <w:jc w:val="both"/>
        <w:rPr>
          <w:sz w:val="24"/>
          <w:szCs w:val="24"/>
        </w:rPr>
      </w:pPr>
      <w:r w:rsidRPr="0034220A">
        <w:rPr>
          <w:sz w:val="24"/>
          <w:szCs w:val="24"/>
        </w:rPr>
        <w:t>- общее количество грузовых мест;</w:t>
      </w:r>
    </w:p>
    <w:p w:rsidR="00590038" w:rsidRPr="0034220A" w:rsidRDefault="00590038" w:rsidP="00590038">
      <w:pPr>
        <w:pStyle w:val="3"/>
        <w:tabs>
          <w:tab w:val="left" w:pos="0"/>
          <w:tab w:val="left" w:pos="284"/>
        </w:tabs>
        <w:suppressAutoHyphens/>
        <w:spacing w:after="20" w:line="276" w:lineRule="auto"/>
        <w:jc w:val="both"/>
        <w:rPr>
          <w:sz w:val="24"/>
          <w:szCs w:val="24"/>
        </w:rPr>
      </w:pPr>
      <w:r w:rsidRPr="0034220A">
        <w:rPr>
          <w:sz w:val="24"/>
          <w:szCs w:val="24"/>
        </w:rPr>
        <w:t>- наименование Оборудования, для которого изготовлена специальная упаковка;</w:t>
      </w:r>
    </w:p>
    <w:p w:rsidR="00590038" w:rsidRPr="0034220A" w:rsidRDefault="00590038" w:rsidP="00590038">
      <w:pPr>
        <w:pStyle w:val="3"/>
        <w:tabs>
          <w:tab w:val="left" w:pos="0"/>
          <w:tab w:val="left" w:pos="284"/>
        </w:tabs>
        <w:suppressAutoHyphens/>
        <w:spacing w:after="20" w:line="276" w:lineRule="auto"/>
        <w:jc w:val="both"/>
        <w:rPr>
          <w:sz w:val="24"/>
          <w:szCs w:val="24"/>
        </w:rPr>
      </w:pPr>
      <w:r w:rsidRPr="0034220A">
        <w:rPr>
          <w:sz w:val="24"/>
          <w:szCs w:val="24"/>
        </w:rPr>
        <w:t>- описание специальных мер предосторожности, которые должны применяться для такого Оборудования, включая требования к температуре, удару и т.д. во время погрузки на транспортное средство, крепления, транспортировки, выгрузки и хранения на Площадке  АЭС;</w:t>
      </w:r>
    </w:p>
    <w:p w:rsidR="00590038" w:rsidRPr="0034220A" w:rsidRDefault="00590038" w:rsidP="00590038">
      <w:pPr>
        <w:pStyle w:val="3"/>
        <w:tabs>
          <w:tab w:val="left" w:pos="0"/>
          <w:tab w:val="left" w:pos="284"/>
        </w:tabs>
        <w:suppressAutoHyphens/>
        <w:spacing w:after="20" w:line="276" w:lineRule="auto"/>
        <w:jc w:val="both"/>
        <w:rPr>
          <w:sz w:val="24"/>
          <w:szCs w:val="24"/>
        </w:rPr>
      </w:pPr>
      <w:r w:rsidRPr="0034220A">
        <w:rPr>
          <w:sz w:val="24"/>
          <w:szCs w:val="24"/>
        </w:rPr>
        <w:t xml:space="preserve">- возможность </w:t>
      </w:r>
      <w:proofErr w:type="spellStart"/>
      <w:r w:rsidRPr="0034220A">
        <w:rPr>
          <w:sz w:val="24"/>
          <w:szCs w:val="24"/>
        </w:rPr>
        <w:t>штабелирования</w:t>
      </w:r>
      <w:proofErr w:type="spellEnd"/>
      <w:r w:rsidRPr="0034220A">
        <w:rPr>
          <w:sz w:val="24"/>
          <w:szCs w:val="24"/>
        </w:rPr>
        <w:t xml:space="preserve"> грузовых мест с указанием предельной нагрузки (</w:t>
      </w:r>
      <w:proofErr w:type="gramStart"/>
      <w:r w:rsidRPr="0034220A">
        <w:rPr>
          <w:sz w:val="24"/>
          <w:szCs w:val="24"/>
        </w:rPr>
        <w:t>кг</w:t>
      </w:r>
      <w:proofErr w:type="gramEnd"/>
      <w:r w:rsidRPr="0034220A">
        <w:rPr>
          <w:sz w:val="24"/>
          <w:szCs w:val="24"/>
        </w:rPr>
        <w:t>) на верхнюю крышку тары;</w:t>
      </w:r>
    </w:p>
    <w:p w:rsidR="00590038" w:rsidRPr="0034220A" w:rsidRDefault="00590038" w:rsidP="00590038">
      <w:pPr>
        <w:pStyle w:val="3"/>
        <w:tabs>
          <w:tab w:val="left" w:pos="0"/>
          <w:tab w:val="left" w:pos="284"/>
        </w:tabs>
        <w:suppressAutoHyphens/>
        <w:spacing w:after="20" w:line="276" w:lineRule="auto"/>
        <w:jc w:val="both"/>
        <w:rPr>
          <w:sz w:val="24"/>
          <w:szCs w:val="24"/>
        </w:rPr>
      </w:pPr>
      <w:r w:rsidRPr="0034220A">
        <w:rPr>
          <w:sz w:val="24"/>
          <w:szCs w:val="24"/>
        </w:rPr>
        <w:t>- инструкции по погрузо-разгрузочным работам для указанных выше грузовых мест;</w:t>
      </w:r>
    </w:p>
    <w:p w:rsidR="00590038" w:rsidRPr="0034220A" w:rsidRDefault="00590038" w:rsidP="00590038">
      <w:pPr>
        <w:pStyle w:val="3"/>
        <w:tabs>
          <w:tab w:val="left" w:pos="0"/>
          <w:tab w:val="left" w:pos="284"/>
        </w:tabs>
        <w:suppressAutoHyphens/>
        <w:spacing w:after="20" w:line="276" w:lineRule="auto"/>
        <w:jc w:val="both"/>
        <w:rPr>
          <w:sz w:val="24"/>
          <w:szCs w:val="24"/>
        </w:rPr>
      </w:pPr>
      <w:r w:rsidRPr="0034220A">
        <w:rPr>
          <w:sz w:val="24"/>
          <w:szCs w:val="24"/>
        </w:rPr>
        <w:t>- данные компании-перевозчика.</w:t>
      </w:r>
    </w:p>
    <w:p w:rsidR="00590038" w:rsidRPr="0034220A" w:rsidRDefault="00590038" w:rsidP="00590038">
      <w:pPr>
        <w:pStyle w:val="3"/>
        <w:tabs>
          <w:tab w:val="left" w:pos="0"/>
        </w:tabs>
        <w:suppressAutoHyphens/>
        <w:spacing w:after="20"/>
        <w:ind w:firstLine="709"/>
        <w:jc w:val="both"/>
        <w:rPr>
          <w:sz w:val="24"/>
          <w:szCs w:val="24"/>
        </w:rPr>
      </w:pPr>
      <w:r w:rsidRPr="0034220A">
        <w:rPr>
          <w:sz w:val="24"/>
          <w:szCs w:val="24"/>
        </w:rPr>
        <w:t xml:space="preserve">9.10. В счет цены Договора Поставщик обеспечит доставку Оборудования </w:t>
      </w:r>
      <w:proofErr w:type="gramStart"/>
      <w:r w:rsidRPr="0034220A">
        <w:rPr>
          <w:sz w:val="24"/>
          <w:szCs w:val="24"/>
        </w:rPr>
        <w:t>в Место доставки</w:t>
      </w:r>
      <w:proofErr w:type="gramEnd"/>
      <w:r w:rsidRPr="0034220A">
        <w:rPr>
          <w:sz w:val="24"/>
          <w:szCs w:val="24"/>
        </w:rPr>
        <w:t>, а также выгрузку Оборудования. Поставщик обеспечивает сохранность Оборудования во время транспортировки. Вид транспорта и маршрут перевозки, которым доставляется Оборудование, определяются Поставщиком самостоятельно.</w:t>
      </w:r>
    </w:p>
    <w:p w:rsidR="00590038" w:rsidRPr="0034220A" w:rsidRDefault="00590038" w:rsidP="00590038">
      <w:pPr>
        <w:spacing w:after="20"/>
        <w:ind w:firstLine="709"/>
        <w:jc w:val="both"/>
      </w:pPr>
      <w:r w:rsidRPr="0034220A">
        <w:t>9.11. Поставщик при отгрузке Оборудования автомобильным транспортом укажет:</w:t>
      </w:r>
    </w:p>
    <w:p w:rsidR="00590038" w:rsidRPr="0034220A" w:rsidRDefault="00590038" w:rsidP="00590038">
      <w:pPr>
        <w:spacing w:after="20"/>
        <w:ind w:firstLine="709"/>
        <w:jc w:val="both"/>
      </w:pPr>
      <w:r w:rsidRPr="0034220A">
        <w:t xml:space="preserve">Грузоотправитель: </w:t>
      </w:r>
      <w:r w:rsidRPr="0034220A">
        <w:rPr>
          <w:i/>
        </w:rPr>
        <w:t xml:space="preserve">Поставщик </w:t>
      </w:r>
      <w:r w:rsidRPr="0092363C">
        <w:t>по поручению</w:t>
      </w:r>
      <w:r w:rsidRPr="0034220A">
        <w:rPr>
          <w:i/>
        </w:rPr>
        <w:t xml:space="preserve"> </w:t>
      </w:r>
      <w:r>
        <w:t>акционерного общества</w:t>
      </w:r>
      <w:r w:rsidRPr="0034220A">
        <w:t xml:space="preserve"> «</w:t>
      </w:r>
      <w:proofErr w:type="spellStart"/>
      <w:r w:rsidRPr="0034220A">
        <w:t>Атомстройэкспорт</w:t>
      </w:r>
      <w:proofErr w:type="spellEnd"/>
      <w:r w:rsidRPr="0034220A">
        <w:t>»;</w:t>
      </w:r>
    </w:p>
    <w:p w:rsidR="00590038" w:rsidRPr="0034220A" w:rsidRDefault="00590038" w:rsidP="00590038">
      <w:pPr>
        <w:spacing w:after="20"/>
        <w:ind w:firstLine="709"/>
        <w:jc w:val="both"/>
        <w:rPr>
          <w:i/>
        </w:rPr>
      </w:pPr>
      <w:r w:rsidRPr="0034220A">
        <w:t>Грузополучатель:</w:t>
      </w:r>
      <w:r w:rsidRPr="0034220A">
        <w:rPr>
          <w:sz w:val="28"/>
          <w:szCs w:val="28"/>
        </w:rPr>
        <w:t xml:space="preserve"> </w:t>
      </w:r>
      <w:proofErr w:type="gramStart"/>
      <w:r w:rsidRPr="0034220A">
        <w:t>Республиканское унитарное предприятие «Белорусская атомная электростанция» (Республика Беларусь), Республика Беларусь, 231201, Гродненская область, г. Островец, площадка строительства атомной электростанции</w:t>
      </w:r>
      <w:r w:rsidRPr="0034220A">
        <w:rPr>
          <w:i/>
        </w:rPr>
        <w:t>;</w:t>
      </w:r>
      <w:r w:rsidRPr="0034220A" w:rsidDel="003C6308">
        <w:rPr>
          <w:i/>
        </w:rPr>
        <w:t xml:space="preserve"> </w:t>
      </w:r>
      <w:proofErr w:type="gramEnd"/>
    </w:p>
    <w:p w:rsidR="00590038" w:rsidRPr="0034220A" w:rsidRDefault="00590038" w:rsidP="00590038">
      <w:pPr>
        <w:spacing w:after="20"/>
        <w:ind w:firstLine="709"/>
        <w:jc w:val="both"/>
        <w:rPr>
          <w:bCs/>
          <w:i/>
        </w:rPr>
      </w:pPr>
      <w:bookmarkStart w:id="3" w:name="OLE_LINK1"/>
      <w:bookmarkStart w:id="4" w:name="OLE_LINK2"/>
      <w:r w:rsidRPr="0034220A">
        <w:t xml:space="preserve">Место поставки/отгрузки: _____________________________________________________ </w:t>
      </w:r>
      <w:r w:rsidRPr="0034220A">
        <w:rPr>
          <w:i/>
        </w:rPr>
        <w:t xml:space="preserve">(указывается точный адрес </w:t>
      </w:r>
      <w:r w:rsidRPr="0034220A">
        <w:rPr>
          <w:bCs/>
          <w:i/>
        </w:rPr>
        <w:t>склада Завода-изготовителя – резидента РФ или Поставщика – резидента РФ (территория РФ)).</w:t>
      </w:r>
    </w:p>
    <w:bookmarkEnd w:id="3"/>
    <w:bookmarkEnd w:id="4"/>
    <w:p w:rsidR="00590038" w:rsidRPr="0034220A" w:rsidRDefault="00590038" w:rsidP="00590038">
      <w:pPr>
        <w:pStyle w:val="3"/>
        <w:tabs>
          <w:tab w:val="left" w:pos="0"/>
        </w:tabs>
        <w:suppressAutoHyphens/>
        <w:spacing w:after="20"/>
        <w:ind w:firstLine="709"/>
        <w:jc w:val="both"/>
        <w:rPr>
          <w:sz w:val="24"/>
          <w:szCs w:val="24"/>
        </w:rPr>
      </w:pPr>
      <w:r w:rsidRPr="0034220A">
        <w:rPr>
          <w:bCs/>
          <w:sz w:val="24"/>
          <w:szCs w:val="24"/>
        </w:rPr>
        <w:t>Место доставки/выгрузки:</w:t>
      </w:r>
      <w:r w:rsidRPr="0034220A">
        <w:rPr>
          <w:sz w:val="28"/>
          <w:szCs w:val="28"/>
        </w:rPr>
        <w:t xml:space="preserve"> </w:t>
      </w:r>
      <w:r w:rsidRPr="0034220A">
        <w:rPr>
          <w:bCs/>
          <w:sz w:val="24"/>
          <w:szCs w:val="24"/>
        </w:rPr>
        <w:t xml:space="preserve">Республика Беларусь, 231201, Гродненская область, </w:t>
      </w:r>
      <w:proofErr w:type="gramStart"/>
      <w:r w:rsidRPr="0034220A">
        <w:rPr>
          <w:bCs/>
          <w:sz w:val="24"/>
          <w:szCs w:val="24"/>
        </w:rPr>
        <w:t>г</w:t>
      </w:r>
      <w:proofErr w:type="gramEnd"/>
      <w:r w:rsidRPr="0034220A">
        <w:rPr>
          <w:bCs/>
          <w:sz w:val="24"/>
          <w:szCs w:val="24"/>
        </w:rPr>
        <w:t>. Островец, площадка строительства атомной электростанции</w:t>
      </w:r>
      <w:r w:rsidRPr="0034220A">
        <w:rPr>
          <w:sz w:val="24"/>
          <w:szCs w:val="24"/>
        </w:rPr>
        <w:t>.</w:t>
      </w:r>
    </w:p>
    <w:p w:rsidR="00590038" w:rsidRPr="0034220A" w:rsidRDefault="00590038" w:rsidP="00590038">
      <w:pPr>
        <w:pStyle w:val="3"/>
        <w:tabs>
          <w:tab w:val="left" w:pos="0"/>
        </w:tabs>
        <w:suppressAutoHyphens/>
        <w:spacing w:after="20"/>
        <w:ind w:firstLine="709"/>
        <w:jc w:val="both"/>
        <w:rPr>
          <w:sz w:val="24"/>
          <w:szCs w:val="24"/>
        </w:rPr>
      </w:pPr>
      <w:r w:rsidRPr="0034220A">
        <w:rPr>
          <w:sz w:val="24"/>
          <w:szCs w:val="24"/>
        </w:rPr>
        <w:t>Указанные в настоящем пункте реквизиты могут быть уточнены Покупателем не более чем в течение 15 (Пятнадцати) рабочих дней</w:t>
      </w:r>
      <w:r w:rsidRPr="0034220A" w:rsidDel="000D47F5">
        <w:rPr>
          <w:sz w:val="24"/>
          <w:szCs w:val="24"/>
        </w:rPr>
        <w:t xml:space="preserve"> </w:t>
      </w:r>
      <w:proofErr w:type="gramStart"/>
      <w:r w:rsidRPr="0034220A">
        <w:rPr>
          <w:sz w:val="24"/>
          <w:szCs w:val="24"/>
        </w:rPr>
        <w:t>с даты получения</w:t>
      </w:r>
      <w:proofErr w:type="gramEnd"/>
      <w:r w:rsidRPr="0034220A">
        <w:rPr>
          <w:sz w:val="24"/>
          <w:szCs w:val="24"/>
        </w:rPr>
        <w:t xml:space="preserve"> информации, указанной в пункте 9.6 Договора.</w:t>
      </w:r>
    </w:p>
    <w:p w:rsidR="00590038" w:rsidRPr="0034220A" w:rsidRDefault="00590038" w:rsidP="00590038">
      <w:pPr>
        <w:tabs>
          <w:tab w:val="left" w:pos="0"/>
        </w:tabs>
        <w:spacing w:after="20"/>
        <w:ind w:firstLine="720"/>
        <w:jc w:val="both"/>
      </w:pPr>
      <w:r w:rsidRPr="0034220A">
        <w:lastRenderedPageBreak/>
        <w:t>9.12. Право собственности на Оборудование переходит от Поставщика к Покупателю в дату подписания товарной накладной ТОРГ-12 уполномоченным представителем Покупателя в Месте поставки (территория РФ). Подписание товарной накладной ТОРГ-12 не освобождает Поставщика от ответственности за качество и комплектность поставляемого Оборудования, а также за своевременную и в соответствии с условиями настоящего Договора доставку Оборудования в Место доставки.</w:t>
      </w:r>
    </w:p>
    <w:p w:rsidR="00590038" w:rsidRPr="0034220A" w:rsidRDefault="00590038" w:rsidP="00590038">
      <w:pPr>
        <w:tabs>
          <w:tab w:val="left" w:pos="0"/>
        </w:tabs>
        <w:ind w:firstLine="720"/>
        <w:jc w:val="both"/>
      </w:pPr>
      <w:r w:rsidRPr="0034220A">
        <w:t>Сторонами согласовано, что с момента перехода права собственности на Оборудование к Покупателю и до его полной оплаты Покупателем, Оборудование не признается находящимся в залоге у Поставщика.</w:t>
      </w:r>
    </w:p>
    <w:p w:rsidR="00590038" w:rsidRPr="0034220A" w:rsidRDefault="00590038" w:rsidP="00590038">
      <w:pPr>
        <w:tabs>
          <w:tab w:val="left" w:pos="0"/>
        </w:tabs>
        <w:spacing w:after="20"/>
        <w:ind w:firstLine="720"/>
        <w:jc w:val="both"/>
      </w:pPr>
      <w:r w:rsidRPr="0034220A">
        <w:t>9.13. Дата поставки и дата доставки считаются Сторонами:</w:t>
      </w:r>
    </w:p>
    <w:p w:rsidR="00590038" w:rsidRPr="0034220A" w:rsidRDefault="00590038" w:rsidP="00590038">
      <w:pPr>
        <w:tabs>
          <w:tab w:val="left" w:pos="0"/>
        </w:tabs>
        <w:spacing w:after="20"/>
        <w:ind w:firstLine="720"/>
        <w:jc w:val="both"/>
      </w:pPr>
      <w:r w:rsidRPr="0034220A">
        <w:t xml:space="preserve">9.13.1 Датой поставки Оборудования считается дата подписания товарной накладной ТОРГ-12 уполномоченным представителем Покупателя в Месте поставки. </w:t>
      </w:r>
    </w:p>
    <w:p w:rsidR="00590038" w:rsidRPr="0034220A" w:rsidRDefault="00590038" w:rsidP="00590038">
      <w:pPr>
        <w:tabs>
          <w:tab w:val="left" w:pos="0"/>
        </w:tabs>
        <w:spacing w:after="20"/>
        <w:ind w:firstLine="720"/>
        <w:jc w:val="both"/>
      </w:pPr>
      <w:r w:rsidRPr="0034220A">
        <w:t xml:space="preserve">9.13.2. Датой доставки считается дата штемпеля (отметки) на Транспортном документе, подтверждающего доставку Оборудования в Место доставки. Переход рисков случайной гибели или повреждения Оборудования с Поставщика на Покупателя осуществляется </w:t>
      </w:r>
      <w:proofErr w:type="gramStart"/>
      <w:r w:rsidRPr="0034220A">
        <w:t>с даты доставки</w:t>
      </w:r>
      <w:proofErr w:type="gramEnd"/>
      <w:r w:rsidRPr="0034220A">
        <w:t>.</w:t>
      </w:r>
    </w:p>
    <w:p w:rsidR="00590038" w:rsidRPr="0034220A" w:rsidRDefault="00590038" w:rsidP="00590038">
      <w:pPr>
        <w:spacing w:after="20"/>
        <w:ind w:left="120" w:firstLine="600"/>
        <w:jc w:val="both"/>
      </w:pPr>
      <w:r w:rsidRPr="0034220A">
        <w:t>9.14. Поставщик не менее чем за 14 (Четырнадцать) рабочих дней до планируемой Даты отгрузки Оборудования имеет право направить письмо-заявку Покупателю с просьбой осуществить выгрузку Оборудования Покупателем в Месте доставки. К письму-заявке  Поставщик приложит схему размещения груза на транспортном средстве, порядок (очередность) выгрузки, специальные требования к выгрузке и т.п. Покупатель, на основании полученного письма-заявки, в течение 10 (Десяти) рабочих дней имеет право либо предоставить Поставщику для согласования калькуляцию стоимости по выгрузке Оборудования либо отказ. После согласования Сторонами калькуляции стоимости выгрузки Оборудования, на основании письменного соглашения Сторон, Покупатель, за счет средств, указанных в п. 3.1 Договора,  разгрузит транспортные средства Поставщика в Месте доставки своими силами или силами привлеченных Покупателем третьих лиц.</w:t>
      </w:r>
    </w:p>
    <w:p w:rsidR="00590038" w:rsidRPr="0034220A" w:rsidRDefault="00590038" w:rsidP="00590038">
      <w:pPr>
        <w:spacing w:after="20"/>
        <w:ind w:left="120" w:firstLine="600"/>
        <w:jc w:val="both"/>
      </w:pPr>
      <w:r w:rsidRPr="0034220A">
        <w:t>9.15. Выполнение пункта 9.14 Договора не освобождает Поставщика от ответственности за несоблюдение срока доставки Оборудования.</w:t>
      </w:r>
    </w:p>
    <w:p w:rsidR="00590038" w:rsidRPr="0034220A" w:rsidRDefault="00590038" w:rsidP="00590038">
      <w:pPr>
        <w:pStyle w:val="3"/>
        <w:tabs>
          <w:tab w:val="left" w:pos="0"/>
        </w:tabs>
        <w:suppressAutoHyphens/>
        <w:spacing w:after="20"/>
        <w:ind w:firstLine="709"/>
        <w:jc w:val="both"/>
        <w:rPr>
          <w:sz w:val="24"/>
          <w:szCs w:val="24"/>
        </w:rPr>
      </w:pPr>
      <w:r w:rsidRPr="0034220A">
        <w:rPr>
          <w:sz w:val="24"/>
          <w:szCs w:val="24"/>
        </w:rPr>
        <w:t>9.16. Порядок проведения приемочной инспекции в Месте поставки:</w:t>
      </w:r>
    </w:p>
    <w:p w:rsidR="00590038" w:rsidRPr="0034220A" w:rsidRDefault="00590038" w:rsidP="00590038">
      <w:pPr>
        <w:pStyle w:val="3"/>
        <w:tabs>
          <w:tab w:val="left" w:pos="0"/>
        </w:tabs>
        <w:suppressAutoHyphens/>
        <w:spacing w:after="20"/>
        <w:ind w:firstLine="709"/>
        <w:jc w:val="both"/>
        <w:rPr>
          <w:sz w:val="24"/>
          <w:szCs w:val="24"/>
        </w:rPr>
      </w:pPr>
      <w:r w:rsidRPr="0034220A">
        <w:rPr>
          <w:sz w:val="24"/>
          <w:szCs w:val="24"/>
        </w:rPr>
        <w:t>9.16.1. Поставщик не позднее, чем за 20 (двадцать) рабочих дней до планируемой даты отгрузки Оборудования, сообщает Покупателю путем размещения на Портале Поставщика, а также дополнительно посредством факсимильной связи и/или электронной почты нижеследующую информацию:</w:t>
      </w:r>
    </w:p>
    <w:p w:rsidR="00590038" w:rsidRPr="0034220A" w:rsidRDefault="00590038" w:rsidP="00590038">
      <w:pPr>
        <w:spacing w:after="20"/>
        <w:ind w:left="120" w:firstLine="600"/>
        <w:jc w:val="both"/>
      </w:pPr>
      <w:proofErr w:type="gramStart"/>
      <w:r w:rsidRPr="0034220A">
        <w:t>- место (пункт) проведения приемочной инспекции (указывается точный адрес склада Завода-изготовителя – резидента РФ или Поставщика – резидента РФ (территория РФ) с указанием даты ее проведения.</w:t>
      </w:r>
      <w:proofErr w:type="gramEnd"/>
    </w:p>
    <w:p w:rsidR="00590038" w:rsidRPr="0034220A" w:rsidRDefault="00590038" w:rsidP="00590038">
      <w:pPr>
        <w:spacing w:after="20"/>
        <w:ind w:left="120" w:firstLine="600"/>
        <w:jc w:val="both"/>
      </w:pPr>
      <w:r w:rsidRPr="0034220A">
        <w:t xml:space="preserve">9.16.2. Покупатель в течение 7 (семи) рабочих дней </w:t>
      </w:r>
      <w:proofErr w:type="gramStart"/>
      <w:r w:rsidRPr="0034220A">
        <w:t>с даты получения</w:t>
      </w:r>
      <w:proofErr w:type="gramEnd"/>
      <w:r w:rsidRPr="0034220A">
        <w:t xml:space="preserve"> информации по п.9.16.1 Договора путем размещения на Портале Поставщика, а также дополнительно посредством факсимильной связи подтверждает или уточняет дату проведения приемочной инспекции.</w:t>
      </w:r>
    </w:p>
    <w:p w:rsidR="00590038" w:rsidRPr="0034220A" w:rsidRDefault="00590038" w:rsidP="00590038">
      <w:pPr>
        <w:spacing w:after="20"/>
        <w:ind w:left="120" w:firstLine="600"/>
        <w:jc w:val="both"/>
      </w:pPr>
      <w:r w:rsidRPr="0034220A">
        <w:t>9.16.3. После исполнения Сторонами условий пунктов 9.16.1 и 9.16.2 настоящей Статьи, Поставщик обеспечивает проведение приемочной инспекции с участием представителей завода-изготовителя, АО «НИАЭП» или Санкт-Петербургского представительства АО «НИАЭП», уполномоченной организации, Поставщика и Покупателя. После проведения комплекса действий по проверке готовности Оборудования и документации к поставке и доставке на Площадку АЭС, в ходе приемочной инспекции, составляется соответствующее Удостоверение о приемочной инспекции.</w:t>
      </w:r>
    </w:p>
    <w:p w:rsidR="00590038" w:rsidRPr="0034220A" w:rsidRDefault="00590038" w:rsidP="00590038">
      <w:pPr>
        <w:spacing w:after="20"/>
        <w:ind w:left="120" w:firstLine="600"/>
        <w:jc w:val="both"/>
      </w:pPr>
      <w:r w:rsidRPr="0034220A">
        <w:t>Для проведения приемочной инспекции предъявляется техническая документация в объеме в соответствии с п. 2 Приложения № 2. В случае отсутствия полного комплекта документации Оборудование не может быть принято приемочной инспекцией и передано для транспортировки.</w:t>
      </w:r>
    </w:p>
    <w:p w:rsidR="00590038" w:rsidRPr="0034220A" w:rsidRDefault="00590038" w:rsidP="00590038">
      <w:pPr>
        <w:spacing w:after="20"/>
        <w:ind w:left="120" w:firstLine="600"/>
        <w:jc w:val="both"/>
      </w:pPr>
      <w:r w:rsidRPr="0034220A">
        <w:lastRenderedPageBreak/>
        <w:t xml:space="preserve">9.16.4. При положительных результатах проведения приемочной инспекции на территории РФ и подписания Удостоверения о приемочной инспекции, в течение 3 (Трех) рабочих дней осуществляется поставка </w:t>
      </w:r>
      <w:proofErr w:type="gramStart"/>
      <w:r w:rsidRPr="0034220A">
        <w:t>Оборудования</w:t>
      </w:r>
      <w:proofErr w:type="gramEnd"/>
      <w:r w:rsidRPr="0034220A">
        <w:t xml:space="preserve"> и уполномоченные представители Сторон подписывают товарную накладную ТОРГ-12.</w:t>
      </w:r>
    </w:p>
    <w:p w:rsidR="00590038" w:rsidRPr="0034220A" w:rsidRDefault="00590038" w:rsidP="00590038">
      <w:pPr>
        <w:spacing w:after="20"/>
        <w:ind w:left="120" w:firstLine="600"/>
        <w:jc w:val="both"/>
      </w:pPr>
      <w:r w:rsidRPr="0034220A">
        <w:t>9.16.5. Одновременно с товарной накладной ТОРГ-12 уполномоченные представители Сторон подписывают Акт сдачи-приемки грузовых мест Оборудования</w:t>
      </w:r>
      <w:r w:rsidRPr="0034220A" w:rsidDel="00EB66BD">
        <w:t xml:space="preserve"> </w:t>
      </w:r>
      <w:r w:rsidRPr="0034220A">
        <w:t>от Покупателя к Поставщику для осуществления транспортировки. Акт сдачи-приемки грузовых мест Оборудования</w:t>
      </w:r>
      <w:r w:rsidRPr="0034220A" w:rsidDel="00EB66BD">
        <w:t xml:space="preserve"> </w:t>
      </w:r>
      <w:r w:rsidRPr="0034220A">
        <w:t>должен содержать все необходимые данные, позволяющие определить соответствие Оборудования, указанного в ТОРГ-12, определенным грузовым местам. Акт сдачи-приемки грузовых мест Оборудования</w:t>
      </w:r>
      <w:r w:rsidRPr="0034220A" w:rsidDel="00EB66BD">
        <w:t xml:space="preserve"> </w:t>
      </w:r>
      <w:r w:rsidRPr="0034220A">
        <w:t>составляется по форме, согласованной в Приложении № 12 к Договору.</w:t>
      </w:r>
    </w:p>
    <w:p w:rsidR="00590038" w:rsidRPr="0034220A" w:rsidRDefault="00590038" w:rsidP="00590038">
      <w:pPr>
        <w:tabs>
          <w:tab w:val="left" w:pos="0"/>
        </w:tabs>
        <w:spacing w:after="20"/>
        <w:ind w:firstLine="709"/>
        <w:jc w:val="both"/>
      </w:pPr>
      <w:r w:rsidRPr="0034220A">
        <w:t>9.16.6. Оборудование не может быть отгружено до момента подписания соответствующего Удостоверения о приемочной инспекции Оборудования без замечаний, получения уведомления Покупателя о заключении Договора транспортного страхования Оборудования.</w:t>
      </w:r>
    </w:p>
    <w:p w:rsidR="00590038" w:rsidRPr="0034220A" w:rsidRDefault="00590038" w:rsidP="00590038">
      <w:pPr>
        <w:tabs>
          <w:tab w:val="left" w:pos="0"/>
        </w:tabs>
        <w:ind w:firstLine="709"/>
        <w:jc w:val="center"/>
        <w:rPr>
          <w:b/>
          <w:color w:val="000000"/>
        </w:rPr>
      </w:pPr>
      <w:r w:rsidRPr="0034220A">
        <w:rPr>
          <w:b/>
          <w:color w:val="000000"/>
        </w:rPr>
        <w:t>Статья 10. Порядок  приемки Оборудования на Площадке АЭС</w:t>
      </w:r>
    </w:p>
    <w:p w:rsidR="00590038" w:rsidRPr="0034220A" w:rsidRDefault="00590038" w:rsidP="00590038">
      <w:pPr>
        <w:tabs>
          <w:tab w:val="left" w:pos="0"/>
        </w:tabs>
        <w:ind w:firstLine="709"/>
        <w:jc w:val="center"/>
        <w:rPr>
          <w:b/>
          <w:color w:val="000000"/>
        </w:rPr>
      </w:pPr>
    </w:p>
    <w:p w:rsidR="00590038" w:rsidRPr="0034220A" w:rsidRDefault="00590038" w:rsidP="00590038">
      <w:pPr>
        <w:pStyle w:val="210"/>
        <w:suppressLineNumbers/>
        <w:tabs>
          <w:tab w:val="left" w:pos="0"/>
        </w:tabs>
        <w:suppressAutoHyphens/>
        <w:spacing w:before="0" w:after="0"/>
        <w:ind w:left="0" w:firstLine="709"/>
        <w:rPr>
          <w:szCs w:val="24"/>
        </w:rPr>
      </w:pPr>
      <w:r w:rsidRPr="0034220A">
        <w:rPr>
          <w:bCs/>
          <w:color w:val="000000"/>
        </w:rPr>
        <w:t>10.1. </w:t>
      </w:r>
      <w:r w:rsidRPr="0034220A">
        <w:rPr>
          <w:szCs w:val="24"/>
        </w:rPr>
        <w:t>В день прибытия Оборудования в Место доставки:</w:t>
      </w:r>
    </w:p>
    <w:p w:rsidR="00590038" w:rsidRPr="0034220A" w:rsidRDefault="00590038" w:rsidP="00590038">
      <w:pPr>
        <w:pStyle w:val="210"/>
        <w:suppressLineNumbers/>
        <w:tabs>
          <w:tab w:val="left" w:pos="0"/>
        </w:tabs>
        <w:suppressAutoHyphens/>
        <w:spacing w:before="0" w:after="0"/>
        <w:ind w:left="0" w:firstLine="709"/>
        <w:rPr>
          <w:szCs w:val="24"/>
        </w:rPr>
      </w:pPr>
      <w:r w:rsidRPr="0034220A">
        <w:rPr>
          <w:color w:val="000000"/>
          <w:szCs w:val="24"/>
        </w:rPr>
        <w:t>10.1.1. </w:t>
      </w:r>
      <w:r w:rsidRPr="0034220A">
        <w:rPr>
          <w:szCs w:val="24"/>
        </w:rPr>
        <w:t>производится выгрузка Оборудования Поставщиком с транспортного средства в соответствии с условиями настоящего Договора;</w:t>
      </w:r>
    </w:p>
    <w:p w:rsidR="00590038" w:rsidRPr="0034220A" w:rsidRDefault="00590038" w:rsidP="00590038">
      <w:pPr>
        <w:pStyle w:val="210"/>
        <w:suppressLineNumbers/>
        <w:tabs>
          <w:tab w:val="left" w:pos="0"/>
        </w:tabs>
        <w:suppressAutoHyphens/>
        <w:spacing w:before="0" w:after="0"/>
        <w:ind w:left="0" w:firstLine="709"/>
        <w:rPr>
          <w:i/>
          <w:szCs w:val="24"/>
        </w:rPr>
      </w:pPr>
      <w:r w:rsidRPr="0034220A">
        <w:rPr>
          <w:szCs w:val="24"/>
        </w:rPr>
        <w:t>10.1.2. Грузополучателем или уполномоченным им лицом подписывается Транспортный документ</w:t>
      </w:r>
      <w:r w:rsidRPr="0034220A">
        <w:rPr>
          <w:bCs/>
          <w:szCs w:val="28"/>
        </w:rPr>
        <w:t>.</w:t>
      </w:r>
    </w:p>
    <w:p w:rsidR="00590038" w:rsidRPr="0034220A" w:rsidRDefault="00590038" w:rsidP="00590038">
      <w:pPr>
        <w:pStyle w:val="210"/>
        <w:suppressLineNumbers/>
        <w:tabs>
          <w:tab w:val="left" w:pos="0"/>
        </w:tabs>
        <w:suppressAutoHyphens/>
        <w:spacing w:before="0" w:after="0"/>
        <w:ind w:left="0" w:firstLine="0"/>
        <w:rPr>
          <w:szCs w:val="24"/>
        </w:rPr>
      </w:pPr>
      <w:r w:rsidRPr="0034220A">
        <w:rPr>
          <w:szCs w:val="24"/>
        </w:rPr>
        <w:tab/>
        <w:t>10.1.3. Оборудование проходит процедуру приемки по качеству упаковки и количеству грузовых мест ответственными лицами Покупателя и Грузополучателя:</w:t>
      </w:r>
    </w:p>
    <w:tbl>
      <w:tblPr>
        <w:tblW w:w="10031" w:type="dxa"/>
        <w:tblLook w:val="01E0"/>
      </w:tblPr>
      <w:tblGrid>
        <w:gridCol w:w="1029"/>
        <w:gridCol w:w="9002"/>
      </w:tblGrid>
      <w:tr w:rsidR="00590038" w:rsidRPr="0034220A" w:rsidTr="00637FAA">
        <w:trPr>
          <w:trHeight w:val="457"/>
        </w:trPr>
        <w:tc>
          <w:tcPr>
            <w:tcW w:w="1029" w:type="dxa"/>
          </w:tcPr>
          <w:p w:rsidR="00590038" w:rsidRPr="0034220A" w:rsidRDefault="00590038" w:rsidP="00637FAA">
            <w:pPr>
              <w:pStyle w:val="210"/>
              <w:suppressLineNumbers/>
              <w:tabs>
                <w:tab w:val="left" w:pos="0"/>
              </w:tabs>
              <w:suppressAutoHyphens/>
              <w:spacing w:after="0"/>
              <w:ind w:left="0" w:right="24" w:firstLine="709"/>
              <w:jc w:val="right"/>
              <w:rPr>
                <w:szCs w:val="24"/>
              </w:rPr>
            </w:pPr>
          </w:p>
        </w:tc>
        <w:tc>
          <w:tcPr>
            <w:tcW w:w="9002" w:type="dxa"/>
          </w:tcPr>
          <w:p w:rsidR="00590038" w:rsidRPr="0034220A" w:rsidRDefault="00590038" w:rsidP="00637FAA">
            <w:pPr>
              <w:pStyle w:val="210"/>
              <w:suppressLineNumbers/>
              <w:tabs>
                <w:tab w:val="left" w:pos="0"/>
              </w:tabs>
              <w:suppressAutoHyphens/>
              <w:spacing w:after="0"/>
              <w:ind w:left="0" w:right="24" w:firstLine="0"/>
              <w:jc w:val="left"/>
              <w:rPr>
                <w:szCs w:val="24"/>
              </w:rPr>
            </w:pPr>
            <w:r w:rsidRPr="0034220A">
              <w:rPr>
                <w:szCs w:val="24"/>
              </w:rPr>
              <w:t xml:space="preserve">- на соответствие транспортных и сопроводительных документов установленным требованиям, </w:t>
            </w:r>
          </w:p>
          <w:p w:rsidR="00590038" w:rsidRPr="0034220A" w:rsidRDefault="00590038" w:rsidP="00637FAA">
            <w:pPr>
              <w:pStyle w:val="210"/>
              <w:suppressLineNumbers/>
              <w:tabs>
                <w:tab w:val="left" w:pos="0"/>
              </w:tabs>
              <w:suppressAutoHyphens/>
              <w:spacing w:after="0"/>
              <w:ind w:left="0" w:right="24" w:firstLine="0"/>
              <w:jc w:val="left"/>
              <w:rPr>
                <w:szCs w:val="24"/>
              </w:rPr>
            </w:pPr>
            <w:r w:rsidRPr="0034220A">
              <w:rPr>
                <w:szCs w:val="24"/>
              </w:rPr>
              <w:t>- по количеству грузовых мест;</w:t>
            </w:r>
          </w:p>
          <w:p w:rsidR="00590038" w:rsidRPr="0034220A" w:rsidRDefault="00590038" w:rsidP="00637FAA">
            <w:pPr>
              <w:pStyle w:val="210"/>
              <w:suppressLineNumbers/>
              <w:tabs>
                <w:tab w:val="left" w:pos="0"/>
              </w:tabs>
              <w:suppressAutoHyphens/>
              <w:spacing w:after="0"/>
              <w:ind w:left="0" w:right="24" w:firstLine="0"/>
              <w:jc w:val="left"/>
              <w:rPr>
                <w:szCs w:val="24"/>
              </w:rPr>
            </w:pPr>
            <w:r w:rsidRPr="0034220A">
              <w:rPr>
                <w:szCs w:val="24"/>
              </w:rPr>
              <w:t>- на соответствие маркировки грузовых мест,</w:t>
            </w:r>
          </w:p>
        </w:tc>
      </w:tr>
      <w:tr w:rsidR="00590038" w:rsidRPr="0034220A" w:rsidTr="00637FAA">
        <w:trPr>
          <w:trHeight w:val="362"/>
        </w:trPr>
        <w:tc>
          <w:tcPr>
            <w:tcW w:w="1029" w:type="dxa"/>
          </w:tcPr>
          <w:p w:rsidR="00590038" w:rsidRPr="0034220A" w:rsidRDefault="00590038" w:rsidP="00637FAA">
            <w:pPr>
              <w:pStyle w:val="210"/>
              <w:suppressLineNumbers/>
              <w:tabs>
                <w:tab w:val="left" w:pos="0"/>
              </w:tabs>
              <w:suppressAutoHyphens/>
              <w:spacing w:after="0"/>
              <w:ind w:left="0" w:right="24" w:firstLine="709"/>
              <w:jc w:val="right"/>
              <w:rPr>
                <w:szCs w:val="24"/>
              </w:rPr>
            </w:pPr>
          </w:p>
        </w:tc>
        <w:tc>
          <w:tcPr>
            <w:tcW w:w="9002" w:type="dxa"/>
          </w:tcPr>
          <w:p w:rsidR="00590038" w:rsidRPr="0034220A" w:rsidRDefault="00590038" w:rsidP="00637FAA">
            <w:pPr>
              <w:pStyle w:val="210"/>
              <w:suppressLineNumbers/>
              <w:tabs>
                <w:tab w:val="left" w:pos="0"/>
              </w:tabs>
              <w:suppressAutoHyphens/>
              <w:spacing w:after="0"/>
              <w:ind w:left="0" w:right="24" w:firstLine="0"/>
              <w:jc w:val="left"/>
              <w:rPr>
                <w:szCs w:val="24"/>
              </w:rPr>
            </w:pPr>
            <w:r w:rsidRPr="0034220A">
              <w:rPr>
                <w:szCs w:val="24"/>
              </w:rPr>
              <w:t>- на целостность упаковки грузовых мест.</w:t>
            </w:r>
          </w:p>
        </w:tc>
      </w:tr>
    </w:tbl>
    <w:p w:rsidR="00590038" w:rsidRPr="0034220A" w:rsidRDefault="00590038" w:rsidP="00590038">
      <w:pPr>
        <w:shd w:val="clear" w:color="auto" w:fill="FFFFFF"/>
        <w:tabs>
          <w:tab w:val="left" w:pos="0"/>
          <w:tab w:val="left" w:pos="1147"/>
        </w:tabs>
        <w:ind w:left="58" w:firstLine="651"/>
        <w:jc w:val="both"/>
      </w:pPr>
      <w:proofErr w:type="gramStart"/>
      <w:r w:rsidRPr="0034220A">
        <w:t xml:space="preserve">В случаях если </w:t>
      </w:r>
      <w:r w:rsidRPr="0034220A">
        <w:rPr>
          <w:spacing w:val="-6"/>
        </w:rPr>
        <w:t xml:space="preserve">при получении грузовых мест от перевозчика </w:t>
      </w:r>
      <w:r w:rsidRPr="0034220A">
        <w:t xml:space="preserve">устанавливается повреждение грузовых мест, </w:t>
      </w:r>
      <w:r w:rsidRPr="0034220A">
        <w:rPr>
          <w:spacing w:val="-8"/>
        </w:rPr>
        <w:t xml:space="preserve">несоответствие наименования и/или веса и/или количества грузовых мест данным, указанным в Транспортном документе, Покупатель обязан потребовать от перевозчика </w:t>
      </w:r>
      <w:r w:rsidRPr="0034220A">
        <w:rPr>
          <w:spacing w:val="-3"/>
        </w:rPr>
        <w:t xml:space="preserve">составления коммерческого акта (при доставке грузовых мест ж.д. транспортом), а при доставке грузовых мест автомобильным транспортом – </w:t>
      </w:r>
      <w:r w:rsidRPr="0034220A">
        <w:t>составить акт и сделать отметки о составлении акта в Транспортных</w:t>
      </w:r>
      <w:proofErr w:type="gramEnd"/>
      <w:r w:rsidRPr="0034220A">
        <w:t xml:space="preserve"> </w:t>
      </w:r>
      <w:proofErr w:type="gramStart"/>
      <w:r w:rsidRPr="0034220A">
        <w:t>документах</w:t>
      </w:r>
      <w:proofErr w:type="gramEnd"/>
      <w:r w:rsidRPr="0034220A">
        <w:t xml:space="preserve">. </w:t>
      </w:r>
    </w:p>
    <w:p w:rsidR="00590038" w:rsidRPr="0034220A" w:rsidRDefault="00590038" w:rsidP="00590038">
      <w:pPr>
        <w:pStyle w:val="a4"/>
        <w:widowControl w:val="0"/>
        <w:tabs>
          <w:tab w:val="left" w:pos="0"/>
        </w:tabs>
        <w:suppressAutoHyphens/>
        <w:ind w:left="0" w:firstLine="709"/>
        <w:jc w:val="both"/>
        <w:rPr>
          <w:bCs/>
          <w:color w:val="000000"/>
        </w:rPr>
      </w:pPr>
      <w:r w:rsidRPr="0034220A">
        <w:rPr>
          <w:bCs/>
          <w:color w:val="000000"/>
        </w:rPr>
        <w:t xml:space="preserve">10.2.  Покупатель не позднее 7 (Семи) дней </w:t>
      </w:r>
      <w:proofErr w:type="gramStart"/>
      <w:r w:rsidRPr="0034220A">
        <w:rPr>
          <w:bCs/>
          <w:color w:val="000000"/>
        </w:rPr>
        <w:t>с даты доставки</w:t>
      </w:r>
      <w:proofErr w:type="gramEnd"/>
      <w:r w:rsidRPr="0034220A">
        <w:rPr>
          <w:bCs/>
          <w:color w:val="000000"/>
        </w:rPr>
        <w:t xml:space="preserve"> обязан провести Входной контроль Оборудования по количеству и качеству с подписанием Акта Входного контроля Оборудования. Входной контроль Оборудования проводится Покупателем с участием представителя Заказчика и Поставщика (в случае его присутствия на Площадке АЭС или прибытия на Площадку АЭС в указанный срок).</w:t>
      </w:r>
    </w:p>
    <w:p w:rsidR="00590038" w:rsidRPr="0034220A" w:rsidRDefault="00590038" w:rsidP="00590038">
      <w:pPr>
        <w:pStyle w:val="a4"/>
        <w:widowControl w:val="0"/>
        <w:tabs>
          <w:tab w:val="left" w:pos="0"/>
        </w:tabs>
        <w:suppressAutoHyphens/>
        <w:ind w:left="0" w:firstLine="709"/>
        <w:jc w:val="both"/>
        <w:rPr>
          <w:bCs/>
          <w:color w:val="000000"/>
        </w:rPr>
      </w:pPr>
      <w:r w:rsidRPr="0034220A">
        <w:rPr>
          <w:bCs/>
          <w:color w:val="000000"/>
        </w:rPr>
        <w:t xml:space="preserve">10.3. В случае отсутствия постоянного представителя Поставщика на Площадке АЭС Покупатель для проведения Входного контроля Оборудования вправе осуществить вызов представителя Поставщика путем направления в разумный срок, необходимый для прибытия представителя Поставщика на Площадку АЭС, уведомления о дате проведения процедуры Входного контроля Оборудования. </w:t>
      </w:r>
    </w:p>
    <w:p w:rsidR="00590038" w:rsidRPr="0034220A" w:rsidRDefault="00590038" w:rsidP="00590038">
      <w:pPr>
        <w:pStyle w:val="a4"/>
        <w:widowControl w:val="0"/>
        <w:tabs>
          <w:tab w:val="left" w:pos="0"/>
        </w:tabs>
        <w:suppressAutoHyphens/>
        <w:ind w:left="0" w:firstLine="709"/>
        <w:jc w:val="both"/>
        <w:rPr>
          <w:bCs/>
          <w:color w:val="000000"/>
        </w:rPr>
      </w:pPr>
      <w:r w:rsidRPr="0034220A">
        <w:rPr>
          <w:bCs/>
          <w:color w:val="000000"/>
        </w:rPr>
        <w:t xml:space="preserve">10.4. Представитель Поставщика должен прибыть на Площадку АЭС в срок, указанный в уведомлении Покупателя, если иной срок не согласован Сторонами после получения уведомления Покупателя. В случае неявки представителя Поставщика в установленный срок составление акта и процедура Входного контроля Оборудования осуществляются Покупателем и Заказчиком в отсутствии представителя Поставщика. В этом случае акт, устанавливающий </w:t>
      </w:r>
      <w:r w:rsidRPr="0034220A">
        <w:rPr>
          <w:bCs/>
          <w:color w:val="000000"/>
        </w:rPr>
        <w:lastRenderedPageBreak/>
        <w:t xml:space="preserve">недостачу, ненадлежащее качество или некомплектность Оборудования подписывается представителем Покупателя и Заказчика  и будет иметь силу надлежащего доказательства нарушения условий Договора и/или технических условий или иной технической документации на него. </w:t>
      </w:r>
    </w:p>
    <w:p w:rsidR="00590038" w:rsidRPr="0034220A" w:rsidRDefault="00590038" w:rsidP="00590038">
      <w:pPr>
        <w:pStyle w:val="a4"/>
        <w:widowControl w:val="0"/>
        <w:tabs>
          <w:tab w:val="left" w:pos="0"/>
        </w:tabs>
        <w:suppressAutoHyphens/>
        <w:ind w:left="0" w:firstLine="709"/>
        <w:jc w:val="both"/>
      </w:pPr>
      <w:r w:rsidRPr="0034220A">
        <w:t>10.5. Вскрытие упаковки грузовых мест производится в присутствии уполномоченных представителей Покупателя, Заказчика и Поставщика (в случае своевременного прибытия представителя Поставщика на Площадку АЭС).</w:t>
      </w:r>
    </w:p>
    <w:p w:rsidR="00590038" w:rsidRPr="0034220A" w:rsidRDefault="00590038" w:rsidP="00590038">
      <w:pPr>
        <w:pStyle w:val="a4"/>
        <w:widowControl w:val="0"/>
        <w:tabs>
          <w:tab w:val="left" w:pos="0"/>
          <w:tab w:val="left" w:pos="142"/>
        </w:tabs>
        <w:suppressAutoHyphens/>
        <w:ind w:left="0" w:firstLine="709"/>
        <w:jc w:val="both"/>
        <w:rPr>
          <w:bCs/>
          <w:color w:val="000000"/>
        </w:rPr>
      </w:pPr>
      <w:r w:rsidRPr="0034220A">
        <w:rPr>
          <w:bCs/>
          <w:color w:val="000000"/>
        </w:rPr>
        <w:t xml:space="preserve">10.6. Упаковка грузовых мест, </w:t>
      </w:r>
      <w:proofErr w:type="spellStart"/>
      <w:r w:rsidRPr="0034220A">
        <w:rPr>
          <w:bCs/>
          <w:color w:val="000000"/>
        </w:rPr>
        <w:t>расконсервация</w:t>
      </w:r>
      <w:proofErr w:type="spellEnd"/>
      <w:r w:rsidRPr="0034220A">
        <w:rPr>
          <w:bCs/>
          <w:color w:val="000000"/>
        </w:rPr>
        <w:t xml:space="preserve"> которых не допускается по условиям хранения Оборудования, вскрывается непосредственно перед передачей его в монтаж, с отражением этого условия в Акте входного контроля.</w:t>
      </w:r>
    </w:p>
    <w:p w:rsidR="00590038" w:rsidRPr="0034220A" w:rsidRDefault="00590038" w:rsidP="00590038">
      <w:pPr>
        <w:pStyle w:val="a4"/>
        <w:widowControl w:val="0"/>
        <w:tabs>
          <w:tab w:val="left" w:pos="0"/>
          <w:tab w:val="left" w:pos="142"/>
        </w:tabs>
        <w:suppressAutoHyphens/>
        <w:ind w:left="0" w:firstLine="709"/>
        <w:jc w:val="both"/>
        <w:rPr>
          <w:bCs/>
          <w:szCs w:val="28"/>
        </w:rPr>
      </w:pPr>
      <w:r w:rsidRPr="0034220A">
        <w:rPr>
          <w:bCs/>
          <w:color w:val="000000"/>
        </w:rPr>
        <w:t xml:space="preserve">10.7. В случае отсутствия замечаний к Оборудованию по итогам Входного контроля Оборудования по количеству и качеству оформляется и подписывается уполномоченными представителями Покупателя, </w:t>
      </w:r>
      <w:r w:rsidRPr="0034220A">
        <w:rPr>
          <w:bCs/>
          <w:color w:val="000000"/>
          <w:spacing w:val="2"/>
        </w:rPr>
        <w:t xml:space="preserve">Заказчика и Поставщика, с учетом положений п.п. 10.4 и 10.5 Договора, </w:t>
      </w:r>
      <w:r w:rsidRPr="0034220A">
        <w:rPr>
          <w:bCs/>
          <w:szCs w:val="28"/>
        </w:rPr>
        <w:t xml:space="preserve">Акт </w:t>
      </w:r>
      <w:r w:rsidRPr="0034220A">
        <w:rPr>
          <w:bCs/>
          <w:color w:val="000000"/>
        </w:rPr>
        <w:t>Входного контроля</w:t>
      </w:r>
      <w:r w:rsidRPr="0034220A">
        <w:rPr>
          <w:bCs/>
          <w:szCs w:val="28"/>
        </w:rPr>
        <w:t xml:space="preserve"> Оборудования.</w:t>
      </w:r>
    </w:p>
    <w:p w:rsidR="00590038" w:rsidRPr="0034220A" w:rsidRDefault="00590038" w:rsidP="00590038">
      <w:pPr>
        <w:pStyle w:val="a4"/>
        <w:widowControl w:val="0"/>
        <w:tabs>
          <w:tab w:val="left" w:pos="0"/>
          <w:tab w:val="left" w:pos="142"/>
        </w:tabs>
        <w:suppressAutoHyphens/>
        <w:ind w:left="0" w:firstLine="709"/>
        <w:jc w:val="both"/>
        <w:rPr>
          <w:bCs/>
          <w:color w:val="000000"/>
        </w:rPr>
      </w:pPr>
      <w:r w:rsidRPr="0034220A">
        <w:rPr>
          <w:bCs/>
          <w:szCs w:val="28"/>
        </w:rPr>
        <w:t xml:space="preserve">Акт </w:t>
      </w:r>
      <w:r w:rsidRPr="0034220A">
        <w:rPr>
          <w:bCs/>
          <w:color w:val="000000"/>
        </w:rPr>
        <w:t>Входного контроля</w:t>
      </w:r>
      <w:r w:rsidRPr="0034220A">
        <w:rPr>
          <w:bCs/>
          <w:szCs w:val="28"/>
        </w:rPr>
        <w:t xml:space="preserve"> Оборудования </w:t>
      </w:r>
      <w:r w:rsidRPr="0034220A">
        <w:rPr>
          <w:color w:val="000000"/>
        </w:rPr>
        <w:t xml:space="preserve">должен быть подписан Сторонами в течение 3 (Трех) рабочих дней после проведения процедуры Входного контроля Оборудования </w:t>
      </w:r>
      <w:r w:rsidRPr="0034220A">
        <w:rPr>
          <w:bCs/>
          <w:color w:val="000000"/>
        </w:rPr>
        <w:t>по количеству и качеству.</w:t>
      </w:r>
    </w:p>
    <w:p w:rsidR="00590038" w:rsidRPr="0034220A" w:rsidRDefault="00590038" w:rsidP="00590038">
      <w:pPr>
        <w:pStyle w:val="a4"/>
        <w:widowControl w:val="0"/>
        <w:tabs>
          <w:tab w:val="left" w:pos="0"/>
        </w:tabs>
        <w:suppressAutoHyphens/>
        <w:ind w:left="0" w:firstLine="709"/>
        <w:jc w:val="both"/>
        <w:rPr>
          <w:bCs/>
          <w:color w:val="000000"/>
          <w:spacing w:val="2"/>
        </w:rPr>
      </w:pPr>
      <w:r w:rsidRPr="0034220A">
        <w:rPr>
          <w:bCs/>
          <w:color w:val="000000"/>
        </w:rPr>
        <w:t xml:space="preserve">10.8. При обнаружении при Входном контроле Оборудования недостачи, некомплектности, несоответствий по качеству Оборудования </w:t>
      </w:r>
      <w:r w:rsidRPr="0034220A">
        <w:t xml:space="preserve">(далее – недостачи и/или недостатки и/или дефекты и/или несоответствия) </w:t>
      </w:r>
      <w:r w:rsidRPr="0034220A">
        <w:rPr>
          <w:bCs/>
          <w:color w:val="000000"/>
        </w:rPr>
        <w:t xml:space="preserve">выявленные недостачи, некомплектности, несоответствия фиксируются в Акте Входного контроля Оборудования, который подписывается Покупателем, </w:t>
      </w:r>
      <w:r w:rsidRPr="0034220A">
        <w:rPr>
          <w:bCs/>
          <w:color w:val="000000"/>
          <w:spacing w:val="2"/>
        </w:rPr>
        <w:t xml:space="preserve">Заказчиком и Поставщиком (в случае его присутствия на Площадке АЭС). </w:t>
      </w:r>
    </w:p>
    <w:p w:rsidR="00590038" w:rsidRPr="0034220A" w:rsidRDefault="00590038" w:rsidP="00590038">
      <w:pPr>
        <w:pStyle w:val="a4"/>
        <w:widowControl w:val="0"/>
        <w:tabs>
          <w:tab w:val="left" w:pos="0"/>
        </w:tabs>
        <w:suppressAutoHyphens/>
        <w:ind w:left="0" w:firstLine="709"/>
        <w:jc w:val="both"/>
        <w:rPr>
          <w:bCs/>
          <w:color w:val="000000"/>
          <w:spacing w:val="2"/>
        </w:rPr>
      </w:pPr>
      <w:r w:rsidRPr="0034220A">
        <w:rPr>
          <w:spacing w:val="-3"/>
        </w:rPr>
        <w:t xml:space="preserve">Покупатель уведомляет </w:t>
      </w:r>
      <w:r w:rsidRPr="0034220A">
        <w:t xml:space="preserve">Поставщика </w:t>
      </w:r>
      <w:proofErr w:type="gramStart"/>
      <w:r w:rsidRPr="0034220A">
        <w:t xml:space="preserve">о замечаниях по результатам </w:t>
      </w:r>
      <w:r w:rsidRPr="0034220A">
        <w:rPr>
          <w:bCs/>
          <w:color w:val="000000"/>
        </w:rPr>
        <w:t xml:space="preserve"> Входного контроля </w:t>
      </w:r>
      <w:r w:rsidRPr="0034220A">
        <w:t>Оборудования</w:t>
      </w:r>
      <w:r w:rsidRPr="0034220A">
        <w:rPr>
          <w:bCs/>
          <w:color w:val="000000"/>
          <w:spacing w:val="2"/>
        </w:rPr>
        <w:t xml:space="preserve"> в письменном виде заказным письмом с уведомлением о вручении</w:t>
      </w:r>
      <w:proofErr w:type="gramEnd"/>
      <w:r w:rsidRPr="0034220A">
        <w:rPr>
          <w:bCs/>
          <w:color w:val="000000"/>
          <w:spacing w:val="2"/>
        </w:rPr>
        <w:t xml:space="preserve"> и письмом, направленным по электронной почте либо по факсу, в трехдневный срок с момента подписания Акта </w:t>
      </w:r>
      <w:r w:rsidRPr="0034220A">
        <w:rPr>
          <w:bCs/>
          <w:color w:val="000000"/>
        </w:rPr>
        <w:t>Входного контроля</w:t>
      </w:r>
      <w:r w:rsidRPr="0034220A">
        <w:rPr>
          <w:bCs/>
          <w:color w:val="000000"/>
          <w:spacing w:val="2"/>
        </w:rPr>
        <w:t xml:space="preserve"> Оборудования с приложением копии Акта Входного контроля.</w:t>
      </w:r>
    </w:p>
    <w:p w:rsidR="00590038" w:rsidRPr="0034220A" w:rsidRDefault="00590038" w:rsidP="00590038">
      <w:pPr>
        <w:pStyle w:val="a4"/>
        <w:widowControl w:val="0"/>
        <w:tabs>
          <w:tab w:val="left" w:pos="0"/>
        </w:tabs>
        <w:suppressAutoHyphens/>
        <w:ind w:left="0" w:firstLine="709"/>
        <w:jc w:val="both"/>
        <w:rPr>
          <w:bCs/>
          <w:color w:val="000000"/>
        </w:rPr>
      </w:pPr>
      <w:r w:rsidRPr="0034220A">
        <w:rPr>
          <w:bCs/>
          <w:color w:val="000000"/>
        </w:rPr>
        <w:t xml:space="preserve">Стороны пришли к соглашению, что Акт Входного контроля будет иметь силу надлежащего доказательства нарушения условий Договора и/или технических условий или иной технической документации на него. </w:t>
      </w:r>
    </w:p>
    <w:p w:rsidR="00590038" w:rsidRPr="0034220A" w:rsidRDefault="00590038" w:rsidP="00590038">
      <w:pPr>
        <w:pStyle w:val="a4"/>
        <w:widowControl w:val="0"/>
        <w:tabs>
          <w:tab w:val="left" w:pos="0"/>
        </w:tabs>
        <w:suppressAutoHyphens/>
        <w:ind w:left="0" w:firstLine="709"/>
        <w:jc w:val="both"/>
        <w:rPr>
          <w:bCs/>
          <w:color w:val="000000"/>
        </w:rPr>
      </w:pPr>
      <w:r w:rsidRPr="0034220A">
        <w:rPr>
          <w:bCs/>
          <w:color w:val="000000"/>
        </w:rPr>
        <w:t xml:space="preserve">10.9.  Акт Входного контроля Оборудования является основанием для предъявления претензии Поставщику о недостаче, некомплектности,  несоответствии Оборудования условиям Договора. </w:t>
      </w:r>
    </w:p>
    <w:p w:rsidR="00590038" w:rsidRPr="0034220A" w:rsidRDefault="00590038" w:rsidP="00590038">
      <w:pPr>
        <w:pStyle w:val="a4"/>
        <w:widowControl w:val="0"/>
        <w:tabs>
          <w:tab w:val="left" w:pos="0"/>
          <w:tab w:val="left" w:pos="540"/>
        </w:tabs>
        <w:suppressAutoHyphens/>
        <w:ind w:left="0" w:firstLine="709"/>
        <w:jc w:val="both"/>
        <w:rPr>
          <w:bCs/>
          <w:color w:val="000000"/>
        </w:rPr>
      </w:pPr>
      <w:r w:rsidRPr="0034220A">
        <w:t>10.10. </w:t>
      </w:r>
      <w:r w:rsidRPr="0034220A">
        <w:rPr>
          <w:bCs/>
          <w:color w:val="000000"/>
        </w:rPr>
        <w:t xml:space="preserve">В случае расхождения мнений Заказчика, Покупателя, Поставщика относительно  причин Несоответствия Оборудования условиям Договора, любая сторона вправе привлечь независимую компетентную организацию для определения причин Несоответствия и виновной стороны. </w:t>
      </w:r>
    </w:p>
    <w:p w:rsidR="00590038" w:rsidRPr="0034220A" w:rsidRDefault="00590038" w:rsidP="00590038">
      <w:pPr>
        <w:pStyle w:val="a4"/>
        <w:widowControl w:val="0"/>
        <w:tabs>
          <w:tab w:val="left" w:pos="0"/>
          <w:tab w:val="left" w:pos="540"/>
        </w:tabs>
        <w:suppressAutoHyphens/>
        <w:ind w:left="0" w:firstLine="709"/>
        <w:jc w:val="both"/>
        <w:rPr>
          <w:bCs/>
          <w:color w:val="000000"/>
        </w:rPr>
      </w:pPr>
      <w:r w:rsidRPr="0034220A">
        <w:rPr>
          <w:bCs/>
          <w:color w:val="000000"/>
        </w:rPr>
        <w:t xml:space="preserve">В случае установления, что </w:t>
      </w:r>
      <w:r w:rsidRPr="0034220A">
        <w:rPr>
          <w:bCs/>
        </w:rPr>
        <w:t>несоответствие</w:t>
      </w:r>
      <w:r w:rsidRPr="0034220A">
        <w:rPr>
          <w:bCs/>
          <w:color w:val="000000"/>
        </w:rPr>
        <w:t xml:space="preserve"> Оборудования вызвано причинами, за которые несет ответственность Поставщик либо перевозчик, расходы по привлечению независимой компетентной организации относятся на счет Поставщика. </w:t>
      </w:r>
    </w:p>
    <w:p w:rsidR="00590038" w:rsidRPr="0034220A" w:rsidRDefault="00590038" w:rsidP="00590038">
      <w:pPr>
        <w:pStyle w:val="a4"/>
        <w:widowControl w:val="0"/>
        <w:tabs>
          <w:tab w:val="left" w:pos="0"/>
          <w:tab w:val="left" w:pos="540"/>
        </w:tabs>
        <w:suppressAutoHyphens/>
        <w:ind w:left="0" w:firstLine="709"/>
        <w:jc w:val="both"/>
        <w:rPr>
          <w:bCs/>
          <w:color w:val="000000"/>
        </w:rPr>
      </w:pPr>
      <w:r w:rsidRPr="0034220A">
        <w:rPr>
          <w:bCs/>
          <w:color w:val="000000"/>
        </w:rPr>
        <w:t>10.11. В случае установления, что недостача, некомплектность</w:t>
      </w:r>
      <w:r w:rsidRPr="0034220A">
        <w:rPr>
          <w:bCs/>
        </w:rPr>
        <w:t>, несоответствие</w:t>
      </w:r>
      <w:r w:rsidRPr="0034220A">
        <w:rPr>
          <w:bCs/>
          <w:color w:val="000000"/>
        </w:rPr>
        <w:t xml:space="preserve"> Оборудования вызваны причинами, за которые несет ответственность Поставщик либо перевозчик, Поставщик </w:t>
      </w:r>
      <w:r w:rsidRPr="0034220A">
        <w:t>в установленный Покупателем срок</w:t>
      </w:r>
      <w:r w:rsidRPr="0034220A">
        <w:rPr>
          <w:bCs/>
          <w:color w:val="000000"/>
        </w:rPr>
        <w:t xml:space="preserve"> обязан за свой счет восполнить недостачу Оборудования, доукомплектовать его, устранить несоответствие Оборудования. Исчисление этого срока начинается </w:t>
      </w:r>
      <w:proofErr w:type="gramStart"/>
      <w:r w:rsidRPr="0034220A">
        <w:rPr>
          <w:bCs/>
          <w:color w:val="000000"/>
        </w:rPr>
        <w:t>с даты подписания</w:t>
      </w:r>
      <w:proofErr w:type="gramEnd"/>
      <w:r w:rsidRPr="0034220A">
        <w:rPr>
          <w:bCs/>
          <w:color w:val="000000"/>
        </w:rPr>
        <w:t xml:space="preserve"> Акта Входного контроля.</w:t>
      </w:r>
    </w:p>
    <w:p w:rsidR="00590038" w:rsidRPr="0034220A" w:rsidRDefault="00590038" w:rsidP="00590038">
      <w:pPr>
        <w:pStyle w:val="a4"/>
        <w:widowControl w:val="0"/>
        <w:tabs>
          <w:tab w:val="left" w:pos="0"/>
          <w:tab w:val="left" w:pos="540"/>
        </w:tabs>
        <w:suppressAutoHyphens/>
        <w:ind w:left="0" w:firstLine="709"/>
        <w:jc w:val="both"/>
        <w:rPr>
          <w:bCs/>
          <w:color w:val="000000"/>
        </w:rPr>
      </w:pPr>
      <w:r w:rsidRPr="0034220A">
        <w:rPr>
          <w:bCs/>
          <w:color w:val="000000"/>
        </w:rPr>
        <w:t xml:space="preserve">10.12. Оборудование, несоответствующее по качеству условиям настоящего Договора, подлежит ремонту или замене за счет Поставщика </w:t>
      </w:r>
      <w:r w:rsidRPr="0034220A">
        <w:t>в установленный Покупателем срок</w:t>
      </w:r>
      <w:r w:rsidRPr="0034220A">
        <w:rPr>
          <w:bCs/>
          <w:color w:val="000000"/>
        </w:rPr>
        <w:t xml:space="preserve">. </w:t>
      </w:r>
      <w:r w:rsidRPr="0034220A">
        <w:rPr>
          <w:bCs/>
          <w:color w:val="000000"/>
        </w:rPr>
        <w:lastRenderedPageBreak/>
        <w:t xml:space="preserve">Исчисление этого срока начинается </w:t>
      </w:r>
      <w:proofErr w:type="gramStart"/>
      <w:r w:rsidRPr="0034220A">
        <w:rPr>
          <w:bCs/>
          <w:color w:val="000000"/>
        </w:rPr>
        <w:t>с даты подписания</w:t>
      </w:r>
      <w:proofErr w:type="gramEnd"/>
      <w:r w:rsidRPr="0034220A">
        <w:rPr>
          <w:bCs/>
          <w:color w:val="000000"/>
        </w:rPr>
        <w:t xml:space="preserve"> Акта Входного контроля.</w:t>
      </w:r>
    </w:p>
    <w:p w:rsidR="00590038" w:rsidRPr="0034220A" w:rsidRDefault="00590038" w:rsidP="00590038">
      <w:pPr>
        <w:pStyle w:val="a4"/>
        <w:widowControl w:val="0"/>
        <w:tabs>
          <w:tab w:val="left" w:pos="0"/>
        </w:tabs>
        <w:suppressAutoHyphens/>
        <w:ind w:left="0" w:firstLine="709"/>
        <w:jc w:val="both"/>
        <w:rPr>
          <w:bCs/>
          <w:color w:val="000000"/>
        </w:rPr>
      </w:pPr>
      <w:r w:rsidRPr="0034220A">
        <w:rPr>
          <w:bCs/>
        </w:rPr>
        <w:t>10.13. </w:t>
      </w:r>
      <w:proofErr w:type="gramStart"/>
      <w:r w:rsidRPr="0034220A">
        <w:rPr>
          <w:bCs/>
        </w:rPr>
        <w:t>В случае выявления Несоответствий по качеству и/или комплектности поставляемой в соответствии с условиями Договора технической документации и/или товаросопроводительной документации, Поставщик предоставит обоснованное разъяснение по этим Несоответствиям в течение 5 (Пяти) рабочих дней с даты получения уведомления или за свой счет восполнит недостачу, или заменит соответствующую техническую документацию и/или товаросопроводительную документацию, или устранит Несоответствия в Технической документации и</w:t>
      </w:r>
      <w:proofErr w:type="gramEnd"/>
      <w:r w:rsidRPr="0034220A">
        <w:rPr>
          <w:bCs/>
        </w:rPr>
        <w:t xml:space="preserve">/или товаросопроводительной документации в течение 10 (Десяти) рабочих дней </w:t>
      </w:r>
      <w:proofErr w:type="gramStart"/>
      <w:r w:rsidRPr="0034220A">
        <w:rPr>
          <w:bCs/>
        </w:rPr>
        <w:t>с даты получения</w:t>
      </w:r>
      <w:proofErr w:type="gramEnd"/>
      <w:r w:rsidRPr="0034220A">
        <w:rPr>
          <w:bCs/>
        </w:rPr>
        <w:t xml:space="preserve"> Поставщиком соответствующего уведомления, </w:t>
      </w:r>
      <w:r w:rsidRPr="0034220A">
        <w:rPr>
          <w:bCs/>
          <w:color w:val="000000"/>
        </w:rPr>
        <w:t>если иной срок не будет согласован Сторонами</w:t>
      </w:r>
      <w:r w:rsidRPr="0034220A">
        <w:rPr>
          <w:bCs/>
        </w:rPr>
        <w:t xml:space="preserve">. </w:t>
      </w:r>
    </w:p>
    <w:p w:rsidR="00590038" w:rsidRPr="0034220A" w:rsidRDefault="00590038" w:rsidP="00590038">
      <w:pPr>
        <w:shd w:val="clear" w:color="auto" w:fill="FFFFFF"/>
        <w:tabs>
          <w:tab w:val="left" w:pos="0"/>
        </w:tabs>
        <w:jc w:val="center"/>
        <w:rPr>
          <w:b/>
          <w:bCs/>
          <w:spacing w:val="-1"/>
        </w:rPr>
      </w:pPr>
      <w:r w:rsidRPr="0034220A">
        <w:rPr>
          <w:b/>
          <w:bCs/>
          <w:spacing w:val="-1"/>
        </w:rPr>
        <w:t>Статья 11. Гарантийный срок</w:t>
      </w:r>
    </w:p>
    <w:p w:rsidR="00590038" w:rsidRPr="0034220A" w:rsidRDefault="00590038" w:rsidP="00590038">
      <w:pPr>
        <w:shd w:val="clear" w:color="auto" w:fill="FFFFFF"/>
        <w:tabs>
          <w:tab w:val="left" w:pos="0"/>
        </w:tabs>
        <w:ind w:left="3360" w:firstLine="709"/>
        <w:jc w:val="both"/>
        <w:rPr>
          <w:b/>
          <w:bCs/>
          <w:spacing w:val="-1"/>
        </w:rPr>
      </w:pPr>
    </w:p>
    <w:p w:rsidR="00590038" w:rsidRPr="0034220A" w:rsidRDefault="00590038" w:rsidP="00590038">
      <w:pPr>
        <w:shd w:val="clear" w:color="auto" w:fill="FFFFFF"/>
        <w:tabs>
          <w:tab w:val="left" w:pos="0"/>
          <w:tab w:val="left" w:pos="1238"/>
        </w:tabs>
        <w:ind w:left="43" w:right="14" w:firstLine="709"/>
        <w:jc w:val="both"/>
      </w:pPr>
      <w:r w:rsidRPr="0034220A">
        <w:t>11.1. Гарантийный срок распространяется на все Оборудование, поставляемое и доставляемое Поставщиком по настоящему Договору.</w:t>
      </w:r>
    </w:p>
    <w:p w:rsidR="00590038" w:rsidRPr="0034220A" w:rsidRDefault="00590038" w:rsidP="00590038">
      <w:pPr>
        <w:shd w:val="clear" w:color="auto" w:fill="FFFFFF"/>
        <w:tabs>
          <w:tab w:val="left" w:pos="0"/>
          <w:tab w:val="left" w:pos="1166"/>
        </w:tabs>
        <w:ind w:left="48" w:right="5" w:firstLine="709"/>
        <w:jc w:val="both"/>
      </w:pPr>
      <w:r w:rsidRPr="0034220A">
        <w:rPr>
          <w:spacing w:val="-9"/>
        </w:rPr>
        <w:t xml:space="preserve">11.2.  </w:t>
      </w:r>
      <w:proofErr w:type="gramStart"/>
      <w:r w:rsidRPr="0034220A">
        <w:t xml:space="preserve">При обнаружении в течение Гарантийного срока недостатков и/или дефектов Оборудования либо несоответствия Оборудования требованиям ТУ и/или ТЗ полностью или частично Покупатель обязан направить в письменном виде заказным письмом с уведомлением о вручении и письмом, направленным по электронной почте либо по факсу, Поставщику информацию об обнаружении </w:t>
      </w:r>
      <w:r w:rsidRPr="0034220A">
        <w:rPr>
          <w:spacing w:val="-1"/>
        </w:rPr>
        <w:t>недостатков и/или дефектов</w:t>
      </w:r>
      <w:r w:rsidRPr="0034220A">
        <w:t xml:space="preserve">  </w:t>
      </w:r>
      <w:r w:rsidRPr="0034220A">
        <w:rPr>
          <w:spacing w:val="-1"/>
        </w:rPr>
        <w:t xml:space="preserve">и/или </w:t>
      </w:r>
      <w:r w:rsidRPr="0034220A">
        <w:t>несоответствия</w:t>
      </w:r>
      <w:r w:rsidRPr="0034220A">
        <w:rPr>
          <w:spacing w:val="-1"/>
        </w:rPr>
        <w:t>, с указанием срока прибытия представителей Поставщика</w:t>
      </w:r>
      <w:proofErr w:type="gramEnd"/>
      <w:r w:rsidRPr="0034220A">
        <w:rPr>
          <w:spacing w:val="-1"/>
        </w:rPr>
        <w:t xml:space="preserve"> для </w:t>
      </w:r>
      <w:r w:rsidRPr="0034220A">
        <w:t>подписания Акта расследования выявленных несоответствий.</w:t>
      </w:r>
    </w:p>
    <w:p w:rsidR="00590038" w:rsidRPr="0034220A" w:rsidRDefault="00590038" w:rsidP="00590038">
      <w:pPr>
        <w:pStyle w:val="a4"/>
        <w:widowControl w:val="0"/>
        <w:tabs>
          <w:tab w:val="left" w:pos="0"/>
        </w:tabs>
        <w:suppressAutoHyphens/>
        <w:ind w:left="0" w:firstLine="709"/>
        <w:jc w:val="both"/>
        <w:rPr>
          <w:bCs/>
          <w:color w:val="000000"/>
          <w:spacing w:val="2"/>
        </w:rPr>
      </w:pPr>
      <w:r w:rsidRPr="0034220A">
        <w:rPr>
          <w:bCs/>
          <w:color w:val="000000"/>
          <w:spacing w:val="2"/>
        </w:rPr>
        <w:t xml:space="preserve">В письме-уведомлении указывается дата проведения комиссии по расследованию выявленного несоответствия с последующим оформлением и подписанием Акта расследования выявленных несоответствий. </w:t>
      </w:r>
    </w:p>
    <w:p w:rsidR="00590038" w:rsidRPr="0034220A" w:rsidRDefault="00590038" w:rsidP="00590038">
      <w:pPr>
        <w:pStyle w:val="a4"/>
        <w:widowControl w:val="0"/>
        <w:tabs>
          <w:tab w:val="left" w:pos="0"/>
        </w:tabs>
        <w:suppressAutoHyphens/>
        <w:ind w:left="0" w:firstLine="709"/>
        <w:jc w:val="both"/>
        <w:rPr>
          <w:spacing w:val="-1"/>
        </w:rPr>
      </w:pPr>
      <w:proofErr w:type="gramStart"/>
      <w:r w:rsidRPr="0034220A">
        <w:t>В случае необоснованного отказа от явки представителей Поставщика не позднее 10 (Десяти) рабочих дней с момента получения Поставщиком уведомления по почте или по факсу о выявленных несоответствиях (дефектах) либо в случае неявки представителей Поставщика в установленный Покупателем срок либо необоснованного отказа Поставщика от подписания акта действительным считается Акт расследования выявленных несоответствий</w:t>
      </w:r>
      <w:r w:rsidRPr="0034220A">
        <w:rPr>
          <w:spacing w:val="-1"/>
        </w:rPr>
        <w:t xml:space="preserve">, подписанный Покупателем и Заказчиком. </w:t>
      </w:r>
      <w:proofErr w:type="gramEnd"/>
    </w:p>
    <w:p w:rsidR="00590038" w:rsidRPr="0034220A" w:rsidRDefault="00590038" w:rsidP="00590038">
      <w:pPr>
        <w:pStyle w:val="a4"/>
        <w:widowControl w:val="0"/>
        <w:tabs>
          <w:tab w:val="left" w:pos="0"/>
        </w:tabs>
        <w:suppressAutoHyphens/>
        <w:ind w:left="0" w:firstLine="709"/>
        <w:jc w:val="both"/>
        <w:rPr>
          <w:bCs/>
          <w:color w:val="000000"/>
        </w:rPr>
      </w:pPr>
      <w:r w:rsidRPr="0034220A">
        <w:rPr>
          <w:bCs/>
          <w:color w:val="000000"/>
        </w:rPr>
        <w:t xml:space="preserve">Стороны пришли к соглашению, что Акт расследования выявленных несоответствий Оборудования будет иметь силу надлежащего доказательства нарушения условий Договора и/или технических условий или иной технической документации на него. </w:t>
      </w:r>
    </w:p>
    <w:p w:rsidR="00590038" w:rsidRPr="0034220A" w:rsidRDefault="00590038" w:rsidP="00590038">
      <w:pPr>
        <w:pStyle w:val="a4"/>
        <w:widowControl w:val="0"/>
        <w:tabs>
          <w:tab w:val="left" w:pos="0"/>
        </w:tabs>
        <w:suppressAutoHyphens/>
        <w:ind w:left="0" w:firstLine="709"/>
        <w:jc w:val="both"/>
        <w:rPr>
          <w:bCs/>
          <w:color w:val="000000"/>
        </w:rPr>
      </w:pPr>
      <w:r w:rsidRPr="0034220A">
        <w:rPr>
          <w:bCs/>
          <w:color w:val="000000"/>
        </w:rPr>
        <w:t>Акт расследования выявленных несоответствий Оборудования является основанием для предъявления претензии Поставщику.</w:t>
      </w:r>
    </w:p>
    <w:p w:rsidR="00590038" w:rsidRPr="0034220A" w:rsidRDefault="00590038" w:rsidP="00590038">
      <w:pPr>
        <w:pStyle w:val="a4"/>
        <w:widowControl w:val="0"/>
        <w:tabs>
          <w:tab w:val="left" w:pos="0"/>
          <w:tab w:val="left" w:pos="540"/>
        </w:tabs>
        <w:suppressAutoHyphens/>
        <w:ind w:left="0" w:firstLine="709"/>
        <w:jc w:val="both"/>
        <w:rPr>
          <w:bCs/>
          <w:color w:val="000000"/>
        </w:rPr>
      </w:pPr>
      <w:r w:rsidRPr="0034220A">
        <w:rPr>
          <w:bCs/>
          <w:color w:val="000000"/>
        </w:rPr>
        <w:t xml:space="preserve">В случае расхождения мнений Заказчика, Покупателя, Поставщика относительно  причин Несоответствия Оборудования условиям Договора, любая сторона вправе привлечь независимую компетентную организацию для определения причин Несоответствия и виновной стороны. </w:t>
      </w:r>
    </w:p>
    <w:p w:rsidR="00590038" w:rsidRPr="0034220A" w:rsidRDefault="00590038" w:rsidP="00590038">
      <w:pPr>
        <w:pStyle w:val="a4"/>
        <w:widowControl w:val="0"/>
        <w:tabs>
          <w:tab w:val="left" w:pos="0"/>
          <w:tab w:val="left" w:pos="540"/>
        </w:tabs>
        <w:suppressAutoHyphens/>
        <w:ind w:left="0" w:firstLine="709"/>
        <w:jc w:val="both"/>
        <w:rPr>
          <w:bCs/>
          <w:color w:val="000000"/>
        </w:rPr>
      </w:pPr>
      <w:r w:rsidRPr="0034220A">
        <w:rPr>
          <w:bCs/>
          <w:color w:val="000000"/>
        </w:rPr>
        <w:t xml:space="preserve">В случае установления, что </w:t>
      </w:r>
      <w:r w:rsidRPr="0034220A">
        <w:rPr>
          <w:bCs/>
        </w:rPr>
        <w:t>несоответствие</w:t>
      </w:r>
      <w:r w:rsidRPr="0034220A">
        <w:rPr>
          <w:bCs/>
          <w:color w:val="000000"/>
        </w:rPr>
        <w:t xml:space="preserve"> Оборудования вызвано причинами, за которые несет ответственность Поставщик, расходы по привлечению независимой компетентной организации относятся на счет Поставщика. </w:t>
      </w:r>
    </w:p>
    <w:p w:rsidR="00590038" w:rsidRPr="0034220A" w:rsidRDefault="00590038" w:rsidP="00590038">
      <w:pPr>
        <w:shd w:val="clear" w:color="auto" w:fill="FFFFFF"/>
        <w:tabs>
          <w:tab w:val="left" w:pos="0"/>
        </w:tabs>
        <w:ind w:left="53" w:right="5" w:firstLine="709"/>
        <w:jc w:val="both"/>
      </w:pPr>
      <w:r w:rsidRPr="0034220A">
        <w:rPr>
          <w:spacing w:val="-9"/>
        </w:rPr>
        <w:t>11.3.  </w:t>
      </w:r>
      <w:r w:rsidRPr="0034220A">
        <w:t xml:space="preserve">Поставщик обязан за свой счет, в срок, указанный Покупателем, устранить </w:t>
      </w:r>
      <w:r w:rsidRPr="0034220A">
        <w:rPr>
          <w:spacing w:val="-1"/>
        </w:rPr>
        <w:t xml:space="preserve">все выявленные недостатки и/или дефекты и/или несоответствия, обнаруженные в течение Гарантийного срока, </w:t>
      </w:r>
      <w:r w:rsidRPr="0034220A">
        <w:t xml:space="preserve">либо заменить Оборудование и/или его части ненадлежащего </w:t>
      </w:r>
      <w:r w:rsidRPr="0034220A">
        <w:rPr>
          <w:spacing w:val="-1"/>
        </w:rPr>
        <w:t xml:space="preserve">качества на Оборудование  и/или его части надлежащего качества. </w:t>
      </w:r>
      <w:r w:rsidRPr="0034220A">
        <w:t xml:space="preserve">В противном случае Покупатель вправе устранить недостатки и/или дефекты </w:t>
      </w:r>
      <w:r w:rsidRPr="0034220A">
        <w:rPr>
          <w:spacing w:val="-1"/>
        </w:rPr>
        <w:t xml:space="preserve">и/или несоответствия собственными и/или привлеченными силами с отнесением при этом всех подтвержденных документально затрат и </w:t>
      </w:r>
      <w:r w:rsidRPr="0034220A">
        <w:rPr>
          <w:spacing w:val="-1"/>
        </w:rPr>
        <w:lastRenderedPageBreak/>
        <w:t xml:space="preserve">расходов на Поставщика, а также предъявить штрафные санкции, </w:t>
      </w:r>
      <w:r w:rsidRPr="0034220A">
        <w:t>предусмотренные настоящим Договором.</w:t>
      </w:r>
    </w:p>
    <w:p w:rsidR="00590038" w:rsidRPr="0034220A" w:rsidRDefault="00590038" w:rsidP="00590038">
      <w:pPr>
        <w:shd w:val="clear" w:color="auto" w:fill="FFFFFF"/>
        <w:tabs>
          <w:tab w:val="left" w:pos="0"/>
          <w:tab w:val="left" w:pos="1248"/>
        </w:tabs>
        <w:ind w:left="10" w:right="43" w:firstLine="709"/>
        <w:jc w:val="both"/>
      </w:pPr>
      <w:r w:rsidRPr="0034220A">
        <w:rPr>
          <w:spacing w:val="-10"/>
        </w:rPr>
        <w:t>11.4.  </w:t>
      </w:r>
      <w:r w:rsidRPr="0034220A">
        <w:t>Если отступления от условий Договора являются существенными, Покупатель вправе отказаться от исполнения Договора и потребовать</w:t>
      </w:r>
      <w:r w:rsidRPr="0034220A">
        <w:br/>
        <w:t>возмещения причиненных убытков в полном размере.</w:t>
      </w:r>
    </w:p>
    <w:p w:rsidR="00590038" w:rsidRPr="0034220A" w:rsidRDefault="00590038" w:rsidP="00590038">
      <w:pPr>
        <w:shd w:val="clear" w:color="auto" w:fill="FFFFFF"/>
        <w:tabs>
          <w:tab w:val="left" w:pos="0"/>
          <w:tab w:val="left" w:pos="1128"/>
        </w:tabs>
        <w:ind w:left="14" w:right="-1" w:firstLine="709"/>
        <w:jc w:val="both"/>
      </w:pPr>
      <w:r w:rsidRPr="0034220A">
        <w:rPr>
          <w:spacing w:val="-9"/>
        </w:rPr>
        <w:t xml:space="preserve">11.5. </w:t>
      </w:r>
      <w:proofErr w:type="gramStart"/>
      <w:r w:rsidRPr="0034220A">
        <w:t xml:space="preserve">Гарантийный срок на поставленное и доставленное Оборудование в соответствии со Спецификацией № 1 (Приложение № 1.1 к Договору), в том числе на Оборудование, поставленное и доставленное взамен дефектного, исчисляется с даты подписания Акта Входного контроля Оборудования и заканчивается </w:t>
      </w:r>
      <w:r w:rsidRPr="0034220A">
        <w:rPr>
          <w:b/>
        </w:rPr>
        <w:t>30.11.2020 г.</w:t>
      </w:r>
      <w:r>
        <w:rPr>
          <w:b/>
        </w:rPr>
        <w:t xml:space="preserve">, </w:t>
      </w:r>
      <w:r w:rsidRPr="0092363C">
        <w:t>то есть</w:t>
      </w:r>
      <w:r>
        <w:rPr>
          <w:b/>
        </w:rPr>
        <w:t xml:space="preserve"> </w:t>
      </w:r>
      <w:r w:rsidRPr="003E4CCF">
        <w:rPr>
          <w:i/>
        </w:rPr>
        <w:t xml:space="preserve"> </w:t>
      </w:r>
      <w:r w:rsidRPr="0034220A">
        <w:t>по истечении 24 (двадцати четырёх) месяцев</w:t>
      </w:r>
      <w:r w:rsidRPr="0034220A">
        <w:rPr>
          <w:sz w:val="28"/>
          <w:szCs w:val="28"/>
        </w:rPr>
        <w:t xml:space="preserve"> </w:t>
      </w:r>
      <w:r w:rsidRPr="0092363C">
        <w:rPr>
          <w:bCs/>
          <w:spacing w:val="-1"/>
        </w:rPr>
        <w:t xml:space="preserve">с планируемой даты подписания </w:t>
      </w:r>
      <w:r w:rsidRPr="0092363C">
        <w:rPr>
          <w:lang w:eastAsia="en-US"/>
        </w:rPr>
        <w:t>Акта приемки Пускового комплекса Блока, законченного строительством</w:t>
      </w:r>
      <w:r w:rsidRPr="0092363C">
        <w:rPr>
          <w:bCs/>
          <w:spacing w:val="-1"/>
        </w:rPr>
        <w:t>, в рамках Контракта</w:t>
      </w:r>
      <w:proofErr w:type="gramEnd"/>
      <w:r w:rsidRPr="0092363C">
        <w:rPr>
          <w:bCs/>
          <w:spacing w:val="-1"/>
        </w:rPr>
        <w:t xml:space="preserve"> (</w:t>
      </w:r>
      <w:proofErr w:type="gramStart"/>
      <w:r w:rsidRPr="0092363C">
        <w:rPr>
          <w:bCs/>
          <w:spacing w:val="-1"/>
        </w:rPr>
        <w:t>30.11.2018 г.),</w:t>
      </w:r>
      <w:r>
        <w:rPr>
          <w:b/>
          <w:bCs/>
          <w:spacing w:val="-1"/>
        </w:rPr>
        <w:t xml:space="preserve"> </w:t>
      </w:r>
      <w:r w:rsidRPr="0034220A">
        <w:t>если больший срок не предусмотрен проектной, конструкторской и нормативно-технической документацией или документацией З</w:t>
      </w:r>
      <w:r w:rsidRPr="0034220A">
        <w:rPr>
          <w:lang w:eastAsia="en-US"/>
        </w:rPr>
        <w:t>авода-изготовителя.</w:t>
      </w:r>
      <w:proofErr w:type="gramEnd"/>
      <w:r w:rsidRPr="0034220A">
        <w:rPr>
          <w:lang w:eastAsia="en-US"/>
        </w:rPr>
        <w:t xml:space="preserve"> </w:t>
      </w:r>
      <w:r w:rsidRPr="002B127D">
        <w:rPr>
          <w:lang w:eastAsia="en-US"/>
        </w:rPr>
        <w:t>В случае</w:t>
      </w:r>
      <w:proofErr w:type="gramStart"/>
      <w:r w:rsidRPr="002B127D">
        <w:rPr>
          <w:lang w:eastAsia="en-US"/>
        </w:rPr>
        <w:t>,</w:t>
      </w:r>
      <w:proofErr w:type="gramEnd"/>
      <w:r w:rsidRPr="002B127D">
        <w:rPr>
          <w:lang w:eastAsia="en-US"/>
        </w:rPr>
        <w:t xml:space="preserve"> если Акт приемки Пускового комплекса Блока, законченного строительством, не будет подписан в планируемую дату, гарантийный срок продлевается на период задержки подписания указанного Акта.</w:t>
      </w:r>
    </w:p>
    <w:p w:rsidR="00590038" w:rsidRPr="0034220A" w:rsidRDefault="00590038" w:rsidP="00590038">
      <w:pPr>
        <w:shd w:val="clear" w:color="auto" w:fill="FFFFFF"/>
        <w:tabs>
          <w:tab w:val="left" w:pos="0"/>
          <w:tab w:val="left" w:pos="1128"/>
        </w:tabs>
        <w:ind w:left="14" w:right="38" w:firstLine="709"/>
        <w:jc w:val="both"/>
        <w:rPr>
          <w:i/>
        </w:rPr>
      </w:pPr>
      <w:r w:rsidRPr="0034220A" w:rsidDel="009E6BC0">
        <w:rPr>
          <w:b/>
          <w:bCs/>
          <w:spacing w:val="-1"/>
        </w:rPr>
        <w:t xml:space="preserve"> </w:t>
      </w:r>
      <w:r w:rsidRPr="0034220A">
        <w:rPr>
          <w:i/>
        </w:rPr>
        <w:t>(для энергоблока № 1 Белорусской АЭС)</w:t>
      </w:r>
    </w:p>
    <w:p w:rsidR="00590038" w:rsidRPr="0034220A" w:rsidRDefault="00590038" w:rsidP="00590038">
      <w:pPr>
        <w:shd w:val="clear" w:color="auto" w:fill="FFFFFF"/>
        <w:tabs>
          <w:tab w:val="left" w:pos="0"/>
          <w:tab w:val="left" w:pos="1128"/>
        </w:tabs>
        <w:ind w:left="14" w:right="-1" w:firstLine="709"/>
        <w:jc w:val="both"/>
      </w:pPr>
      <w:r w:rsidRPr="0034220A">
        <w:rPr>
          <w:spacing w:val="-9"/>
        </w:rPr>
        <w:t xml:space="preserve">11.6. </w:t>
      </w:r>
      <w:proofErr w:type="gramStart"/>
      <w:r w:rsidRPr="0034220A">
        <w:t xml:space="preserve">Гарантийный срок на поставленное и доставленное Оборудование в соответствии со Спецификацией № 2 (Приложение № 1.2 к Договору), в том числе на Оборудование, поставленное и доставленное взамен дефектного, исчисляется с даты подписания Акта Входного контроля Оборудования и заканчивается </w:t>
      </w:r>
      <w:r w:rsidRPr="0034220A">
        <w:rPr>
          <w:b/>
        </w:rPr>
        <w:t>20.07.2022 г.</w:t>
      </w:r>
      <w:r>
        <w:rPr>
          <w:b/>
        </w:rPr>
        <w:t xml:space="preserve">, </w:t>
      </w:r>
      <w:r w:rsidRPr="0092363C">
        <w:t>то есть</w:t>
      </w:r>
      <w:r>
        <w:rPr>
          <w:b/>
        </w:rPr>
        <w:t xml:space="preserve"> </w:t>
      </w:r>
      <w:r w:rsidRPr="003E4CCF">
        <w:rPr>
          <w:i/>
        </w:rPr>
        <w:t xml:space="preserve"> </w:t>
      </w:r>
      <w:r w:rsidRPr="0034220A">
        <w:t>по истечении 24 (двадцати четырёх) месяцев</w:t>
      </w:r>
      <w:r w:rsidRPr="0034220A">
        <w:rPr>
          <w:sz w:val="28"/>
          <w:szCs w:val="28"/>
        </w:rPr>
        <w:t xml:space="preserve"> </w:t>
      </w:r>
      <w:r w:rsidRPr="0092363C">
        <w:rPr>
          <w:bCs/>
          <w:spacing w:val="-1"/>
        </w:rPr>
        <w:t xml:space="preserve">с планируемой даты подписания </w:t>
      </w:r>
      <w:r w:rsidRPr="0092363C">
        <w:rPr>
          <w:lang w:eastAsia="en-US"/>
        </w:rPr>
        <w:t>Акта приемки Пускового комплекса Блока, законченного строительством</w:t>
      </w:r>
      <w:r w:rsidRPr="0092363C">
        <w:rPr>
          <w:bCs/>
          <w:spacing w:val="-1"/>
        </w:rPr>
        <w:t>, в рамках Контракта</w:t>
      </w:r>
      <w:proofErr w:type="gramEnd"/>
      <w:r w:rsidRPr="0092363C">
        <w:rPr>
          <w:bCs/>
          <w:spacing w:val="-1"/>
        </w:rPr>
        <w:t xml:space="preserve"> (</w:t>
      </w:r>
      <w:proofErr w:type="gramStart"/>
      <w:r w:rsidRPr="0092363C">
        <w:rPr>
          <w:bCs/>
          <w:spacing w:val="-1"/>
        </w:rPr>
        <w:t xml:space="preserve">20.07.2020 г.), </w:t>
      </w:r>
      <w:r w:rsidRPr="0034220A">
        <w:t>если больший срок не предусмотрен проектной, конструкторской и нормативно-технической документацией или документацией З</w:t>
      </w:r>
      <w:r w:rsidRPr="0034220A">
        <w:rPr>
          <w:lang w:eastAsia="en-US"/>
        </w:rPr>
        <w:t>авода-изготовителя.</w:t>
      </w:r>
      <w:proofErr w:type="gramEnd"/>
      <w:r w:rsidRPr="0034220A">
        <w:rPr>
          <w:lang w:eastAsia="en-US"/>
        </w:rPr>
        <w:t xml:space="preserve"> </w:t>
      </w:r>
      <w:r w:rsidRPr="002B127D">
        <w:rPr>
          <w:lang w:eastAsia="en-US"/>
        </w:rPr>
        <w:t>В случае</w:t>
      </w:r>
      <w:proofErr w:type="gramStart"/>
      <w:r w:rsidRPr="002B127D">
        <w:rPr>
          <w:lang w:eastAsia="en-US"/>
        </w:rPr>
        <w:t>,</w:t>
      </w:r>
      <w:proofErr w:type="gramEnd"/>
      <w:r w:rsidRPr="002B127D">
        <w:rPr>
          <w:lang w:eastAsia="en-US"/>
        </w:rPr>
        <w:t xml:space="preserve"> если Акт приемки Пускового комплекса Блока, законченного строительством, не будет подписан в планируемую дату, гарантийный срок продлевается на период задержки подписания указанного Акта.</w:t>
      </w:r>
    </w:p>
    <w:p w:rsidR="00590038" w:rsidRPr="0034220A" w:rsidRDefault="00590038" w:rsidP="00590038">
      <w:pPr>
        <w:shd w:val="clear" w:color="auto" w:fill="FFFFFF"/>
        <w:tabs>
          <w:tab w:val="left" w:pos="0"/>
          <w:tab w:val="left" w:pos="1128"/>
        </w:tabs>
        <w:ind w:left="14" w:right="38" w:firstLine="709"/>
        <w:jc w:val="both"/>
        <w:rPr>
          <w:i/>
        </w:rPr>
      </w:pPr>
      <w:r w:rsidRPr="0034220A" w:rsidDel="009E6BC0">
        <w:rPr>
          <w:b/>
          <w:bCs/>
          <w:spacing w:val="-1"/>
        </w:rPr>
        <w:t xml:space="preserve"> </w:t>
      </w:r>
      <w:r w:rsidRPr="0034220A">
        <w:rPr>
          <w:i/>
        </w:rPr>
        <w:t>(для энергоблока № 2 Белорусской АЭС)</w:t>
      </w:r>
    </w:p>
    <w:p w:rsidR="00590038" w:rsidRPr="0034220A" w:rsidRDefault="00590038" w:rsidP="00590038">
      <w:pPr>
        <w:shd w:val="clear" w:color="auto" w:fill="FFFFFF"/>
        <w:tabs>
          <w:tab w:val="left" w:pos="0"/>
          <w:tab w:val="left" w:pos="1128"/>
        </w:tabs>
        <w:ind w:left="14" w:right="38" w:firstLine="709"/>
        <w:jc w:val="both"/>
        <w:rPr>
          <w:b/>
          <w:bCs/>
          <w:spacing w:val="-1"/>
        </w:rPr>
      </w:pPr>
    </w:p>
    <w:p w:rsidR="00590038" w:rsidRPr="0034220A" w:rsidRDefault="00590038" w:rsidP="00590038">
      <w:pPr>
        <w:shd w:val="clear" w:color="auto" w:fill="FFFFFF"/>
        <w:tabs>
          <w:tab w:val="left" w:pos="0"/>
          <w:tab w:val="left" w:pos="1128"/>
        </w:tabs>
        <w:ind w:left="14" w:right="38" w:firstLine="709"/>
        <w:jc w:val="center"/>
        <w:rPr>
          <w:b/>
          <w:bCs/>
          <w:spacing w:val="-1"/>
        </w:rPr>
      </w:pPr>
      <w:r w:rsidRPr="0034220A">
        <w:rPr>
          <w:b/>
          <w:bCs/>
          <w:spacing w:val="-1"/>
        </w:rPr>
        <w:t>Статья 12. Ответственность Сторон</w:t>
      </w:r>
    </w:p>
    <w:p w:rsidR="00590038" w:rsidRPr="0034220A" w:rsidRDefault="00590038" w:rsidP="00590038">
      <w:pPr>
        <w:shd w:val="clear" w:color="auto" w:fill="FFFFFF"/>
        <w:tabs>
          <w:tab w:val="left" w:pos="0"/>
        </w:tabs>
        <w:ind w:left="3005" w:firstLine="709"/>
        <w:jc w:val="both"/>
        <w:rPr>
          <w:b/>
          <w:bCs/>
          <w:spacing w:val="-1"/>
        </w:rPr>
      </w:pPr>
    </w:p>
    <w:p w:rsidR="00590038" w:rsidRPr="0034220A" w:rsidRDefault="00590038" w:rsidP="00590038">
      <w:pPr>
        <w:pStyle w:val="a6"/>
        <w:keepLines/>
        <w:tabs>
          <w:tab w:val="left" w:pos="0"/>
        </w:tabs>
        <w:spacing w:after="0"/>
        <w:ind w:firstLine="720"/>
        <w:jc w:val="both"/>
      </w:pPr>
      <w:r w:rsidRPr="0034220A">
        <w:t>12.1. Если Поставщик не смог поставить Оборудование и/или техническую документацию на Оборудование и/или товаросопроводительную документацию на Оборудование на условиях и в сроки, указанные в Приложениях № 1.1, 1.2 и № 2 к Договору, Покупатель вправе потребовать от Поставщика уплаты по своему усмотрению</w:t>
      </w:r>
    </w:p>
    <w:p w:rsidR="00590038" w:rsidRPr="0034220A" w:rsidRDefault="00590038" w:rsidP="00590038">
      <w:pPr>
        <w:pStyle w:val="a6"/>
        <w:keepLines/>
        <w:tabs>
          <w:tab w:val="left" w:pos="0"/>
        </w:tabs>
        <w:spacing w:after="0"/>
        <w:ind w:firstLine="720"/>
        <w:jc w:val="both"/>
      </w:pPr>
      <w:r w:rsidRPr="0034220A">
        <w:t xml:space="preserve">либо штрафа в размере 7 % (Семь процентов) от цены не поставленного в срок Оборудования или цены Оборудования, для которого не поставлена в срок техническая или товаросопроводительная документация,   </w:t>
      </w:r>
    </w:p>
    <w:p w:rsidR="00590038" w:rsidRPr="0034220A" w:rsidRDefault="00590038" w:rsidP="00590038">
      <w:pPr>
        <w:pStyle w:val="a6"/>
        <w:keepLines/>
        <w:tabs>
          <w:tab w:val="left" w:pos="0"/>
        </w:tabs>
        <w:spacing w:after="0"/>
        <w:ind w:firstLine="720"/>
        <w:jc w:val="both"/>
      </w:pPr>
      <w:r w:rsidRPr="0034220A">
        <w:t>либо уплаты пени в размере 0,056 % (пятьдесят шесть тысячных процента) соответственно от цены не поставленного в срок Оборудования или цены Оборудования, для которого не поставлена в срок техническая или товаросопроводительная документация,  за каждый день просрочки.</w:t>
      </w:r>
    </w:p>
    <w:p w:rsidR="00590038" w:rsidRPr="0034220A" w:rsidRDefault="00590038" w:rsidP="00590038">
      <w:pPr>
        <w:pStyle w:val="a6"/>
        <w:keepLines/>
        <w:tabs>
          <w:tab w:val="left" w:pos="0"/>
        </w:tabs>
        <w:spacing w:after="0"/>
        <w:ind w:firstLine="720"/>
        <w:jc w:val="both"/>
      </w:pPr>
      <w:r w:rsidRPr="0034220A">
        <w:t xml:space="preserve">12.2. Если Поставщик нарушил сроки, установленные в пунктах 8.1.1, </w:t>
      </w:r>
      <w:r w:rsidRPr="0092363C">
        <w:t>8.1.2,</w:t>
      </w:r>
      <w:r w:rsidRPr="00437845">
        <w:t xml:space="preserve"> </w:t>
      </w:r>
      <w:r w:rsidRPr="0034220A">
        <w:t>8.1.3, 8.1.12, 9.3.1 настоящего Договора, Покупатель вправе потребовать от Поставщика уплаты неустойки в размере 0,03 % (три сотых процента) соответственно от цены Оборудования, к которому относится такая документация, за каждый день просрочки.</w:t>
      </w:r>
    </w:p>
    <w:p w:rsidR="00590038" w:rsidRPr="0034220A" w:rsidRDefault="00590038" w:rsidP="00590038">
      <w:pPr>
        <w:pStyle w:val="a6"/>
        <w:keepLines/>
        <w:tabs>
          <w:tab w:val="left" w:pos="0"/>
        </w:tabs>
        <w:spacing w:after="0"/>
        <w:ind w:firstLine="720"/>
        <w:jc w:val="both"/>
      </w:pPr>
      <w:r w:rsidRPr="0034220A">
        <w:t>12.3. При просрочке поставки/доставки Оборудования на срок свыше 30 (Тридцати) дней Покупатель вправе в одностороннем порядке отказаться от исполнения своих обязательств по Договору в отношении не поставленного/не доставленного в срок Оборудования. При этом Поставщик обязан уплатить Покупателю штраф или неустойку, установленные п.п. 12.1 и 12.</w:t>
      </w:r>
      <w:r w:rsidRPr="0092363C">
        <w:t>16</w:t>
      </w:r>
      <w:r w:rsidRPr="0034220A">
        <w:t xml:space="preserve"> Договора, и возместить ему убытки, не покрытые указанной неустойкой или штрафом. </w:t>
      </w:r>
    </w:p>
    <w:p w:rsidR="00590038" w:rsidRPr="0034220A" w:rsidRDefault="00590038" w:rsidP="00590038">
      <w:pPr>
        <w:pStyle w:val="a6"/>
        <w:keepLines/>
        <w:tabs>
          <w:tab w:val="left" w:pos="0"/>
          <w:tab w:val="left" w:pos="1276"/>
        </w:tabs>
        <w:spacing w:after="0"/>
        <w:ind w:firstLine="709"/>
        <w:jc w:val="both"/>
      </w:pPr>
      <w:r w:rsidRPr="0034220A">
        <w:lastRenderedPageBreak/>
        <w:t>12.4.  </w:t>
      </w:r>
      <w:proofErr w:type="gramStart"/>
      <w:r w:rsidRPr="0034220A">
        <w:t>В случаях, если  поставленное Оборудование и/или Техническая документация и/или товаросопроводительная документация не соответствует по качеству и комплектности требованиям Договора, или в Гарантийный срок выявлены Несоответствия Оборудования,  Поставщик выплатит Покупателю неустойку в размере 10 % (Десять процентов) соответственно от цены Оборудования ненадлежащего качества и/или поставленного некомплектно или от цены Оборудования, для которого поставлена Техническая или товаросопроводительная документация ненадлежащего качества</w:t>
      </w:r>
      <w:proofErr w:type="gramEnd"/>
      <w:r w:rsidRPr="0034220A">
        <w:t xml:space="preserve"> и/или комплектности. В этом случае Поставщик за свой счет устранит Несоответствия Оборудования и/или Технической документации и/или товаросопроводительной документации. </w:t>
      </w:r>
    </w:p>
    <w:p w:rsidR="00590038" w:rsidRPr="0034220A" w:rsidRDefault="00590038" w:rsidP="00590038">
      <w:pPr>
        <w:pStyle w:val="a6"/>
        <w:keepLines/>
        <w:tabs>
          <w:tab w:val="left" w:pos="0"/>
          <w:tab w:val="left" w:pos="1276"/>
        </w:tabs>
        <w:spacing w:after="0"/>
        <w:ind w:firstLine="709"/>
        <w:jc w:val="both"/>
      </w:pPr>
      <w:r w:rsidRPr="0034220A">
        <w:t xml:space="preserve">12.5. Поставщик несет ответственность за соответствие поставленного Оборудования Технической документации и </w:t>
      </w:r>
      <w:proofErr w:type="gramStart"/>
      <w:r w:rsidRPr="0034220A">
        <w:t>согласованными</w:t>
      </w:r>
      <w:proofErr w:type="gramEnd"/>
      <w:r w:rsidRPr="0034220A">
        <w:t xml:space="preserve"> в соответствии с п. 8.1 Договора ТУ/ТЗ. Если в течение Гарантийного срока, определенного Договором, будет выявлено несоответствие поставленного Оборудования исходным данным для проектирования, техническим условиям и иной Технической документации, согласованным с Покупателем, Поставщик обязан за свой счет устранить выявленные несоответствия или возместить все затраты Покупателя по устранению этих несоответствий и/или проведению компенсационных мероприятий.</w:t>
      </w:r>
    </w:p>
    <w:p w:rsidR="00590038" w:rsidRPr="0034220A" w:rsidRDefault="00590038" w:rsidP="00590038">
      <w:pPr>
        <w:pStyle w:val="a6"/>
        <w:keepLines/>
        <w:tabs>
          <w:tab w:val="left" w:pos="0"/>
        </w:tabs>
        <w:ind w:firstLine="709"/>
        <w:jc w:val="both"/>
        <w:rPr>
          <w:color w:val="000000"/>
        </w:rPr>
      </w:pPr>
      <w:r w:rsidRPr="0034220A">
        <w:rPr>
          <w:color w:val="000000"/>
        </w:rPr>
        <w:t>12.6. В случае нарушения Поставщиком сроков поставки и/или доставки Оборудования,  установленных Договором, Покупатель будет иметь право задержать очередные платежи по Договору, причитающиеся Поставщику, до момента осуществления Поставщиком обязательства, в отношении которого нарушены сроки. При этом Покупатель не несет ответственности, определенной положениями пункта 12.</w:t>
      </w:r>
      <w:r w:rsidRPr="0092363C">
        <w:rPr>
          <w:color w:val="000000"/>
        </w:rPr>
        <w:t>9</w:t>
      </w:r>
      <w:r w:rsidRPr="0034220A">
        <w:rPr>
          <w:color w:val="000000"/>
        </w:rPr>
        <w:t>. Договора.</w:t>
      </w:r>
    </w:p>
    <w:p w:rsidR="00590038" w:rsidRPr="0034220A" w:rsidRDefault="00590038" w:rsidP="00590038">
      <w:pPr>
        <w:pStyle w:val="a6"/>
        <w:keepLines/>
        <w:tabs>
          <w:tab w:val="left" w:pos="0"/>
          <w:tab w:val="left" w:pos="1276"/>
        </w:tabs>
        <w:spacing w:after="0"/>
        <w:ind w:firstLine="709"/>
        <w:jc w:val="both"/>
      </w:pPr>
      <w:r w:rsidRPr="0034220A">
        <w:t>В случае ненадлежащего исполнения Поставщиком своих обязательств по Договору (просрочка, некачественная или некомплектная поставка/доставка), Покупатель имеет право удержать сумму убытков и/или неустойки из любого платежа, причитающегося Поставщику по Договору.</w:t>
      </w:r>
    </w:p>
    <w:p w:rsidR="00590038" w:rsidRPr="0034220A" w:rsidRDefault="00590038" w:rsidP="00590038">
      <w:pPr>
        <w:pStyle w:val="a6"/>
        <w:keepLines/>
        <w:tabs>
          <w:tab w:val="left" w:pos="0"/>
          <w:tab w:val="left" w:pos="1276"/>
        </w:tabs>
        <w:spacing w:after="0"/>
        <w:ind w:firstLine="709"/>
        <w:jc w:val="both"/>
      </w:pPr>
      <w:r w:rsidRPr="0034220A">
        <w:t>В случае ненадлежащего исполнения Поставщиком обязанностей, предусмотренных п.9.6 Договора, связанных со страхованием оборудования при транспортировке,  в результате чего Покупатель понес дополнительные расходы, Поставщик обязан возместить Покупателю указанные документально подтвержденные расходы в течение 7 (семи) календарных дней с момента предъявления требования Покупателя. Покупатель также по истечении указанного срока имеет право удержать сумму таких расходов из любого платежа, причитающегося Поставщику по Договору.</w:t>
      </w:r>
    </w:p>
    <w:p w:rsidR="00590038" w:rsidRPr="0034220A" w:rsidRDefault="00590038" w:rsidP="00590038">
      <w:pPr>
        <w:pStyle w:val="a6"/>
        <w:keepLines/>
        <w:tabs>
          <w:tab w:val="left" w:pos="0"/>
        </w:tabs>
        <w:ind w:firstLine="720"/>
        <w:jc w:val="both"/>
      </w:pPr>
      <w:r w:rsidRPr="0034220A">
        <w:t>12.</w:t>
      </w:r>
      <w:r w:rsidRPr="0092363C">
        <w:t>7</w:t>
      </w:r>
      <w:r w:rsidRPr="0034220A">
        <w:t>. Поставщик несет ответственность за повреждение или утрату Оборудования при его доставке</w:t>
      </w:r>
      <w:r w:rsidRPr="0092363C">
        <w:t>.</w:t>
      </w:r>
      <w:r w:rsidRPr="0034220A">
        <w:t xml:space="preserve"> </w:t>
      </w:r>
    </w:p>
    <w:p w:rsidR="00590038" w:rsidRPr="0034220A" w:rsidRDefault="00590038" w:rsidP="00590038">
      <w:pPr>
        <w:tabs>
          <w:tab w:val="left" w:pos="0"/>
        </w:tabs>
        <w:ind w:firstLine="720"/>
        <w:jc w:val="both"/>
      </w:pPr>
      <w:r w:rsidRPr="0034220A">
        <w:t>12.</w:t>
      </w:r>
      <w:r w:rsidRPr="0092363C">
        <w:t>8</w:t>
      </w:r>
      <w:r w:rsidRPr="0034220A">
        <w:t xml:space="preserve">. </w:t>
      </w:r>
      <w:proofErr w:type="gramStart"/>
      <w:r w:rsidRPr="0034220A">
        <w:t>При нарушении Поставщиком  сроков передачи Покупателю оригиналов счетов-фактур в соответствии с условиями Договора, либо нарушением Поставщиком правил их составления, Поставщик уплачивает Покупателю по его требованию неустойку в виде пени в размере 0,05% от суммы авансового платежа или стоимости Оборудования, к поставке которого относятся счета-фактуры, соответственно, а также обязуется компенсировать убытки Покупателю в размере административных штрафов и взысканий, наложенных на Покупателя</w:t>
      </w:r>
      <w:proofErr w:type="gramEnd"/>
      <w:r w:rsidRPr="0034220A">
        <w:t xml:space="preserve"> в связи с нарушением Поставщиком  предусмотренных Договором сроков передачи счетов-фактур в течение 30 (Тридцати) дней от даты получения требования Покупателя к Поставщику по возмещению убытков.</w:t>
      </w:r>
    </w:p>
    <w:p w:rsidR="00590038" w:rsidRPr="0034220A" w:rsidRDefault="00590038" w:rsidP="00590038">
      <w:pPr>
        <w:pStyle w:val="210"/>
        <w:tabs>
          <w:tab w:val="clear" w:pos="709"/>
          <w:tab w:val="left" w:pos="0"/>
          <w:tab w:val="left" w:pos="8619"/>
        </w:tabs>
        <w:spacing w:before="0" w:after="0"/>
        <w:ind w:left="0" w:firstLine="709"/>
        <w:rPr>
          <w:szCs w:val="24"/>
        </w:rPr>
      </w:pPr>
      <w:r w:rsidRPr="0034220A">
        <w:rPr>
          <w:szCs w:val="24"/>
        </w:rPr>
        <w:t xml:space="preserve">Административный штраф возмещается при условии предоставления </w:t>
      </w:r>
      <w:r w:rsidRPr="0034220A">
        <w:t>Покупателем</w:t>
      </w:r>
      <w:r w:rsidRPr="0034220A">
        <w:rPr>
          <w:szCs w:val="24"/>
        </w:rPr>
        <w:t xml:space="preserve"> надлежащим образом заверенных копий документов, подтверждающих применение к </w:t>
      </w:r>
      <w:r w:rsidRPr="0034220A">
        <w:t>Покупателю</w:t>
      </w:r>
      <w:r w:rsidRPr="0034220A">
        <w:rPr>
          <w:szCs w:val="24"/>
        </w:rPr>
        <w:t xml:space="preserve"> административного наказания в виде административного штрафа.</w:t>
      </w:r>
    </w:p>
    <w:p w:rsidR="00590038" w:rsidRPr="0034220A" w:rsidRDefault="00590038" w:rsidP="00590038">
      <w:pPr>
        <w:tabs>
          <w:tab w:val="left" w:pos="0"/>
        </w:tabs>
        <w:spacing w:line="240" w:lineRule="atLeast"/>
        <w:ind w:firstLine="709"/>
        <w:jc w:val="both"/>
      </w:pPr>
      <w:r w:rsidRPr="0034220A">
        <w:t>12.</w:t>
      </w:r>
      <w:r w:rsidRPr="0092363C">
        <w:t>9</w:t>
      </w:r>
      <w:r w:rsidRPr="0034220A">
        <w:t>. В случае нарушения Покупателем сроков оплаты за поставленное и доставленное Оборудование Покупатель уплачивает проценты на сумму просроченного платежа в соответствии со статьей 395 ГК Российской Федерации, но не более 2 % (двух процентов) от суммы просроченного платежа за все время просрочки.</w:t>
      </w:r>
    </w:p>
    <w:p w:rsidR="00590038" w:rsidRPr="0034220A" w:rsidRDefault="00590038" w:rsidP="00590038">
      <w:pPr>
        <w:tabs>
          <w:tab w:val="left" w:pos="0"/>
        </w:tabs>
        <w:spacing w:line="240" w:lineRule="atLeast"/>
        <w:ind w:firstLine="709"/>
        <w:jc w:val="both"/>
      </w:pPr>
      <w:r w:rsidRPr="0034220A">
        <w:t>Данный пункт не применяется в случае нарушения Покупателем обязательства по выплате авансовых платежей.</w:t>
      </w:r>
    </w:p>
    <w:p w:rsidR="00590038" w:rsidRPr="0034220A" w:rsidRDefault="00590038" w:rsidP="00590038">
      <w:pPr>
        <w:autoSpaceDE w:val="0"/>
        <w:autoSpaceDN w:val="0"/>
        <w:adjustRightInd w:val="0"/>
        <w:ind w:firstLine="720"/>
        <w:jc w:val="both"/>
      </w:pPr>
      <w:r w:rsidRPr="0034220A">
        <w:lastRenderedPageBreak/>
        <w:t>12.</w:t>
      </w:r>
      <w:r w:rsidRPr="0092363C">
        <w:t>10</w:t>
      </w:r>
      <w:r w:rsidRPr="0034220A">
        <w:t>. В случае не предоставления (несвоевременного предоставления) обеспечения, указанного в пунктах 6.1, 6.2, 6.4, 6.5, 6.24 настоящего Договора, в установленные сроки, Покупатель вправе потребовать с Поставщика уплаты неустойки в размере 0,03 % (три сотых процента) от общей  цены Договора, указанной в п.3.1 Договора, за каждый день просрочки.</w:t>
      </w:r>
    </w:p>
    <w:p w:rsidR="00590038" w:rsidRPr="0034220A" w:rsidRDefault="00590038" w:rsidP="00590038">
      <w:pPr>
        <w:tabs>
          <w:tab w:val="left" w:pos="0"/>
        </w:tabs>
        <w:spacing w:line="240" w:lineRule="atLeast"/>
        <w:ind w:firstLine="709"/>
        <w:jc w:val="both"/>
      </w:pPr>
      <w:r w:rsidRPr="0034220A">
        <w:t>12.</w:t>
      </w:r>
      <w:r w:rsidRPr="0092363C">
        <w:t>11</w:t>
      </w:r>
      <w:r w:rsidRPr="0034220A">
        <w:t>. В случае нарушения Поставщиком условия пункта 6.10 настоящего Договора, Поставщик уплачивает штраф в размере 10 % (десять процентов) от цены настоящего Договора.</w:t>
      </w:r>
    </w:p>
    <w:p w:rsidR="00590038" w:rsidRPr="0034220A" w:rsidRDefault="00590038" w:rsidP="00590038">
      <w:pPr>
        <w:autoSpaceDE w:val="0"/>
        <w:autoSpaceDN w:val="0"/>
        <w:adjustRightInd w:val="0"/>
        <w:ind w:firstLine="720"/>
        <w:jc w:val="both"/>
      </w:pPr>
      <w:r w:rsidRPr="0034220A">
        <w:t>12.</w:t>
      </w:r>
      <w:r w:rsidRPr="0092363C">
        <w:t>12</w:t>
      </w:r>
      <w:r w:rsidRPr="0034220A">
        <w:t xml:space="preserve">. За просрочку Поставщиком сроков устранения замечаний к поставленному Оборудованию, выявленных и зафиксированных по результатам </w:t>
      </w:r>
      <w:r w:rsidRPr="0034220A">
        <w:rPr>
          <w:bCs/>
          <w:color w:val="000000"/>
        </w:rPr>
        <w:t>Входного контроля Оборудования</w:t>
      </w:r>
      <w:r w:rsidRPr="0034220A">
        <w:t>, Покупатель вправе взыскать с Поставщика пени в размере 0,03 % (три сотых процента) от цены некачественного Оборудования, за каждый день просрочки.</w:t>
      </w:r>
    </w:p>
    <w:p w:rsidR="00590038" w:rsidRPr="0034220A" w:rsidRDefault="00590038" w:rsidP="00590038">
      <w:pPr>
        <w:tabs>
          <w:tab w:val="left" w:pos="0"/>
        </w:tabs>
        <w:spacing w:line="240" w:lineRule="atLeast"/>
        <w:ind w:firstLine="709"/>
        <w:jc w:val="both"/>
      </w:pPr>
      <w:r w:rsidRPr="0034220A">
        <w:t>12.</w:t>
      </w:r>
      <w:r w:rsidRPr="0092363C">
        <w:t>13</w:t>
      </w:r>
      <w:r w:rsidRPr="0034220A">
        <w:t xml:space="preserve">. Поставщик обязуется возместить убытки Покупателя в случае поставки оборудования, не соответствующего требованиям ГОСТ </w:t>
      </w:r>
      <w:proofErr w:type="gramStart"/>
      <w:r w:rsidRPr="0034220A">
        <w:t>Р</w:t>
      </w:r>
      <w:proofErr w:type="gramEnd"/>
      <w:r w:rsidRPr="0034220A">
        <w:t xml:space="preserve"> 15.201-2000 и/или не прошедшего приемо-сдаточные испытания в соответствии с ГОСТ Р 15.201-2000.</w:t>
      </w:r>
    </w:p>
    <w:p w:rsidR="00590038" w:rsidRPr="0034220A" w:rsidRDefault="00590038" w:rsidP="00590038">
      <w:pPr>
        <w:tabs>
          <w:tab w:val="left" w:pos="0"/>
        </w:tabs>
        <w:spacing w:line="240" w:lineRule="atLeast"/>
        <w:ind w:firstLine="709"/>
        <w:jc w:val="both"/>
      </w:pPr>
      <w:r w:rsidRPr="0034220A">
        <w:t>12.</w:t>
      </w:r>
      <w:r w:rsidRPr="0092363C">
        <w:t>14</w:t>
      </w:r>
      <w:r w:rsidRPr="0034220A">
        <w:t>. В случае не занесения Поставщиком информации о поставляемом Оборудовании в ЕОНКОМ в срок, установленный в п. 8.3 настоящего Договора, Поставщик уплачивает штраф в размере 1 % (Одного процента) от общей цены Договора, указанной в п.3.1 Договора.</w:t>
      </w:r>
    </w:p>
    <w:p w:rsidR="00590038" w:rsidRPr="0034220A" w:rsidRDefault="00590038" w:rsidP="00590038">
      <w:pPr>
        <w:tabs>
          <w:tab w:val="left" w:pos="0"/>
        </w:tabs>
        <w:spacing w:line="240" w:lineRule="atLeast"/>
        <w:ind w:firstLine="709"/>
        <w:jc w:val="both"/>
      </w:pPr>
      <w:r w:rsidRPr="0034220A">
        <w:t>12.</w:t>
      </w:r>
      <w:r w:rsidRPr="0092363C">
        <w:t>15</w:t>
      </w:r>
      <w:r w:rsidRPr="0034220A">
        <w:t xml:space="preserve">. В случае нарушения сроков </w:t>
      </w:r>
      <w:proofErr w:type="spellStart"/>
      <w:proofErr w:type="gramStart"/>
      <w:r w:rsidRPr="0034220A">
        <w:t>шеф-монтажа</w:t>
      </w:r>
      <w:proofErr w:type="spellEnd"/>
      <w:proofErr w:type="gramEnd"/>
      <w:r w:rsidRPr="0034220A">
        <w:t xml:space="preserve"> Оборудования (начального и/или конечного), установленных в п. 5.2 настоящего Договора, Покупатель вправе потребовать с Поставщика уплаты неустойки в размере 0,03 % (три сотых процента) от цены Оборудования, в отношении которого нарушены сроки проведения </w:t>
      </w:r>
      <w:proofErr w:type="spellStart"/>
      <w:r w:rsidRPr="0034220A">
        <w:t>шеф-монтажа</w:t>
      </w:r>
      <w:proofErr w:type="spellEnd"/>
      <w:r w:rsidRPr="0034220A">
        <w:t>, за каждый день просрочки.</w:t>
      </w:r>
    </w:p>
    <w:p w:rsidR="00590038" w:rsidRPr="0034220A" w:rsidRDefault="00590038" w:rsidP="00590038">
      <w:pPr>
        <w:tabs>
          <w:tab w:val="left" w:pos="0"/>
        </w:tabs>
        <w:spacing w:line="240" w:lineRule="atLeast"/>
        <w:ind w:firstLine="709"/>
        <w:jc w:val="both"/>
      </w:pPr>
      <w:r w:rsidRPr="0034220A">
        <w:t>12.</w:t>
      </w:r>
      <w:r w:rsidRPr="0092363C">
        <w:t>16</w:t>
      </w:r>
      <w:r w:rsidRPr="0034220A">
        <w:t xml:space="preserve">. В случае нарушения сроков доставки Оборудования, установленных в Спецификациях № 1 и 2 (Приложения № 1.1 и 1.2 к Договору), Покупатель вправе потребовать от Поставщика уплаты неустойки в размере 0,03 % (три сотых процента) от цены </w:t>
      </w:r>
      <w:proofErr w:type="spellStart"/>
      <w:r w:rsidRPr="0034220A">
        <w:t>недоставленного</w:t>
      </w:r>
      <w:proofErr w:type="spellEnd"/>
      <w:r w:rsidRPr="0034220A">
        <w:t xml:space="preserve"> в срок Оборудования, за каждый день просрочки.</w:t>
      </w:r>
    </w:p>
    <w:p w:rsidR="00590038" w:rsidRPr="0034220A" w:rsidRDefault="00590038" w:rsidP="00590038">
      <w:pPr>
        <w:tabs>
          <w:tab w:val="left" w:pos="0"/>
        </w:tabs>
        <w:spacing w:line="240" w:lineRule="atLeast"/>
        <w:ind w:firstLine="709"/>
        <w:jc w:val="both"/>
      </w:pPr>
      <w:r w:rsidRPr="0034220A">
        <w:t>12.</w:t>
      </w:r>
      <w:r w:rsidRPr="0092363C">
        <w:t>17</w:t>
      </w:r>
      <w:r w:rsidRPr="0034220A">
        <w:t>. В случае нарушения сроков, установленных в п. 8.1.33 Договора, Покупатель вправе потребовать от Поставщика уплаты неустойки в размере 0,03 % (три сотых процента) от цены Оборудования, для поставки которого необходимо предоставление документов, перечисленных в п. 8.1.33 Договора, за каждый день просрочки.</w:t>
      </w:r>
    </w:p>
    <w:p w:rsidR="00590038" w:rsidRPr="0034220A" w:rsidRDefault="00590038" w:rsidP="00590038">
      <w:pPr>
        <w:tabs>
          <w:tab w:val="left" w:pos="0"/>
          <w:tab w:val="left" w:pos="7920"/>
        </w:tabs>
        <w:spacing w:line="240" w:lineRule="atLeast"/>
        <w:ind w:firstLine="709"/>
        <w:jc w:val="both"/>
      </w:pPr>
      <w:r w:rsidRPr="0034220A">
        <w:t>12.</w:t>
      </w:r>
      <w:r w:rsidRPr="0092363C">
        <w:t>18</w:t>
      </w:r>
      <w:r w:rsidRPr="0034220A">
        <w:t xml:space="preserve">. </w:t>
      </w:r>
      <w:proofErr w:type="gramStart"/>
      <w:r w:rsidRPr="0034220A">
        <w:t>Поставщик, нарушивший Договор, в том числе поставивший Оборудование ненадлежащего качества, не соответствующее технической документации, допустивший нарушение сроков поставки и т.д., возмещает Покупателю причиненные в результате такого нарушения обоснованные и доказанные убытки без зачета и помимо неустойки и, в том числе, оцененные Заказчиком убытки, связанные с ненадлежащим исполнением Поставщиком условий настоящего Договора, определяемые соразмерно доле ответственности Поставщика в этих убытках.</w:t>
      </w:r>
      <w:proofErr w:type="gramEnd"/>
    </w:p>
    <w:p w:rsidR="00590038" w:rsidRPr="0034220A" w:rsidRDefault="00590038" w:rsidP="00590038">
      <w:pPr>
        <w:tabs>
          <w:tab w:val="left" w:pos="0"/>
        </w:tabs>
        <w:spacing w:line="240" w:lineRule="atLeast"/>
        <w:ind w:firstLine="709"/>
        <w:jc w:val="both"/>
      </w:pPr>
      <w:r w:rsidRPr="0034220A">
        <w:t>12.</w:t>
      </w:r>
      <w:r w:rsidRPr="0092363C">
        <w:t>19</w:t>
      </w:r>
      <w:r w:rsidRPr="0034220A">
        <w:t xml:space="preserve">. </w:t>
      </w:r>
      <w:proofErr w:type="gramStart"/>
      <w:r w:rsidRPr="0034220A">
        <w:t xml:space="preserve">Поставщик обязан возместить Покупателю убытки, причиненные неисполнением или ненадлежащим исполнением обязательств по Договору, включая возмещение сумм штрафных санкций (неустоек, пеней, штрафов), взысканных с Покупателя в пользу Заказчика или Министерства финансов Российской Федерации за неисполнение или ненадлежащее исполнение обязательств по соответствующим договорам и соглашениям, связанное с неисполнением или ненадлежащим исполнением обязательств по Договору Поставщиком. </w:t>
      </w:r>
      <w:proofErr w:type="gramEnd"/>
    </w:p>
    <w:p w:rsidR="00590038" w:rsidRPr="0034220A" w:rsidRDefault="00590038" w:rsidP="00590038">
      <w:pPr>
        <w:tabs>
          <w:tab w:val="left" w:pos="0"/>
        </w:tabs>
        <w:spacing w:line="240" w:lineRule="atLeast"/>
        <w:ind w:firstLine="709"/>
        <w:jc w:val="both"/>
      </w:pPr>
      <w:r w:rsidRPr="0034220A">
        <w:t>12.</w:t>
      </w:r>
      <w:r w:rsidRPr="0092363C">
        <w:t>20</w:t>
      </w:r>
      <w:r w:rsidRPr="0034220A">
        <w:t xml:space="preserve">. За нарушение условий п.8.1.26.1 настоящего Договора (поставка Оборудования без маркировки этикетками штрих-кода по стандартам Покупателя) Покупатель вправе взыскать с Поставщика штраф в размере 1 % (один процент) от цены Оборудования, немаркированного этикетками штрих-кода. </w:t>
      </w:r>
    </w:p>
    <w:p w:rsidR="00590038" w:rsidRPr="0034220A" w:rsidRDefault="00590038" w:rsidP="00590038">
      <w:pPr>
        <w:pStyle w:val="af9"/>
        <w:ind w:left="0" w:firstLine="709"/>
        <w:jc w:val="both"/>
      </w:pPr>
      <w:r w:rsidRPr="0034220A">
        <w:t>12.</w:t>
      </w:r>
      <w:r w:rsidRPr="0092363C">
        <w:t>21</w:t>
      </w:r>
      <w:r w:rsidRPr="0034220A">
        <w:t xml:space="preserve">. </w:t>
      </w:r>
      <w:proofErr w:type="gramStart"/>
      <w:r w:rsidRPr="0034220A">
        <w:t>При нарушении Поставщиком предусмотренного пунктом 8.2</w:t>
      </w:r>
      <w:r w:rsidRPr="0092363C">
        <w:t>.1</w:t>
      </w:r>
      <w:r w:rsidRPr="0034220A">
        <w:t xml:space="preserve"> настоящего Договора срока передачи Покупателю информации о заключенном договоре с Субпоставщиком и/или предоставления информации о заключенном договоре не в полном объеме, Поставщик уплачивает Покупателю по его требованию неустойку в виде пени в размере 0,05 % (ноль цел</w:t>
      </w:r>
      <w:r>
        <w:t>ы</w:t>
      </w:r>
      <w:r w:rsidRPr="0034220A">
        <w:t>х пят</w:t>
      </w:r>
      <w:r>
        <w:t>ь</w:t>
      </w:r>
      <w:r w:rsidRPr="0034220A">
        <w:t xml:space="preserve"> сотых процента) от цены Договора за каждый день просрочки исполнения указанных обязательств, а также обязуется компенсировать</w:t>
      </w:r>
      <w:proofErr w:type="gramEnd"/>
      <w:r w:rsidRPr="0034220A">
        <w:t xml:space="preserve"> Покупателю убытки в размере административных штрафов, наложенных на Покупателя в связи с </w:t>
      </w:r>
      <w:proofErr w:type="spellStart"/>
      <w:r w:rsidRPr="0034220A">
        <w:t>неразмещением</w:t>
      </w:r>
      <w:proofErr w:type="spellEnd"/>
      <w:r w:rsidRPr="0034220A">
        <w:t xml:space="preserve">/нарушением </w:t>
      </w:r>
      <w:r w:rsidRPr="0034220A">
        <w:lastRenderedPageBreak/>
        <w:t>сроков размещения/предоставления информации в соответствии с действующим законодательством Российской Федерации.</w:t>
      </w:r>
    </w:p>
    <w:p w:rsidR="00590038" w:rsidRPr="0034220A" w:rsidRDefault="00590038" w:rsidP="00590038">
      <w:pPr>
        <w:tabs>
          <w:tab w:val="left" w:pos="0"/>
        </w:tabs>
        <w:ind w:firstLine="709"/>
        <w:jc w:val="both"/>
      </w:pPr>
      <w:r w:rsidRPr="0034220A">
        <w:t>Административный штраф возмещается при условии предоставления Поставщику надлежащим образом заверенных копий документов, подтверждающих применение к Покупателю административного наказания в виде административного штрафа.</w:t>
      </w:r>
    </w:p>
    <w:p w:rsidR="00590038" w:rsidRPr="0034220A" w:rsidRDefault="00590038" w:rsidP="00590038">
      <w:pPr>
        <w:tabs>
          <w:tab w:val="left" w:pos="0"/>
        </w:tabs>
        <w:spacing w:line="240" w:lineRule="atLeast"/>
        <w:ind w:firstLine="709"/>
        <w:jc w:val="both"/>
      </w:pPr>
    </w:p>
    <w:p w:rsidR="00590038" w:rsidRPr="0034220A" w:rsidRDefault="00590038" w:rsidP="00590038">
      <w:pPr>
        <w:shd w:val="clear" w:color="auto" w:fill="FFFFFF"/>
        <w:tabs>
          <w:tab w:val="left" w:pos="0"/>
        </w:tabs>
        <w:ind w:firstLine="709"/>
        <w:jc w:val="center"/>
        <w:rPr>
          <w:b/>
          <w:bCs/>
          <w:spacing w:val="-1"/>
        </w:rPr>
      </w:pPr>
      <w:r w:rsidRPr="0034220A">
        <w:rPr>
          <w:b/>
          <w:bCs/>
          <w:spacing w:val="-1"/>
        </w:rPr>
        <w:t>Статья 13. Интеллектуальные права и условия конфиденциальности</w:t>
      </w:r>
    </w:p>
    <w:p w:rsidR="00590038" w:rsidRPr="0034220A" w:rsidRDefault="00590038" w:rsidP="00590038">
      <w:pPr>
        <w:shd w:val="clear" w:color="auto" w:fill="FFFFFF"/>
        <w:tabs>
          <w:tab w:val="left" w:pos="0"/>
        </w:tabs>
        <w:ind w:firstLine="709"/>
        <w:jc w:val="center"/>
        <w:rPr>
          <w:b/>
          <w:bCs/>
          <w:spacing w:val="-1"/>
        </w:rPr>
      </w:pPr>
    </w:p>
    <w:p w:rsidR="00590038" w:rsidRPr="0034220A" w:rsidRDefault="00590038" w:rsidP="00590038">
      <w:pPr>
        <w:pStyle w:val="210"/>
        <w:suppressLineNumbers/>
        <w:tabs>
          <w:tab w:val="clear" w:pos="709"/>
          <w:tab w:val="left" w:pos="0"/>
        </w:tabs>
        <w:suppressAutoHyphens/>
        <w:spacing w:before="0" w:after="0"/>
        <w:ind w:left="0" w:firstLine="709"/>
        <w:rPr>
          <w:szCs w:val="24"/>
        </w:rPr>
      </w:pPr>
      <w:r w:rsidRPr="0034220A">
        <w:rPr>
          <w:szCs w:val="24"/>
        </w:rPr>
        <w:t>13.1. </w:t>
      </w:r>
      <w:proofErr w:type="gramStart"/>
      <w:r w:rsidRPr="0034220A">
        <w:rPr>
          <w:szCs w:val="24"/>
        </w:rPr>
        <w:t>Стороны обязуются не публиковать в любой форме и не передавать третьим лицам сведения, касающиеся исполнения настоящего Договора, без письменного согласия другой Стороны, за исключением случаев обоснованных и законных требований лиц, указанных в пункте 13.3. настоящего Договора, как в течение срока его действия, так и в последующие 10 (десять) лет</w:t>
      </w:r>
      <w:r w:rsidRPr="0034220A">
        <w:rPr>
          <w:color w:val="FF0000"/>
          <w:szCs w:val="24"/>
        </w:rPr>
        <w:t xml:space="preserve"> </w:t>
      </w:r>
      <w:r w:rsidRPr="0034220A">
        <w:rPr>
          <w:szCs w:val="24"/>
        </w:rPr>
        <w:t>с момента прекращения его действия.</w:t>
      </w:r>
      <w:proofErr w:type="gramEnd"/>
    </w:p>
    <w:p w:rsidR="00590038" w:rsidRPr="0034220A" w:rsidRDefault="00590038" w:rsidP="00590038">
      <w:pPr>
        <w:pStyle w:val="210"/>
        <w:suppressLineNumbers/>
        <w:tabs>
          <w:tab w:val="left" w:pos="0"/>
        </w:tabs>
        <w:suppressAutoHyphens/>
        <w:spacing w:before="0" w:after="0"/>
        <w:ind w:left="0" w:firstLine="709"/>
        <w:rPr>
          <w:szCs w:val="24"/>
        </w:rPr>
      </w:pPr>
      <w:r w:rsidRPr="0034220A">
        <w:rPr>
          <w:szCs w:val="24"/>
        </w:rPr>
        <w:t>13.2. Если иное не  установлено соглашением Сторон, то конфиденциальными являются все получаемые Поставщиком и Покупателем друг от друга в процессе исполнения Договора сведения, за исключением тех, которые без участия этих Сторон были опубликованы или распространены в иной форме, либо стали известны от третьих лиц без участия Сторон.</w:t>
      </w:r>
    </w:p>
    <w:p w:rsidR="00590038" w:rsidRPr="0034220A" w:rsidRDefault="00590038" w:rsidP="00590038">
      <w:pPr>
        <w:pStyle w:val="31"/>
        <w:tabs>
          <w:tab w:val="left" w:pos="0"/>
          <w:tab w:val="left" w:pos="1080"/>
          <w:tab w:val="left" w:pos="1620"/>
        </w:tabs>
        <w:spacing w:after="0"/>
        <w:ind w:left="0" w:firstLine="709"/>
        <w:jc w:val="both"/>
        <w:rPr>
          <w:sz w:val="24"/>
          <w:szCs w:val="24"/>
        </w:rPr>
      </w:pPr>
      <w:r w:rsidRPr="0034220A">
        <w:rPr>
          <w:sz w:val="24"/>
          <w:szCs w:val="24"/>
        </w:rPr>
        <w:t>13.3.  </w:t>
      </w:r>
      <w:proofErr w:type="gramStart"/>
      <w:r w:rsidRPr="0034220A">
        <w:rPr>
          <w:sz w:val="24"/>
          <w:szCs w:val="24"/>
        </w:rPr>
        <w:t>Стороны имеют право раскрывать информацию, в отношении условий настоящего Договора исключительно в случаях, когда такое раскрытие однозначно и напрямую требуется в соответствии с законодательством Российской Федерации и только тем уполномоченным государственным органам</w:t>
      </w:r>
      <w:r w:rsidRPr="0034220A">
        <w:rPr>
          <w:b/>
          <w:sz w:val="24"/>
          <w:szCs w:val="24"/>
        </w:rPr>
        <w:t xml:space="preserve"> </w:t>
      </w:r>
      <w:r w:rsidRPr="0034220A">
        <w:rPr>
          <w:sz w:val="24"/>
          <w:szCs w:val="24"/>
        </w:rPr>
        <w:t>регулирования и надзора Российской Федерации, которые прямо указаны в законе Российской Федерации, а также исключительно в объеме (и ни в коем случае в превышение такого объема), напрямую указанном</w:t>
      </w:r>
      <w:proofErr w:type="gramEnd"/>
      <w:r w:rsidRPr="0034220A">
        <w:rPr>
          <w:sz w:val="24"/>
          <w:szCs w:val="24"/>
        </w:rPr>
        <w:t xml:space="preserve"> в соответствующем законе. </w:t>
      </w:r>
    </w:p>
    <w:p w:rsidR="00590038" w:rsidRPr="0034220A" w:rsidRDefault="00590038" w:rsidP="00590038">
      <w:pPr>
        <w:pStyle w:val="210"/>
        <w:suppressLineNumbers/>
        <w:tabs>
          <w:tab w:val="left" w:pos="0"/>
        </w:tabs>
        <w:suppressAutoHyphens/>
        <w:spacing w:before="0" w:after="0"/>
        <w:ind w:left="0" w:firstLine="709"/>
      </w:pPr>
      <w:r w:rsidRPr="0034220A">
        <w:t>Не считается разглашением условий Договора сообщение части его условий, необходимое в целях исполнения Договора, Субпоставщикам, организациям авторского и независимого технического надзора, страховым компаниям, кредитным организациям.</w:t>
      </w:r>
    </w:p>
    <w:p w:rsidR="00590038" w:rsidRPr="0034220A" w:rsidRDefault="00590038" w:rsidP="00590038">
      <w:pPr>
        <w:shd w:val="clear" w:color="auto" w:fill="FFFFFF"/>
        <w:tabs>
          <w:tab w:val="left" w:pos="0"/>
          <w:tab w:val="left" w:pos="1099"/>
        </w:tabs>
        <w:ind w:right="19" w:firstLine="709"/>
        <w:jc w:val="both"/>
      </w:pPr>
      <w:r w:rsidRPr="0034220A">
        <w:t>13.4. Условия конфиденциальности и связанные с ее осуществлением права и обязанности Сторон изложены в Приложении № 7 к настоящему Договору.</w:t>
      </w:r>
    </w:p>
    <w:p w:rsidR="00590038" w:rsidRPr="0034220A" w:rsidRDefault="00590038" w:rsidP="00590038">
      <w:pPr>
        <w:shd w:val="clear" w:color="auto" w:fill="FFFFFF"/>
        <w:tabs>
          <w:tab w:val="left" w:pos="0"/>
          <w:tab w:val="left" w:pos="1099"/>
        </w:tabs>
        <w:ind w:right="19" w:firstLine="709"/>
        <w:jc w:val="both"/>
      </w:pPr>
      <w:r w:rsidRPr="0034220A">
        <w:t>Поставщик не имеет права использовать Конфиденциальную информацию без получения предварительного письменного согласия Покупателя, кроме как в целях исполнения настоящего Договора, в  том числе предоставления конфиденциальной информации Заказчику и структурам Государственной корпорации по атомной энергии «</w:t>
      </w:r>
      <w:proofErr w:type="spellStart"/>
      <w:r w:rsidRPr="0034220A">
        <w:t>Росатом</w:t>
      </w:r>
      <w:proofErr w:type="spellEnd"/>
      <w:r w:rsidRPr="0034220A">
        <w:t>».</w:t>
      </w:r>
    </w:p>
    <w:p w:rsidR="00590038" w:rsidRPr="0034220A" w:rsidRDefault="00590038" w:rsidP="00590038">
      <w:pPr>
        <w:shd w:val="clear" w:color="auto" w:fill="FFFFFF"/>
        <w:tabs>
          <w:tab w:val="left" w:pos="0"/>
          <w:tab w:val="left" w:pos="1099"/>
        </w:tabs>
        <w:ind w:right="19" w:firstLine="709"/>
        <w:jc w:val="both"/>
      </w:pPr>
      <w:r w:rsidRPr="0034220A">
        <w:t>13.5. Поставщик гарантирует, что выполненные по настоящему договору работы и полученные результаты  не нарушают  интеллектуальных  прав  (авторских, патентных и иных интеллектуальных  прав) третьих лиц на территории Российской Федерации и (или) Республики Беларусь.  Для подтверждения гарантий Поставщик, в  необходимых случаях, по требованию Покупателя, представит ему  патентный формуляр, оформленный согласно ГОСТ 15.012-84.</w:t>
      </w:r>
    </w:p>
    <w:p w:rsidR="00590038" w:rsidRPr="0034220A" w:rsidRDefault="00590038" w:rsidP="00590038">
      <w:pPr>
        <w:pStyle w:val="1-3"/>
        <w:ind w:firstLine="720"/>
      </w:pPr>
      <w:r w:rsidRPr="0034220A">
        <w:t>13.6.</w:t>
      </w:r>
      <w:r w:rsidRPr="0034220A">
        <w:tab/>
        <w:t>Поставщик несет имущественную ответственность за нарушение  интеллектуальных прав (авторских, патентных и иных интеллектуальных прав) третьих лиц</w:t>
      </w:r>
      <w:r w:rsidRPr="0092363C">
        <w:t xml:space="preserve"> </w:t>
      </w:r>
      <w:r w:rsidRPr="0034220A">
        <w:t xml:space="preserve"> на территории Российской Федерации и (или) Республики Беларусь. </w:t>
      </w:r>
      <w:proofErr w:type="gramStart"/>
      <w:r w:rsidRPr="0034220A">
        <w:t>В случае возникновения претензий или исков, предъявленных Покупателю со стороны третьих лиц, вызванных  нарушением на территории Российской Федерации и (или) Республики Беларусь их  интеллектуальных  прав (авторских, патентных и иных интеллектуальных прав),  в связи с выполнением Поставщиком обязательств по настоящему Договору, Покупатель: немедленно информирует об этом Поставщика; проведет предварительные переговоры с третьей стороной;</w:t>
      </w:r>
      <w:proofErr w:type="gramEnd"/>
      <w:r w:rsidRPr="0034220A">
        <w:t xml:space="preserve"> обеспечит возможность Поставщику провести за счет Поставщика любые мероприятия по урегулированию претензий, исков и судебных разбирательств.</w:t>
      </w:r>
    </w:p>
    <w:p w:rsidR="00590038" w:rsidRPr="0034220A" w:rsidRDefault="00590038" w:rsidP="00590038">
      <w:pPr>
        <w:pStyle w:val="1-3"/>
        <w:ind w:firstLine="720"/>
      </w:pPr>
      <w:r w:rsidRPr="0034220A">
        <w:t>13.7.</w:t>
      </w:r>
      <w:r w:rsidRPr="0034220A">
        <w:tab/>
        <w:t xml:space="preserve">Поставщик обязуется урегулировать такие претензии своими силами и за свой счёт, а также возместить Покупателю все убытки, вызванные нарушением </w:t>
      </w:r>
      <w:r>
        <w:t>Поставщиком</w:t>
      </w:r>
      <w:r w:rsidRPr="0034220A">
        <w:t xml:space="preserve"> интеллектуальных  прав (авторских, патентных и иных интеллектуальных прав) третьих лиц</w:t>
      </w:r>
      <w:r w:rsidRPr="0092363C">
        <w:t xml:space="preserve"> </w:t>
      </w:r>
      <w:r w:rsidRPr="0034220A">
        <w:t>на территории Российской Федерации и (или)  Республики Беларусь.</w:t>
      </w:r>
    </w:p>
    <w:p w:rsidR="00590038" w:rsidRPr="0034220A" w:rsidRDefault="00590038" w:rsidP="00590038">
      <w:pPr>
        <w:spacing w:before="120"/>
        <w:ind w:firstLine="720"/>
        <w:jc w:val="both"/>
      </w:pPr>
      <w:r w:rsidRPr="0034220A">
        <w:lastRenderedPageBreak/>
        <w:t>13.8. По просьбе Поставщика урегулирование таких претензий может осуществить Покупатель, в этом  случае  Поставщик оплатит Покупателю все расходы, связанные с урегулированием вышеуказанных нарушений, а также возместит Покупателю все убытки,  вызванные нарушением Поставщиком  интеллектуальных прав (авторских, патентных и иных интеллектуальных прав) третьих лиц</w:t>
      </w:r>
      <w:r w:rsidRPr="0092363C">
        <w:t xml:space="preserve"> </w:t>
      </w:r>
      <w:r w:rsidRPr="0034220A">
        <w:t xml:space="preserve">на территории Российской Федерации и  (или) Республики Беларусь.   </w:t>
      </w:r>
    </w:p>
    <w:p w:rsidR="00590038" w:rsidRPr="0034220A" w:rsidRDefault="00590038" w:rsidP="00590038">
      <w:pPr>
        <w:shd w:val="clear" w:color="auto" w:fill="FFFFFF"/>
        <w:tabs>
          <w:tab w:val="left" w:pos="0"/>
          <w:tab w:val="left" w:pos="1099"/>
        </w:tabs>
        <w:ind w:right="19" w:firstLine="709"/>
        <w:jc w:val="both"/>
        <w:rPr>
          <w:spacing w:val="-9"/>
        </w:rPr>
      </w:pPr>
    </w:p>
    <w:p w:rsidR="00590038" w:rsidRPr="0034220A" w:rsidRDefault="00590038" w:rsidP="00590038">
      <w:pPr>
        <w:shd w:val="clear" w:color="auto" w:fill="FFFFFF"/>
        <w:tabs>
          <w:tab w:val="left" w:pos="0"/>
        </w:tabs>
        <w:ind w:left="2611" w:firstLine="709"/>
        <w:jc w:val="both"/>
        <w:rPr>
          <w:b/>
          <w:bCs/>
          <w:spacing w:val="-1"/>
        </w:rPr>
      </w:pPr>
      <w:r w:rsidRPr="0034220A">
        <w:rPr>
          <w:b/>
          <w:bCs/>
          <w:spacing w:val="-1"/>
        </w:rPr>
        <w:t>Статья 14. Форс-мажорные обстоятельства</w:t>
      </w:r>
    </w:p>
    <w:p w:rsidR="00590038" w:rsidRPr="0034220A" w:rsidRDefault="00590038" w:rsidP="00590038">
      <w:pPr>
        <w:shd w:val="clear" w:color="auto" w:fill="FFFFFF"/>
        <w:tabs>
          <w:tab w:val="left" w:pos="0"/>
        </w:tabs>
        <w:ind w:left="2611" w:firstLine="709"/>
        <w:jc w:val="both"/>
        <w:rPr>
          <w:b/>
          <w:bCs/>
          <w:spacing w:val="-1"/>
        </w:rPr>
      </w:pPr>
    </w:p>
    <w:p w:rsidR="00590038" w:rsidRPr="0034220A" w:rsidRDefault="00590038" w:rsidP="00590038">
      <w:pPr>
        <w:pStyle w:val="af9"/>
        <w:tabs>
          <w:tab w:val="left" w:pos="1134"/>
        </w:tabs>
        <w:spacing w:before="0" w:after="60"/>
        <w:ind w:left="0" w:firstLine="567"/>
        <w:jc w:val="both"/>
      </w:pPr>
      <w:r w:rsidRPr="0034220A">
        <w:t xml:space="preserve">14.1. </w:t>
      </w:r>
      <w:proofErr w:type="gramStart"/>
      <w:r w:rsidRPr="0034220A">
        <w:t>Под обстоятельствами непреодолимой силы (форс-мажор) понимаются обстоятельства, которые возникли после заключения Договора в результате непредвиденных и неотвратимых Стороной событий чрезвычайного характера, таких как пожар, наводнение, землетрясение и другие стихийные бедствия, войны, военные действия, массовые беспорядки, а также иные обстоятельства, не зависящие от воли и контроля Сторон, имеющие своим следствием невозможность надлежащего исполнения Договора.</w:t>
      </w:r>
      <w:proofErr w:type="gramEnd"/>
    </w:p>
    <w:p w:rsidR="00590038" w:rsidRPr="0034220A" w:rsidRDefault="00590038" w:rsidP="00590038">
      <w:pPr>
        <w:pStyle w:val="af9"/>
        <w:tabs>
          <w:tab w:val="left" w:pos="1134"/>
        </w:tabs>
        <w:spacing w:before="0" w:after="60"/>
        <w:ind w:left="0" w:firstLine="567"/>
        <w:jc w:val="both"/>
      </w:pPr>
      <w:r w:rsidRPr="0034220A">
        <w:t>14.2. Сторона, подвергшаяся воздействию форс-мажора, освобождается от ответственности за неисполнение своих обязательств по Договору, если это неисполнение явилось следствием форс-мажора.</w:t>
      </w:r>
    </w:p>
    <w:p w:rsidR="00590038" w:rsidRPr="0034220A" w:rsidRDefault="00590038" w:rsidP="00590038">
      <w:pPr>
        <w:pStyle w:val="af9"/>
        <w:tabs>
          <w:tab w:val="left" w:pos="1134"/>
        </w:tabs>
        <w:spacing w:before="0" w:after="60"/>
        <w:ind w:left="0" w:firstLine="567"/>
        <w:jc w:val="both"/>
      </w:pPr>
      <w:r w:rsidRPr="0034220A">
        <w:t>14.3. Сторона, подвергшаяся воздействию обстоятельств непреодолимой силы, обязана в течение 7 (Семи) рабочих дней с даты их наступления в письменном виде уведомить об этом другую Сторону. Уведомление должно содержать данные о наступлении и характере таких обстоятельств и возможных их последствиях. Сторона также без промедления должна известить другую Сторону в письменном виде о прекращении форс-мажорных обстоятельств.</w:t>
      </w:r>
    </w:p>
    <w:p w:rsidR="00590038" w:rsidRPr="0034220A" w:rsidRDefault="00590038" w:rsidP="00590038">
      <w:pPr>
        <w:pStyle w:val="af9"/>
        <w:tabs>
          <w:tab w:val="left" w:pos="1134"/>
        </w:tabs>
        <w:spacing w:before="0" w:after="60"/>
        <w:ind w:left="0" w:firstLine="567"/>
        <w:jc w:val="both"/>
      </w:pPr>
      <w:r w:rsidRPr="0034220A">
        <w:t>14.4. Обстоятельства, освобождающие Стороны от ответственности, должны быть удостоверены свидетельством Торгово-промышленной палаты или иным компетентным органом РФ.</w:t>
      </w:r>
    </w:p>
    <w:p w:rsidR="00590038" w:rsidRPr="0034220A" w:rsidRDefault="00590038" w:rsidP="00590038">
      <w:pPr>
        <w:pStyle w:val="af9"/>
        <w:tabs>
          <w:tab w:val="left" w:pos="1134"/>
        </w:tabs>
        <w:spacing w:before="0" w:after="60"/>
        <w:ind w:left="0" w:firstLine="567"/>
        <w:jc w:val="both"/>
      </w:pPr>
      <w:r w:rsidRPr="0034220A">
        <w:t>14.5. Сторона, непосредственно подвергшаяся воздействию форс-мажора, предпримет все усилия для принятия необходимых мер по сокращению задержки исполнения обязательств по настоящему Договору, вызванной форс-мажором, и минимизации косвенных последствий или потенциального воздействия форс-мажора.</w:t>
      </w:r>
    </w:p>
    <w:p w:rsidR="00590038" w:rsidRPr="0034220A" w:rsidRDefault="00590038" w:rsidP="00590038">
      <w:pPr>
        <w:pStyle w:val="af9"/>
        <w:tabs>
          <w:tab w:val="left" w:pos="1134"/>
        </w:tabs>
        <w:spacing w:before="0" w:after="60"/>
        <w:ind w:left="0" w:firstLine="567"/>
        <w:jc w:val="both"/>
      </w:pPr>
      <w:r w:rsidRPr="0034220A">
        <w:t>14.6. Если обстоятельства непреодолимой силы и их последствия продолжают действовать более 120 (Ста двадцати) дней подряд, каждая из Сторон имеет право отказаться от исполнения Договора. В этом случае ни одна из Сторон не имеет права требовать от другой Стороны возмещения убытков.</w:t>
      </w:r>
    </w:p>
    <w:p w:rsidR="00590038" w:rsidRPr="0034220A" w:rsidRDefault="00590038" w:rsidP="00590038">
      <w:pPr>
        <w:pStyle w:val="af9"/>
        <w:tabs>
          <w:tab w:val="left" w:pos="1134"/>
        </w:tabs>
        <w:spacing w:before="0" w:after="60"/>
        <w:ind w:left="0" w:firstLine="567"/>
        <w:jc w:val="both"/>
      </w:pPr>
      <w:r w:rsidRPr="0034220A">
        <w:t xml:space="preserve">14.7. </w:t>
      </w:r>
      <w:proofErr w:type="spellStart"/>
      <w:r w:rsidRPr="0034220A">
        <w:t>Неизвещение</w:t>
      </w:r>
      <w:proofErr w:type="spellEnd"/>
      <w:r w:rsidRPr="0034220A">
        <w:t xml:space="preserve"> или несвоевременное извещение о наступлении форс-мажорных обстоятельств лишает соответствующую Сторону права ссылаться на них в дальнейшем и влечет за собой возмещение убытков, причиненных </w:t>
      </w:r>
      <w:proofErr w:type="spellStart"/>
      <w:r w:rsidRPr="0034220A">
        <w:t>неизвещением</w:t>
      </w:r>
      <w:proofErr w:type="spellEnd"/>
      <w:r w:rsidRPr="0034220A">
        <w:t xml:space="preserve"> или несвоевременным извещением.</w:t>
      </w:r>
    </w:p>
    <w:p w:rsidR="00590038" w:rsidRPr="0034220A" w:rsidRDefault="00590038" w:rsidP="00590038">
      <w:pPr>
        <w:shd w:val="clear" w:color="auto" w:fill="FFFFFF"/>
        <w:tabs>
          <w:tab w:val="left" w:pos="0"/>
        </w:tabs>
        <w:ind w:left="3490" w:firstLine="709"/>
        <w:jc w:val="both"/>
        <w:rPr>
          <w:b/>
          <w:bCs/>
          <w:spacing w:val="-1"/>
        </w:rPr>
      </w:pPr>
      <w:r w:rsidRPr="0034220A">
        <w:rPr>
          <w:b/>
          <w:bCs/>
          <w:spacing w:val="-1"/>
        </w:rPr>
        <w:t>15. Урегулирование споров</w:t>
      </w:r>
    </w:p>
    <w:p w:rsidR="00590038" w:rsidRPr="0034220A" w:rsidRDefault="00590038" w:rsidP="00590038">
      <w:pPr>
        <w:shd w:val="clear" w:color="auto" w:fill="FFFFFF"/>
        <w:tabs>
          <w:tab w:val="left" w:pos="0"/>
        </w:tabs>
        <w:ind w:left="3490" w:firstLine="709"/>
        <w:jc w:val="both"/>
        <w:rPr>
          <w:b/>
          <w:bCs/>
          <w:spacing w:val="-1"/>
        </w:rPr>
      </w:pPr>
    </w:p>
    <w:p w:rsidR="00590038" w:rsidRPr="0034220A" w:rsidRDefault="00590038" w:rsidP="00590038">
      <w:pPr>
        <w:shd w:val="clear" w:color="auto" w:fill="FFFFFF"/>
        <w:tabs>
          <w:tab w:val="left" w:pos="0"/>
        </w:tabs>
        <w:ind w:left="14" w:right="48" w:firstLine="709"/>
        <w:jc w:val="both"/>
      </w:pPr>
      <w:r w:rsidRPr="0034220A">
        <w:rPr>
          <w:spacing w:val="-1"/>
        </w:rPr>
        <w:t xml:space="preserve">15.1. Все споры и разногласия между Сторонами, связанные с исполнением Договора, решаются </w:t>
      </w:r>
      <w:r w:rsidRPr="0034220A">
        <w:t>ими путем переговоров, а также в претензионном порядке.</w:t>
      </w:r>
    </w:p>
    <w:p w:rsidR="00590038" w:rsidRPr="0034220A" w:rsidRDefault="00590038" w:rsidP="00590038">
      <w:pPr>
        <w:shd w:val="clear" w:color="auto" w:fill="FFFFFF"/>
        <w:tabs>
          <w:tab w:val="left" w:pos="0"/>
        </w:tabs>
        <w:ind w:left="10" w:right="48" w:firstLine="709"/>
        <w:jc w:val="both"/>
      </w:pPr>
      <w:r w:rsidRPr="0034220A">
        <w:t>15.2. Сторона, получившая претензию, обязана в срок 30 (тридцать) календарных дней  рассмотреть полученную претензию и направить другой Стороне мотивированный ответ.</w:t>
      </w:r>
    </w:p>
    <w:p w:rsidR="00590038" w:rsidRPr="0034220A" w:rsidRDefault="00590038" w:rsidP="00590038">
      <w:pPr>
        <w:shd w:val="clear" w:color="auto" w:fill="FFFFFF"/>
        <w:tabs>
          <w:tab w:val="left" w:pos="0"/>
        </w:tabs>
        <w:ind w:left="14" w:right="34" w:firstLine="709"/>
        <w:jc w:val="both"/>
      </w:pPr>
      <w:r w:rsidRPr="0034220A">
        <w:t>15.3. </w:t>
      </w:r>
      <w:r w:rsidRPr="0034220A">
        <w:rPr>
          <w:i/>
          <w:color w:val="000000"/>
        </w:rPr>
        <w:t xml:space="preserve"> </w:t>
      </w:r>
      <w:r w:rsidRPr="0034220A">
        <w:t>Все споры и разногласия, возникающие из настоящего договора или в связи с ним, в том числе касающиеся его исполнения, нарушения, прекращения или недействительности, которые не могут быть разрешены Сторонами путем проведения совместных переговоров с соблюдением претензионного порядка урегулирования разногласий, подлежат разрешению в соответствии с требованиями действующего законодательства Российской Федерации</w:t>
      </w:r>
    </w:p>
    <w:p w:rsidR="00590038" w:rsidRPr="0034220A" w:rsidRDefault="00590038" w:rsidP="00590038">
      <w:pPr>
        <w:shd w:val="clear" w:color="auto" w:fill="FFFFFF"/>
        <w:tabs>
          <w:tab w:val="left" w:pos="0"/>
        </w:tabs>
        <w:ind w:left="14" w:right="34" w:firstLine="709"/>
        <w:jc w:val="both"/>
        <w:rPr>
          <w:u w:val="single"/>
        </w:rPr>
      </w:pPr>
      <w:r w:rsidRPr="0034220A">
        <w:rPr>
          <w:u w:val="single"/>
        </w:rPr>
        <w:t>1 вариант</w:t>
      </w:r>
    </w:p>
    <w:p w:rsidR="00590038" w:rsidRPr="0034220A" w:rsidRDefault="00590038" w:rsidP="00590038">
      <w:pPr>
        <w:shd w:val="clear" w:color="auto" w:fill="FFFFFF"/>
        <w:tabs>
          <w:tab w:val="left" w:pos="0"/>
        </w:tabs>
        <w:ind w:left="14" w:right="34" w:firstLine="709"/>
        <w:jc w:val="both"/>
        <w:rPr>
          <w:i/>
        </w:rPr>
      </w:pPr>
      <w:r w:rsidRPr="0034220A">
        <w:lastRenderedPageBreak/>
        <w:t xml:space="preserve">в Третейском суде для разрешения экономических споров при Частном учреждении «Центр третейского регулирования и правовой экспертизы» в соответствии с его регламентом. Решение Третейского суда является окончательным и обязательным для исполнения </w:t>
      </w:r>
      <w:r w:rsidRPr="0034220A">
        <w:rPr>
          <w:i/>
        </w:rPr>
        <w:t xml:space="preserve">(данный подпункт включается в </w:t>
      </w:r>
      <w:proofErr w:type="gramStart"/>
      <w:r w:rsidRPr="0034220A">
        <w:rPr>
          <w:i/>
        </w:rPr>
        <w:t>договор</w:t>
      </w:r>
      <w:proofErr w:type="gramEnd"/>
      <w:r w:rsidRPr="0034220A">
        <w:rPr>
          <w:i/>
        </w:rPr>
        <w:t xml:space="preserve"> только если данный договор заключается с организацией, </w:t>
      </w:r>
      <w:r w:rsidRPr="0034220A">
        <w:rPr>
          <w:b/>
          <w:i/>
        </w:rPr>
        <w:t>подведомственной</w:t>
      </w:r>
      <w:r w:rsidRPr="0034220A">
        <w:rPr>
          <w:i/>
        </w:rPr>
        <w:t xml:space="preserve"> </w:t>
      </w:r>
      <w:proofErr w:type="spellStart"/>
      <w:r w:rsidRPr="0034220A">
        <w:rPr>
          <w:i/>
        </w:rPr>
        <w:t>Госкорпорации</w:t>
      </w:r>
      <w:proofErr w:type="spellEnd"/>
      <w:r w:rsidRPr="0034220A">
        <w:rPr>
          <w:i/>
        </w:rPr>
        <w:t xml:space="preserve"> «</w:t>
      </w:r>
      <w:proofErr w:type="spellStart"/>
      <w:r w:rsidRPr="0034220A">
        <w:rPr>
          <w:i/>
        </w:rPr>
        <w:t>Росатом</w:t>
      </w:r>
      <w:proofErr w:type="spellEnd"/>
      <w:r w:rsidRPr="0034220A">
        <w:rPr>
          <w:i/>
        </w:rPr>
        <w:t>»).</w:t>
      </w:r>
    </w:p>
    <w:p w:rsidR="00590038" w:rsidRPr="0034220A" w:rsidRDefault="00590038" w:rsidP="00590038">
      <w:pPr>
        <w:shd w:val="clear" w:color="auto" w:fill="FFFFFF"/>
        <w:tabs>
          <w:tab w:val="left" w:pos="0"/>
        </w:tabs>
        <w:ind w:left="14" w:right="34" w:firstLine="709"/>
        <w:jc w:val="both"/>
        <w:rPr>
          <w:u w:val="single"/>
        </w:rPr>
      </w:pPr>
      <w:r w:rsidRPr="0034220A">
        <w:rPr>
          <w:u w:val="single"/>
        </w:rPr>
        <w:t>2 вариант</w:t>
      </w:r>
    </w:p>
    <w:p w:rsidR="00590038" w:rsidRPr="0034220A" w:rsidRDefault="00590038" w:rsidP="00590038">
      <w:pPr>
        <w:shd w:val="clear" w:color="auto" w:fill="FFFFFF"/>
        <w:tabs>
          <w:tab w:val="left" w:pos="0"/>
        </w:tabs>
        <w:ind w:left="14" w:right="34" w:firstLine="709"/>
        <w:jc w:val="both"/>
      </w:pPr>
      <w:r w:rsidRPr="0034220A">
        <w:t>в Арбитражном суде Нижегородской области</w:t>
      </w:r>
      <w:r w:rsidRPr="0034220A" w:rsidDel="00261192">
        <w:t xml:space="preserve"> </w:t>
      </w:r>
      <w:r w:rsidRPr="0034220A">
        <w:rPr>
          <w:i/>
        </w:rPr>
        <w:t xml:space="preserve">(данный подпункт включается в </w:t>
      </w:r>
      <w:proofErr w:type="gramStart"/>
      <w:r w:rsidRPr="0034220A">
        <w:rPr>
          <w:i/>
        </w:rPr>
        <w:t>договор</w:t>
      </w:r>
      <w:proofErr w:type="gramEnd"/>
      <w:r w:rsidRPr="0034220A">
        <w:rPr>
          <w:i/>
        </w:rPr>
        <w:t xml:space="preserve"> только если данный договор заключается с организацией, </w:t>
      </w:r>
      <w:r w:rsidRPr="0034220A">
        <w:rPr>
          <w:b/>
          <w:i/>
        </w:rPr>
        <w:t>не подведомственной</w:t>
      </w:r>
      <w:r w:rsidRPr="0034220A">
        <w:rPr>
          <w:i/>
        </w:rPr>
        <w:t xml:space="preserve"> </w:t>
      </w:r>
      <w:proofErr w:type="spellStart"/>
      <w:r w:rsidRPr="0034220A">
        <w:rPr>
          <w:i/>
        </w:rPr>
        <w:t>Госкорпорации</w:t>
      </w:r>
      <w:proofErr w:type="spellEnd"/>
      <w:r w:rsidRPr="0034220A">
        <w:rPr>
          <w:i/>
        </w:rPr>
        <w:t xml:space="preserve"> «</w:t>
      </w:r>
      <w:proofErr w:type="spellStart"/>
      <w:r w:rsidRPr="0034220A">
        <w:rPr>
          <w:i/>
        </w:rPr>
        <w:t>Росатом</w:t>
      </w:r>
      <w:proofErr w:type="spellEnd"/>
      <w:r w:rsidRPr="0034220A">
        <w:rPr>
          <w:i/>
        </w:rPr>
        <w:t>»)</w:t>
      </w:r>
      <w:r w:rsidRPr="0034220A">
        <w:t>.</w:t>
      </w:r>
    </w:p>
    <w:p w:rsidR="00590038" w:rsidRPr="0034220A" w:rsidRDefault="00590038" w:rsidP="00590038">
      <w:pPr>
        <w:shd w:val="clear" w:color="auto" w:fill="FFFFFF"/>
        <w:tabs>
          <w:tab w:val="left" w:pos="0"/>
        </w:tabs>
        <w:ind w:left="14" w:right="34" w:firstLine="709"/>
        <w:jc w:val="both"/>
      </w:pPr>
    </w:p>
    <w:p w:rsidR="00590038" w:rsidRPr="0034220A" w:rsidRDefault="00590038" w:rsidP="00590038">
      <w:pPr>
        <w:shd w:val="clear" w:color="auto" w:fill="FFFFFF"/>
        <w:tabs>
          <w:tab w:val="left" w:pos="0"/>
        </w:tabs>
        <w:ind w:left="3566" w:firstLine="709"/>
        <w:jc w:val="both"/>
        <w:rPr>
          <w:b/>
          <w:bCs/>
          <w:spacing w:val="-1"/>
        </w:rPr>
      </w:pPr>
      <w:r w:rsidRPr="0034220A">
        <w:rPr>
          <w:b/>
          <w:bCs/>
          <w:spacing w:val="-1"/>
        </w:rPr>
        <w:t>16. Расторжение Договора</w:t>
      </w:r>
    </w:p>
    <w:p w:rsidR="00590038" w:rsidRPr="0034220A" w:rsidRDefault="00590038" w:rsidP="00590038">
      <w:pPr>
        <w:shd w:val="clear" w:color="auto" w:fill="FFFFFF"/>
        <w:tabs>
          <w:tab w:val="left" w:pos="0"/>
        </w:tabs>
        <w:ind w:left="3566" w:firstLine="709"/>
        <w:jc w:val="both"/>
      </w:pPr>
    </w:p>
    <w:p w:rsidR="00590038" w:rsidRPr="0034220A" w:rsidRDefault="00590038" w:rsidP="00590038">
      <w:pPr>
        <w:shd w:val="clear" w:color="auto" w:fill="FFFFFF"/>
        <w:tabs>
          <w:tab w:val="left" w:pos="0"/>
          <w:tab w:val="left" w:pos="1099"/>
        </w:tabs>
        <w:ind w:firstLine="709"/>
        <w:jc w:val="both"/>
      </w:pPr>
      <w:r w:rsidRPr="0034220A">
        <w:rPr>
          <w:spacing w:val="-9"/>
        </w:rPr>
        <w:t xml:space="preserve">16.1. </w:t>
      </w:r>
      <w:r w:rsidRPr="0034220A">
        <w:rPr>
          <w:spacing w:val="-1"/>
        </w:rPr>
        <w:t xml:space="preserve">Настоящий </w:t>
      </w:r>
      <w:proofErr w:type="gramStart"/>
      <w:r w:rsidRPr="0034220A">
        <w:rPr>
          <w:spacing w:val="-1"/>
        </w:rPr>
        <w:t>Договор</w:t>
      </w:r>
      <w:proofErr w:type="gramEnd"/>
      <w:r w:rsidRPr="0034220A">
        <w:rPr>
          <w:spacing w:val="-1"/>
        </w:rPr>
        <w:t xml:space="preserve"> может быть расторгнут досрочно по соглашению Сторон.</w:t>
      </w:r>
    </w:p>
    <w:p w:rsidR="00590038" w:rsidRPr="0034220A" w:rsidRDefault="00590038" w:rsidP="00590038">
      <w:pPr>
        <w:shd w:val="clear" w:color="auto" w:fill="FFFFFF"/>
        <w:tabs>
          <w:tab w:val="left" w:pos="0"/>
          <w:tab w:val="left" w:pos="1134"/>
        </w:tabs>
        <w:ind w:left="14" w:right="34" w:firstLine="709"/>
        <w:jc w:val="both"/>
      </w:pPr>
      <w:r w:rsidRPr="0034220A">
        <w:rPr>
          <w:spacing w:val="-9"/>
        </w:rPr>
        <w:t>16.2 .</w:t>
      </w:r>
      <w:r w:rsidRPr="0034220A">
        <w:t>Сторона, намеренная расторгнуть Договор, направляет письменное</w:t>
      </w:r>
      <w:r w:rsidRPr="0034220A">
        <w:br/>
        <w:t>уведомление другой Стороне с приложением подписанного ею соглашения о</w:t>
      </w:r>
      <w:r w:rsidRPr="0034220A">
        <w:br/>
        <w:t>расторжении Договора. Другая Сторона при согласии подписывает соглашение о</w:t>
      </w:r>
      <w:r w:rsidRPr="0034220A">
        <w:br/>
        <w:t xml:space="preserve">расторжении Договора и направляет его другой Стороне в течение 20 (Двадцати) дней </w:t>
      </w:r>
      <w:proofErr w:type="gramStart"/>
      <w:r w:rsidRPr="0034220A">
        <w:t>с</w:t>
      </w:r>
      <w:r w:rsidRPr="0034220A">
        <w:br/>
        <w:t>даты получения</w:t>
      </w:r>
      <w:proofErr w:type="gramEnd"/>
      <w:r w:rsidRPr="0034220A">
        <w:t>.</w:t>
      </w:r>
    </w:p>
    <w:p w:rsidR="00590038" w:rsidRPr="0034220A" w:rsidRDefault="00590038" w:rsidP="00590038">
      <w:pPr>
        <w:shd w:val="clear" w:color="auto" w:fill="FFFFFF"/>
        <w:tabs>
          <w:tab w:val="left" w:pos="0"/>
          <w:tab w:val="left" w:pos="1181"/>
        </w:tabs>
        <w:ind w:left="29" w:right="34" w:firstLine="709"/>
        <w:jc w:val="both"/>
      </w:pPr>
      <w:r w:rsidRPr="0034220A">
        <w:rPr>
          <w:spacing w:val="-9"/>
        </w:rPr>
        <w:t>16.3. </w:t>
      </w:r>
      <w:r w:rsidRPr="0034220A">
        <w:t>Покупатель вправе в одностороннем порядке отказаться от исполнения Договора в случае:</w:t>
      </w:r>
    </w:p>
    <w:p w:rsidR="00590038" w:rsidRPr="0034220A" w:rsidRDefault="00590038" w:rsidP="00590038">
      <w:pPr>
        <w:numPr>
          <w:ilvl w:val="0"/>
          <w:numId w:val="17"/>
        </w:numPr>
        <w:shd w:val="clear" w:color="auto" w:fill="FFFFFF"/>
        <w:tabs>
          <w:tab w:val="left" w:pos="0"/>
          <w:tab w:val="left" w:pos="142"/>
        </w:tabs>
        <w:ind w:left="0" w:firstLine="0"/>
        <w:jc w:val="both"/>
      </w:pPr>
      <w:r w:rsidRPr="0034220A">
        <w:t xml:space="preserve">нарушения Поставщиком сроков поставки Оборудования, </w:t>
      </w:r>
      <w:r w:rsidRPr="0034220A">
        <w:rPr>
          <w:spacing w:val="-1"/>
        </w:rPr>
        <w:t xml:space="preserve">определенных в Спецификациях </w:t>
      </w:r>
      <w:r w:rsidRPr="0034220A">
        <w:t>№ 1 и 2 (Приложения № 1.1 и 1.2 к Договору)</w:t>
      </w:r>
      <w:r w:rsidRPr="0034220A">
        <w:rPr>
          <w:spacing w:val="-1"/>
        </w:rPr>
        <w:t>, более чем на 30 (Тридцать</w:t>
      </w:r>
      <w:r w:rsidRPr="0034220A">
        <w:t>) календарных дней;</w:t>
      </w:r>
    </w:p>
    <w:p w:rsidR="00590038" w:rsidRPr="0034220A" w:rsidRDefault="00590038" w:rsidP="00590038">
      <w:pPr>
        <w:widowControl w:val="0"/>
        <w:numPr>
          <w:ilvl w:val="0"/>
          <w:numId w:val="17"/>
        </w:numPr>
        <w:shd w:val="clear" w:color="auto" w:fill="FFFFFF"/>
        <w:tabs>
          <w:tab w:val="left" w:pos="0"/>
          <w:tab w:val="left" w:pos="142"/>
          <w:tab w:val="left" w:pos="720"/>
        </w:tabs>
        <w:autoSpaceDE w:val="0"/>
        <w:autoSpaceDN w:val="0"/>
        <w:adjustRightInd w:val="0"/>
        <w:ind w:left="0" w:right="29" w:firstLine="0"/>
        <w:jc w:val="both"/>
      </w:pPr>
      <w:r w:rsidRPr="0034220A">
        <w:t>неоднократного нарушения (два и более раза) Поставщиком  условий Договора;</w:t>
      </w:r>
    </w:p>
    <w:p w:rsidR="00590038" w:rsidRPr="0034220A" w:rsidRDefault="00590038" w:rsidP="00590038">
      <w:pPr>
        <w:numPr>
          <w:ilvl w:val="0"/>
          <w:numId w:val="17"/>
        </w:numPr>
        <w:shd w:val="clear" w:color="auto" w:fill="FFFFFF"/>
        <w:tabs>
          <w:tab w:val="left" w:pos="0"/>
          <w:tab w:val="left" w:pos="142"/>
        </w:tabs>
        <w:ind w:left="0" w:right="24" w:firstLine="0"/>
        <w:jc w:val="both"/>
      </w:pPr>
      <w:r w:rsidRPr="0034220A">
        <w:t>несоблюдения Поставщиком Нормативных технических документов, государственных стандартов при разработке конструкторской документации, изготовлении и поставке Оборудования;</w:t>
      </w:r>
    </w:p>
    <w:p w:rsidR="00590038" w:rsidRPr="0034220A" w:rsidRDefault="00590038" w:rsidP="00590038">
      <w:pPr>
        <w:widowControl w:val="0"/>
        <w:numPr>
          <w:ilvl w:val="0"/>
          <w:numId w:val="17"/>
        </w:numPr>
        <w:shd w:val="clear" w:color="auto" w:fill="FFFFFF"/>
        <w:tabs>
          <w:tab w:val="left" w:pos="0"/>
          <w:tab w:val="left" w:pos="142"/>
          <w:tab w:val="left" w:pos="720"/>
        </w:tabs>
        <w:autoSpaceDE w:val="0"/>
        <w:autoSpaceDN w:val="0"/>
        <w:adjustRightInd w:val="0"/>
        <w:ind w:left="0" w:right="19" w:firstLine="0"/>
        <w:jc w:val="both"/>
        <w:rPr>
          <w:i/>
        </w:rPr>
      </w:pPr>
      <w:r w:rsidRPr="0034220A">
        <w:t xml:space="preserve">введения в отношении Поставщика одной из процедур банкротства, определенных действующим законодательством Российской Федерации; </w:t>
      </w:r>
    </w:p>
    <w:p w:rsidR="00590038" w:rsidRPr="0034220A" w:rsidRDefault="00590038" w:rsidP="00590038">
      <w:pPr>
        <w:widowControl w:val="0"/>
        <w:numPr>
          <w:ilvl w:val="0"/>
          <w:numId w:val="17"/>
        </w:numPr>
        <w:shd w:val="clear" w:color="auto" w:fill="FFFFFF"/>
        <w:tabs>
          <w:tab w:val="left" w:pos="0"/>
          <w:tab w:val="left" w:pos="142"/>
          <w:tab w:val="left" w:pos="720"/>
        </w:tabs>
        <w:autoSpaceDE w:val="0"/>
        <w:autoSpaceDN w:val="0"/>
        <w:adjustRightInd w:val="0"/>
        <w:ind w:left="0" w:right="29" w:firstLine="0"/>
        <w:jc w:val="both"/>
      </w:pPr>
      <w:r w:rsidRPr="0034220A">
        <w:rPr>
          <w:spacing w:val="-1"/>
        </w:rPr>
        <w:t xml:space="preserve">наложения ареста на имущество Поставщика и блокирования его расчетных счетов, </w:t>
      </w:r>
      <w:r w:rsidRPr="0034220A">
        <w:t>препятствующего выполнению Договора;</w:t>
      </w:r>
    </w:p>
    <w:p w:rsidR="00590038" w:rsidRPr="0034220A" w:rsidRDefault="00590038" w:rsidP="00590038">
      <w:pPr>
        <w:widowControl w:val="0"/>
        <w:numPr>
          <w:ilvl w:val="0"/>
          <w:numId w:val="17"/>
        </w:numPr>
        <w:shd w:val="clear" w:color="auto" w:fill="FFFFFF"/>
        <w:tabs>
          <w:tab w:val="left" w:pos="0"/>
          <w:tab w:val="left" w:pos="142"/>
          <w:tab w:val="left" w:pos="720"/>
        </w:tabs>
        <w:autoSpaceDE w:val="0"/>
        <w:autoSpaceDN w:val="0"/>
        <w:adjustRightInd w:val="0"/>
        <w:ind w:left="0" w:right="19" w:firstLine="0"/>
        <w:jc w:val="both"/>
      </w:pPr>
      <w:r w:rsidRPr="0034220A">
        <w:t>выявленного существенного отступления Поставщиком от Спецификаций № 1 и 2 (Приложения № 1.1 и 1.2 к Договору)</w:t>
      </w:r>
      <w:r w:rsidRPr="0034220A">
        <w:rPr>
          <w:spacing w:val="-1"/>
        </w:rPr>
        <w:t xml:space="preserve">, </w:t>
      </w:r>
      <w:r w:rsidRPr="0034220A">
        <w:t>и/или нормативных документов, не согласованных с Покупателем;</w:t>
      </w:r>
    </w:p>
    <w:p w:rsidR="00590038" w:rsidRPr="0034220A" w:rsidRDefault="00590038" w:rsidP="00590038">
      <w:pPr>
        <w:widowControl w:val="0"/>
        <w:numPr>
          <w:ilvl w:val="0"/>
          <w:numId w:val="17"/>
        </w:numPr>
        <w:shd w:val="clear" w:color="auto" w:fill="FFFFFF"/>
        <w:tabs>
          <w:tab w:val="left" w:pos="0"/>
          <w:tab w:val="left" w:pos="142"/>
          <w:tab w:val="left" w:pos="778"/>
        </w:tabs>
        <w:autoSpaceDE w:val="0"/>
        <w:autoSpaceDN w:val="0"/>
        <w:adjustRightInd w:val="0"/>
        <w:ind w:left="0" w:right="19" w:firstLine="0"/>
        <w:jc w:val="both"/>
      </w:pPr>
      <w:r w:rsidRPr="0034220A">
        <w:t>непредставления обеспечения исполнения Договора и/или обеспечения возврата аванса в соответствии с условиями, предусмотренными настоящим Договором;</w:t>
      </w:r>
    </w:p>
    <w:p w:rsidR="00590038" w:rsidRPr="0034220A" w:rsidRDefault="00590038" w:rsidP="00590038">
      <w:pPr>
        <w:widowControl w:val="0"/>
        <w:numPr>
          <w:ilvl w:val="0"/>
          <w:numId w:val="17"/>
        </w:numPr>
        <w:shd w:val="clear" w:color="auto" w:fill="FFFFFF"/>
        <w:tabs>
          <w:tab w:val="left" w:pos="0"/>
          <w:tab w:val="left" w:pos="142"/>
          <w:tab w:val="left" w:pos="778"/>
        </w:tabs>
        <w:autoSpaceDE w:val="0"/>
        <w:autoSpaceDN w:val="0"/>
        <w:adjustRightInd w:val="0"/>
        <w:ind w:left="0" w:right="19" w:firstLine="0"/>
        <w:jc w:val="both"/>
      </w:pPr>
      <w:r w:rsidRPr="0034220A">
        <w:t>отказа Поставщика от замены обеспечения в соответствии с пунктом 6.24 настоящего Договора; выявления факта предоставления обеспечения, не соответствующего установленным настоящим Договором требованиям;</w:t>
      </w:r>
    </w:p>
    <w:p w:rsidR="00590038" w:rsidRPr="0034220A" w:rsidRDefault="00590038" w:rsidP="00590038">
      <w:pPr>
        <w:widowControl w:val="0"/>
        <w:numPr>
          <w:ilvl w:val="0"/>
          <w:numId w:val="17"/>
        </w:numPr>
        <w:shd w:val="clear" w:color="auto" w:fill="FFFFFF"/>
        <w:tabs>
          <w:tab w:val="left" w:pos="0"/>
          <w:tab w:val="left" w:pos="142"/>
          <w:tab w:val="left" w:pos="778"/>
        </w:tabs>
        <w:autoSpaceDE w:val="0"/>
        <w:autoSpaceDN w:val="0"/>
        <w:adjustRightInd w:val="0"/>
        <w:ind w:left="0" w:right="14" w:firstLine="0"/>
        <w:jc w:val="both"/>
      </w:pPr>
      <w:r w:rsidRPr="0034220A">
        <w:t>в иных случаях, предусмотренных действующим законодательством Российской Федерации и настоящим Договором.</w:t>
      </w:r>
    </w:p>
    <w:p w:rsidR="00590038" w:rsidRPr="00CB6D54" w:rsidRDefault="00590038" w:rsidP="00590038">
      <w:pPr>
        <w:shd w:val="clear" w:color="auto" w:fill="FFFFFF"/>
        <w:tabs>
          <w:tab w:val="left" w:pos="0"/>
          <w:tab w:val="left" w:pos="1181"/>
        </w:tabs>
        <w:ind w:left="29" w:firstLine="709"/>
        <w:jc w:val="both"/>
      </w:pPr>
      <w:r w:rsidRPr="0034220A">
        <w:rPr>
          <w:spacing w:val="-8"/>
        </w:rPr>
        <w:t>16.4. </w:t>
      </w:r>
      <w:r w:rsidRPr="0034220A">
        <w:t xml:space="preserve">Покупатель также вправе в одностороннем порядке отказаться от исполнения Договора в случае досрочного прекращения действия </w:t>
      </w:r>
      <w:r>
        <w:t>или расторжения</w:t>
      </w:r>
      <w:r w:rsidRPr="00DC6C56">
        <w:t xml:space="preserve"> </w:t>
      </w:r>
      <w:r w:rsidRPr="0034220A">
        <w:t>Контракта с Заказчиком, либо приостановления сооружения АЭС на срок более одного года.</w:t>
      </w:r>
      <w:r w:rsidRPr="0092363C">
        <w:t xml:space="preserve"> </w:t>
      </w:r>
      <w:r>
        <w:t xml:space="preserve">В этом случае </w:t>
      </w:r>
      <w:r w:rsidRPr="00DC6C56">
        <w:rPr>
          <w:color w:val="000000"/>
        </w:rPr>
        <w:t>Покупатель</w:t>
      </w:r>
      <w:r w:rsidRPr="00DC6C56">
        <w:t xml:space="preserve"> в согласованный </w:t>
      </w:r>
      <w:r>
        <w:t>Сторонами</w:t>
      </w:r>
      <w:r w:rsidRPr="00DC6C56">
        <w:t xml:space="preserve"> срок возместит Поставщику стоимость произведенных прямых </w:t>
      </w:r>
      <w:r>
        <w:t xml:space="preserve">документально </w:t>
      </w:r>
      <w:r w:rsidRPr="00DC6C56">
        <w:t>подтвержденных затрат</w:t>
      </w:r>
      <w:r>
        <w:t>, произведенных Поставщиком в связи с исполнением Договора до получения уведомления Покупателя об одностороннем отказе от исполнения Договора.</w:t>
      </w:r>
    </w:p>
    <w:p w:rsidR="00590038" w:rsidRPr="0034220A" w:rsidRDefault="00590038" w:rsidP="00590038">
      <w:pPr>
        <w:widowControl w:val="0"/>
        <w:numPr>
          <w:ilvl w:val="0"/>
          <w:numId w:val="8"/>
        </w:numPr>
        <w:shd w:val="clear" w:color="auto" w:fill="FFFFFF"/>
        <w:tabs>
          <w:tab w:val="left" w:pos="0"/>
          <w:tab w:val="left" w:pos="1134"/>
        </w:tabs>
        <w:autoSpaceDE w:val="0"/>
        <w:autoSpaceDN w:val="0"/>
        <w:adjustRightInd w:val="0"/>
        <w:ind w:left="5" w:right="34" w:firstLine="709"/>
        <w:jc w:val="both"/>
        <w:rPr>
          <w:spacing w:val="-10"/>
        </w:rPr>
      </w:pPr>
      <w:r w:rsidRPr="0034220A">
        <w:t xml:space="preserve">. Поставщик вправе отказаться от исполнения настоящего Договора по основаниям, предусмотренным Гражданским кодексом Российской Федерации. </w:t>
      </w:r>
    </w:p>
    <w:p w:rsidR="00590038" w:rsidRPr="0034220A" w:rsidRDefault="00590038" w:rsidP="00590038">
      <w:pPr>
        <w:widowControl w:val="0"/>
        <w:numPr>
          <w:ilvl w:val="0"/>
          <w:numId w:val="8"/>
        </w:numPr>
        <w:shd w:val="clear" w:color="auto" w:fill="FFFFFF"/>
        <w:tabs>
          <w:tab w:val="left" w:pos="0"/>
          <w:tab w:val="left" w:pos="1134"/>
        </w:tabs>
        <w:autoSpaceDE w:val="0"/>
        <w:autoSpaceDN w:val="0"/>
        <w:adjustRightInd w:val="0"/>
        <w:ind w:left="5" w:right="24" w:firstLine="709"/>
        <w:jc w:val="both"/>
        <w:rPr>
          <w:spacing w:val="-9"/>
        </w:rPr>
      </w:pPr>
      <w:r w:rsidRPr="0034220A">
        <w:t>. В случае одностороннего отказа от исполнения Договора Покупатель направляет письменное уведомление с указанием даты, с которой Договор считается расторгнутым. При этом Стороны составляют акт сверки взаимных расчетов.</w:t>
      </w:r>
    </w:p>
    <w:p w:rsidR="00590038" w:rsidRPr="0034220A" w:rsidRDefault="00590038" w:rsidP="00590038">
      <w:pPr>
        <w:widowControl w:val="0"/>
        <w:numPr>
          <w:ilvl w:val="0"/>
          <w:numId w:val="8"/>
        </w:numPr>
        <w:shd w:val="clear" w:color="auto" w:fill="FFFFFF"/>
        <w:tabs>
          <w:tab w:val="left" w:pos="0"/>
          <w:tab w:val="left" w:pos="1134"/>
        </w:tabs>
        <w:autoSpaceDE w:val="0"/>
        <w:autoSpaceDN w:val="0"/>
        <w:adjustRightInd w:val="0"/>
        <w:ind w:left="5" w:right="24" w:firstLine="709"/>
        <w:jc w:val="both"/>
        <w:rPr>
          <w:spacing w:val="-9"/>
        </w:rPr>
      </w:pPr>
      <w:r w:rsidRPr="0034220A">
        <w:t xml:space="preserve">. В случае расторжения Договора по решению суда или по соглашению Сторон в </w:t>
      </w:r>
      <w:r w:rsidRPr="0034220A">
        <w:lastRenderedPageBreak/>
        <w:t>силу существенного нарушения Поставщиком условий Договора, информация о Поставщике заносится в публичный реестр недобросовестных поставщиков атомной отрасли сроком на 2 (Два) года.</w:t>
      </w:r>
    </w:p>
    <w:p w:rsidR="00590038" w:rsidRPr="0034220A" w:rsidRDefault="00590038" w:rsidP="00590038">
      <w:pPr>
        <w:widowControl w:val="0"/>
        <w:numPr>
          <w:ilvl w:val="0"/>
          <w:numId w:val="8"/>
        </w:numPr>
        <w:shd w:val="clear" w:color="auto" w:fill="FFFFFF"/>
        <w:tabs>
          <w:tab w:val="left" w:pos="0"/>
          <w:tab w:val="left" w:pos="1134"/>
        </w:tabs>
        <w:autoSpaceDE w:val="0"/>
        <w:autoSpaceDN w:val="0"/>
        <w:adjustRightInd w:val="0"/>
        <w:ind w:left="5" w:right="24" w:firstLine="709"/>
        <w:jc w:val="both"/>
        <w:rPr>
          <w:spacing w:val="-9"/>
        </w:rPr>
      </w:pPr>
      <w:r w:rsidRPr="0034220A">
        <w:t xml:space="preserve">В случае досрочного расторжения Договора Поставщик в течение 10 (Десяти) рабочих дней </w:t>
      </w:r>
      <w:proofErr w:type="gramStart"/>
      <w:r w:rsidRPr="0034220A">
        <w:t xml:space="preserve">с даты </w:t>
      </w:r>
      <w:r>
        <w:t xml:space="preserve"> расторжения</w:t>
      </w:r>
      <w:proofErr w:type="gramEnd"/>
      <w:r>
        <w:t xml:space="preserve"> договора</w:t>
      </w:r>
      <w:r w:rsidRPr="0034220A">
        <w:t xml:space="preserve"> обязан возвратить Покупателю сумму выплаченного аванса, не закрытого поставками.</w:t>
      </w:r>
    </w:p>
    <w:p w:rsidR="00590038" w:rsidRPr="0034220A" w:rsidRDefault="00590038" w:rsidP="00590038">
      <w:pPr>
        <w:widowControl w:val="0"/>
        <w:shd w:val="clear" w:color="auto" w:fill="FFFFFF"/>
        <w:tabs>
          <w:tab w:val="left" w:pos="0"/>
          <w:tab w:val="left" w:pos="1134"/>
        </w:tabs>
        <w:autoSpaceDE w:val="0"/>
        <w:autoSpaceDN w:val="0"/>
        <w:adjustRightInd w:val="0"/>
        <w:ind w:left="714" w:right="24"/>
        <w:jc w:val="both"/>
        <w:rPr>
          <w:spacing w:val="-9"/>
        </w:rPr>
      </w:pPr>
    </w:p>
    <w:p w:rsidR="00590038" w:rsidRPr="0034220A" w:rsidRDefault="00590038" w:rsidP="00590038">
      <w:pPr>
        <w:shd w:val="clear" w:color="auto" w:fill="FFFFFF"/>
        <w:tabs>
          <w:tab w:val="left" w:pos="0"/>
        </w:tabs>
        <w:ind w:left="3475" w:firstLine="709"/>
        <w:jc w:val="both"/>
        <w:rPr>
          <w:b/>
          <w:bCs/>
          <w:spacing w:val="-1"/>
          <w:lang w:val="en-US"/>
        </w:rPr>
      </w:pPr>
      <w:r w:rsidRPr="0034220A">
        <w:rPr>
          <w:b/>
          <w:bCs/>
          <w:spacing w:val="-1"/>
        </w:rPr>
        <w:t>Статья 17. Особые условия</w:t>
      </w:r>
    </w:p>
    <w:p w:rsidR="00590038" w:rsidRPr="0034220A" w:rsidRDefault="00590038" w:rsidP="00590038">
      <w:pPr>
        <w:shd w:val="clear" w:color="auto" w:fill="FFFFFF"/>
        <w:tabs>
          <w:tab w:val="left" w:pos="0"/>
        </w:tabs>
        <w:ind w:left="3475" w:firstLine="709"/>
        <w:jc w:val="both"/>
        <w:rPr>
          <w:b/>
          <w:bCs/>
          <w:spacing w:val="-1"/>
          <w:lang w:val="en-US"/>
        </w:rPr>
      </w:pPr>
    </w:p>
    <w:p w:rsidR="00590038" w:rsidRPr="0034220A" w:rsidRDefault="00590038" w:rsidP="00590038">
      <w:pPr>
        <w:widowControl w:val="0"/>
        <w:numPr>
          <w:ilvl w:val="0"/>
          <w:numId w:val="9"/>
        </w:numPr>
        <w:shd w:val="clear" w:color="auto" w:fill="FFFFFF"/>
        <w:tabs>
          <w:tab w:val="left" w:pos="0"/>
          <w:tab w:val="left" w:pos="1118"/>
        </w:tabs>
        <w:autoSpaceDE w:val="0"/>
        <w:autoSpaceDN w:val="0"/>
        <w:adjustRightInd w:val="0"/>
        <w:ind w:left="0" w:right="24" w:firstLine="720"/>
        <w:jc w:val="both"/>
        <w:rPr>
          <w:spacing w:val="-9"/>
        </w:rPr>
      </w:pPr>
      <w:r w:rsidRPr="0034220A">
        <w:t>. Все изменения и дополнения к Договору оформляются путем подписания дополнительных соглашений Сторонами, за исключением случаев, предусмотренных п. 17.7 настоящего Договора.</w:t>
      </w:r>
    </w:p>
    <w:p w:rsidR="00590038" w:rsidRPr="004E64DA" w:rsidRDefault="00590038" w:rsidP="00590038">
      <w:pPr>
        <w:numPr>
          <w:ilvl w:val="0"/>
          <w:numId w:val="9"/>
        </w:numPr>
        <w:tabs>
          <w:tab w:val="left" w:pos="0"/>
          <w:tab w:val="left" w:pos="709"/>
          <w:tab w:val="left" w:pos="1134"/>
        </w:tabs>
        <w:ind w:left="0" w:firstLine="720"/>
        <w:jc w:val="both"/>
      </w:pPr>
      <w:r>
        <w:t xml:space="preserve"> </w:t>
      </w:r>
      <w:r w:rsidRPr="00505E48">
        <w:t>Поставщик не вправе уступать либо передавать в залог право (требование), принадлежащее ему на основании обязательства, возникшего из настоящего Договора, без письменного согласия Покупателя. В случае совершения Поставщиком сделки по уступке либо залогу права (требования) по денежному обязательству, возникшему из настоящего Договора, без письменного согласия Покупателя Поставщик уплатит Покупателю штраф в размере данного денежного обязательства.</w:t>
      </w:r>
    </w:p>
    <w:p w:rsidR="00590038" w:rsidRPr="0034220A" w:rsidRDefault="00590038" w:rsidP="00590038">
      <w:pPr>
        <w:numPr>
          <w:ilvl w:val="0"/>
          <w:numId w:val="9"/>
        </w:numPr>
        <w:tabs>
          <w:tab w:val="left" w:pos="0"/>
          <w:tab w:val="left" w:pos="709"/>
          <w:tab w:val="left" w:pos="1134"/>
        </w:tabs>
        <w:ind w:left="0" w:firstLine="720"/>
        <w:jc w:val="both"/>
      </w:pPr>
      <w:r w:rsidRPr="0034220A">
        <w:t xml:space="preserve">Представители </w:t>
      </w:r>
      <w:proofErr w:type="spellStart"/>
      <w:r w:rsidRPr="0034220A">
        <w:t>Госкорпорации</w:t>
      </w:r>
      <w:proofErr w:type="spellEnd"/>
      <w:r w:rsidRPr="0034220A">
        <w:t xml:space="preserve"> «</w:t>
      </w:r>
      <w:proofErr w:type="spellStart"/>
      <w:r w:rsidRPr="0034220A">
        <w:t>Росатом</w:t>
      </w:r>
      <w:proofErr w:type="spellEnd"/>
      <w:r w:rsidRPr="0034220A">
        <w:t>» имеют право на проведение проверок исполнения Договора, целевого использования денежных средств, а также проверки финансового состояния Поставщика и соответствия его требованиям, предъявляемым к Поставщикам.</w:t>
      </w:r>
    </w:p>
    <w:p w:rsidR="00590038" w:rsidRPr="0034220A" w:rsidRDefault="00590038" w:rsidP="00590038">
      <w:pPr>
        <w:widowControl w:val="0"/>
        <w:numPr>
          <w:ilvl w:val="0"/>
          <w:numId w:val="9"/>
        </w:numPr>
        <w:shd w:val="clear" w:color="auto" w:fill="FFFFFF"/>
        <w:tabs>
          <w:tab w:val="left" w:pos="0"/>
          <w:tab w:val="left" w:pos="1118"/>
        </w:tabs>
        <w:autoSpaceDE w:val="0"/>
        <w:autoSpaceDN w:val="0"/>
        <w:adjustRightInd w:val="0"/>
        <w:ind w:left="0" w:right="14" w:firstLine="720"/>
        <w:jc w:val="both"/>
        <w:rPr>
          <w:spacing w:val="-9"/>
        </w:rPr>
      </w:pPr>
      <w:r w:rsidRPr="0034220A">
        <w:t>. </w:t>
      </w:r>
      <w:proofErr w:type="gramStart"/>
      <w:r w:rsidRPr="0034220A">
        <w:t>С даты заключения</w:t>
      </w:r>
      <w:proofErr w:type="gramEnd"/>
      <w:r w:rsidRPr="0034220A">
        <w:t xml:space="preserve"> Договора все предшествующие переговоры, переписка </w:t>
      </w:r>
      <w:r w:rsidRPr="0034220A">
        <w:rPr>
          <w:spacing w:val="-1"/>
        </w:rPr>
        <w:t>между Сторонами, относящиеся к настоящему Договору, теряют  силу.</w:t>
      </w:r>
    </w:p>
    <w:p w:rsidR="00590038" w:rsidRPr="0034220A" w:rsidRDefault="00590038" w:rsidP="00590038">
      <w:pPr>
        <w:widowControl w:val="0"/>
        <w:numPr>
          <w:ilvl w:val="0"/>
          <w:numId w:val="9"/>
        </w:numPr>
        <w:shd w:val="clear" w:color="auto" w:fill="FFFFFF"/>
        <w:tabs>
          <w:tab w:val="left" w:pos="0"/>
          <w:tab w:val="left" w:pos="1118"/>
        </w:tabs>
        <w:autoSpaceDE w:val="0"/>
        <w:autoSpaceDN w:val="0"/>
        <w:adjustRightInd w:val="0"/>
        <w:ind w:left="0" w:right="19" w:firstLine="720"/>
        <w:jc w:val="both"/>
        <w:rPr>
          <w:spacing w:val="-9"/>
        </w:rPr>
      </w:pPr>
      <w:r w:rsidRPr="0034220A">
        <w:t>. Если при выполнении Договора обнаруживаются препятствия к надлежащему его исполнению, каждая из Сторон обязана принять все зависящие от нее разумные меры по устранению таких препятствий.</w:t>
      </w:r>
    </w:p>
    <w:p w:rsidR="00590038" w:rsidRPr="0034220A" w:rsidRDefault="00590038" w:rsidP="00590038">
      <w:pPr>
        <w:numPr>
          <w:ilvl w:val="1"/>
          <w:numId w:val="18"/>
        </w:numPr>
        <w:shd w:val="clear" w:color="auto" w:fill="FFFFFF"/>
        <w:tabs>
          <w:tab w:val="clear" w:pos="1965"/>
          <w:tab w:val="left" w:pos="0"/>
          <w:tab w:val="left" w:pos="1238"/>
        </w:tabs>
        <w:ind w:left="0" w:right="24" w:firstLine="720"/>
        <w:jc w:val="both"/>
      </w:pPr>
      <w:r w:rsidRPr="0034220A">
        <w:t>Настоящий Договор составлен в двух экземплярах, имеющих равную</w:t>
      </w:r>
      <w:r w:rsidRPr="0034220A">
        <w:br/>
        <w:t>юридическую силу, по одному для Покупателя и Поставщика.</w:t>
      </w:r>
    </w:p>
    <w:p w:rsidR="00590038" w:rsidRPr="0034220A" w:rsidRDefault="00590038" w:rsidP="00590038">
      <w:pPr>
        <w:numPr>
          <w:ilvl w:val="1"/>
          <w:numId w:val="18"/>
        </w:numPr>
        <w:shd w:val="clear" w:color="auto" w:fill="FFFFFF"/>
        <w:tabs>
          <w:tab w:val="left" w:pos="0"/>
          <w:tab w:val="left" w:pos="1238"/>
        </w:tabs>
        <w:ind w:left="0" w:right="24" w:firstLine="720"/>
        <w:jc w:val="both"/>
      </w:pPr>
      <w:r w:rsidRPr="0034220A">
        <w:t xml:space="preserve"> В случае изменения реквизитов, указанных в Статье 20 настоящего Договора, Сторона, у которой изменились реквизиты, направляет письменное уведомление другой Стороне с указанием таких изменений. Уведомление подписывается надлежаще уполномоченным представителем Стороны. Такое уведомление должно быть направлено таким образом, чтобы можно было четко установить адрес и наименование отправителя, дату его направления и дату получения другой Стороной. </w:t>
      </w:r>
    </w:p>
    <w:p w:rsidR="00590038" w:rsidRPr="0034220A" w:rsidRDefault="00590038" w:rsidP="00590038">
      <w:pPr>
        <w:autoSpaceDE w:val="0"/>
        <w:autoSpaceDN w:val="0"/>
        <w:adjustRightInd w:val="0"/>
        <w:ind w:firstLine="567"/>
        <w:jc w:val="both"/>
        <w:rPr>
          <w:rFonts w:eastAsia="HiddenHorzOCR"/>
        </w:rPr>
      </w:pPr>
      <w:r w:rsidRPr="0034220A">
        <w:rPr>
          <w:rFonts w:eastAsia="HiddenHorzOCR"/>
        </w:rPr>
        <w:t>17.8. Поставщик гарантирует Покупателю, что сведения и документы в отношении всей цепочки собственников и руководителей, включая бенефициаров (в том числе конечных), Поставщика, переданные Покупателю  по акту от ____ 20___ года, (далее - Сведения), являются полными, точными и достоверными (</w:t>
      </w:r>
      <w:r w:rsidRPr="0034220A">
        <w:rPr>
          <w:rFonts w:eastAsia="HiddenHorzOCR"/>
          <w:i/>
        </w:rPr>
        <w:t>Первый</w:t>
      </w:r>
      <w:r w:rsidRPr="0034220A">
        <w:rPr>
          <w:rFonts w:eastAsia="HiddenHorzOCR"/>
        </w:rPr>
        <w:t xml:space="preserve"> в</w:t>
      </w:r>
      <w:r w:rsidRPr="0034220A">
        <w:rPr>
          <w:rFonts w:eastAsia="HiddenHorzOCR"/>
          <w:i/>
        </w:rPr>
        <w:t>ариант первого абзаца применяется при передаче Сведений на материальных (в том числе, электронных) носителях</w:t>
      </w:r>
      <w:r w:rsidRPr="0034220A">
        <w:rPr>
          <w:rFonts w:eastAsia="HiddenHorzOCR"/>
        </w:rPr>
        <w:t>):</w:t>
      </w:r>
    </w:p>
    <w:p w:rsidR="00590038" w:rsidRPr="0034220A" w:rsidRDefault="00590038" w:rsidP="00590038">
      <w:pPr>
        <w:autoSpaceDE w:val="0"/>
        <w:autoSpaceDN w:val="0"/>
        <w:adjustRightInd w:val="0"/>
        <w:ind w:firstLine="567"/>
        <w:jc w:val="both"/>
        <w:rPr>
          <w:rFonts w:eastAsia="HiddenHorzOCR"/>
        </w:rPr>
      </w:pPr>
      <w:r w:rsidRPr="0034220A">
        <w:rPr>
          <w:rFonts w:eastAsia="HiddenHorzOCR"/>
        </w:rPr>
        <w:t>Поставщик гарантирует Покупателю, что сведения в отношении всей цепочки собственников и руководителей, включая бенефициаров (в том числе конечных), Поставщика, направленные с адреса электронной почты Поставщика _____@_____ на адреса электронной почты Покупателя _____@_____, (далее - Сведения), являются полными, точными и достоверными. (</w:t>
      </w:r>
      <w:r w:rsidRPr="0034220A">
        <w:rPr>
          <w:rFonts w:eastAsia="HiddenHorzOCR"/>
          <w:i/>
        </w:rPr>
        <w:t>Второй вариант первого абзаца применяется при передаче Сведений по электронной почте</w:t>
      </w:r>
      <w:r w:rsidRPr="0034220A">
        <w:rPr>
          <w:rFonts w:eastAsia="HiddenHorzOCR"/>
        </w:rPr>
        <w:t>):</w:t>
      </w:r>
    </w:p>
    <w:p w:rsidR="00590038" w:rsidRPr="0034220A" w:rsidRDefault="00590038" w:rsidP="00590038">
      <w:pPr>
        <w:autoSpaceDE w:val="0"/>
        <w:autoSpaceDN w:val="0"/>
        <w:adjustRightInd w:val="0"/>
        <w:ind w:firstLine="567"/>
        <w:jc w:val="both"/>
        <w:rPr>
          <w:rFonts w:eastAsia="HiddenHorzOCR"/>
          <w:i/>
        </w:rPr>
      </w:pPr>
      <w:r w:rsidRPr="0034220A">
        <w:rPr>
          <w:rFonts w:eastAsia="HiddenHorzOCR"/>
          <w:i/>
        </w:rPr>
        <w:t xml:space="preserve"> (необходимо заполнять в подписываемом Договоре только один из вариантов, который фактически соответствует способу передачи информации) </w:t>
      </w:r>
    </w:p>
    <w:p w:rsidR="00590038" w:rsidRPr="0034220A" w:rsidRDefault="00590038" w:rsidP="00590038">
      <w:pPr>
        <w:autoSpaceDE w:val="0"/>
        <w:autoSpaceDN w:val="0"/>
        <w:adjustRightInd w:val="0"/>
        <w:ind w:firstLine="567"/>
        <w:jc w:val="both"/>
        <w:rPr>
          <w:rFonts w:eastAsia="HiddenHorzOCR"/>
        </w:rPr>
      </w:pPr>
      <w:r w:rsidRPr="0034220A">
        <w:rPr>
          <w:rFonts w:eastAsia="HiddenHorzOCR"/>
        </w:rPr>
        <w:t xml:space="preserve">При изменении Сведений Поставщик обязан не позднее пяти (5) дней с момента таких изменений направить Покупателю соответствующее письменное уведомление по форме Приложения № 2.1 к Договору с приложением копий подтверждающих документов, заверенных нотариусом или уполномоченным должностным лицом Поставщика. </w:t>
      </w:r>
    </w:p>
    <w:p w:rsidR="00590038" w:rsidRPr="0034220A" w:rsidRDefault="00590038" w:rsidP="00590038">
      <w:pPr>
        <w:autoSpaceDE w:val="0"/>
        <w:autoSpaceDN w:val="0"/>
        <w:adjustRightInd w:val="0"/>
        <w:ind w:firstLine="567"/>
        <w:jc w:val="both"/>
        <w:rPr>
          <w:rFonts w:eastAsia="HiddenHorzOCR"/>
        </w:rPr>
      </w:pPr>
      <w:proofErr w:type="gramStart"/>
      <w:r w:rsidRPr="0034220A">
        <w:rPr>
          <w:rFonts w:eastAsia="HiddenHorzOCR"/>
        </w:rPr>
        <w:lastRenderedPageBreak/>
        <w:t xml:space="preserve">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Покупателю, а также на раскрытие Покупателю Сведений, полностью или частично, </w:t>
      </w:r>
      <w:proofErr w:type="spellStart"/>
      <w:r w:rsidRPr="0034220A">
        <w:rPr>
          <w:rFonts w:eastAsia="HiddenHorzOCR"/>
        </w:rPr>
        <w:t>Госкорпорации</w:t>
      </w:r>
      <w:proofErr w:type="spellEnd"/>
      <w:r w:rsidRPr="0034220A">
        <w:rPr>
          <w:rFonts w:eastAsia="HiddenHorzOCR"/>
        </w:rPr>
        <w:t xml:space="preserve"> «</w:t>
      </w:r>
      <w:proofErr w:type="spellStart"/>
      <w:r w:rsidRPr="0034220A">
        <w:rPr>
          <w:rFonts w:eastAsia="HiddenHorzOCR"/>
        </w:rPr>
        <w:t>Росатом</w:t>
      </w:r>
      <w:proofErr w:type="spellEnd"/>
      <w:r w:rsidRPr="0034220A">
        <w:rPr>
          <w:rFonts w:eastAsia="HiddenHorzOCR"/>
        </w:rPr>
        <w:t>» и компетентным органам государственной власти</w:t>
      </w:r>
      <w:proofErr w:type="gramEnd"/>
      <w:r w:rsidRPr="0034220A">
        <w:rPr>
          <w:rFonts w:eastAsia="HiddenHorzOCR"/>
        </w:rPr>
        <w:t xml:space="preserve"> (в том числе, Федеральной налоговой службе Российской Федерации, Минэнерго </w:t>
      </w:r>
      <w:r w:rsidRPr="0034220A">
        <w:t>Российской Федерации</w:t>
      </w:r>
      <w:r w:rsidRPr="0034220A">
        <w:rPr>
          <w:rFonts w:eastAsia="HiddenHorzOCR"/>
        </w:rPr>
        <w:t xml:space="preserve">, </w:t>
      </w:r>
      <w:proofErr w:type="spellStart"/>
      <w:r w:rsidRPr="0034220A">
        <w:rPr>
          <w:rFonts w:eastAsia="HiddenHorzOCR"/>
        </w:rPr>
        <w:t>Росфинмониторингу</w:t>
      </w:r>
      <w:proofErr w:type="spellEnd"/>
      <w:r w:rsidRPr="0034220A">
        <w:rPr>
          <w:rFonts w:eastAsia="HiddenHorzOCR"/>
        </w:rPr>
        <w:t xml:space="preserve">, Правительству Российской Федерации) и последующую обработку Сведений </w:t>
      </w:r>
      <w:proofErr w:type="spellStart"/>
      <w:r w:rsidRPr="0034220A">
        <w:rPr>
          <w:rFonts w:eastAsia="HiddenHorzOCR"/>
        </w:rPr>
        <w:t>Госкорпорацией</w:t>
      </w:r>
      <w:proofErr w:type="spellEnd"/>
      <w:r w:rsidRPr="0034220A">
        <w:rPr>
          <w:rFonts w:eastAsia="HiddenHorzOCR"/>
        </w:rPr>
        <w:t xml:space="preserve"> «</w:t>
      </w:r>
      <w:proofErr w:type="spellStart"/>
      <w:r w:rsidRPr="0034220A">
        <w:rPr>
          <w:rFonts w:eastAsia="HiddenHorzOCR"/>
        </w:rPr>
        <w:t>Росатом</w:t>
      </w:r>
      <w:proofErr w:type="spellEnd"/>
      <w:r w:rsidRPr="0034220A">
        <w:rPr>
          <w:rFonts w:eastAsia="HiddenHorzOCR"/>
        </w:rPr>
        <w:t>» и такими органами (далее - Раскрытие). Поставщик освобождает Покупателя от любой ответственности в связи с Раскрытием, в том числе, возмещает Покупателю убытки, понесенные в связи с предъявлением Покупателю претензий, исков и требований любыми третьими лицами, чьи права были или могли быть нарушены таким Раскрытием.</w:t>
      </w:r>
    </w:p>
    <w:p w:rsidR="00590038" w:rsidRPr="0034220A" w:rsidRDefault="00590038" w:rsidP="00590038">
      <w:pPr>
        <w:autoSpaceDE w:val="0"/>
        <w:autoSpaceDN w:val="0"/>
        <w:adjustRightInd w:val="0"/>
        <w:ind w:firstLine="600"/>
        <w:jc w:val="both"/>
        <w:rPr>
          <w:rFonts w:eastAsia="HiddenHorzOCR"/>
        </w:rPr>
      </w:pPr>
      <w:r w:rsidRPr="0034220A">
        <w:rPr>
          <w:rFonts w:eastAsia="HiddenHorzOCR"/>
        </w:rPr>
        <w:t xml:space="preserve"> Поставщик и Покупатель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590038" w:rsidRPr="0034220A" w:rsidRDefault="00590038" w:rsidP="00590038">
      <w:pPr>
        <w:shd w:val="clear" w:color="auto" w:fill="FFFFFF"/>
        <w:tabs>
          <w:tab w:val="left" w:pos="0"/>
        </w:tabs>
        <w:ind w:right="24" w:firstLine="600"/>
        <w:jc w:val="both"/>
        <w:rPr>
          <w:rFonts w:eastAsia="HiddenHorzOCR"/>
        </w:rPr>
      </w:pPr>
      <w:proofErr w:type="gramStart"/>
      <w:r w:rsidRPr="0034220A">
        <w:rPr>
          <w:rFonts w:eastAsia="HiddenHorzOCR"/>
        </w:rPr>
        <w:t>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Покупателя от исполнения Договора и предъявления Покупателем Поставщику требования о возмещении убытков, причиненных прекращением Договора.</w:t>
      </w:r>
      <w:proofErr w:type="gramEnd"/>
      <w:r w:rsidRPr="0034220A">
        <w:rPr>
          <w:rFonts w:eastAsia="HiddenHorzOCR"/>
        </w:rPr>
        <w:t xml:space="preserve"> Договор считается расторгнутым </w:t>
      </w:r>
      <w:proofErr w:type="gramStart"/>
      <w:r w:rsidRPr="0034220A">
        <w:rPr>
          <w:rFonts w:eastAsia="HiddenHorzOCR"/>
        </w:rPr>
        <w:t>с даты получения</w:t>
      </w:r>
      <w:proofErr w:type="gramEnd"/>
      <w:r w:rsidRPr="0034220A">
        <w:rPr>
          <w:rFonts w:eastAsia="HiddenHorzOCR"/>
        </w:rPr>
        <w:t xml:space="preserve"> Поставщиком соответствующего письменного уведомления Покупателя, если более поздняя дата не будет установлена в уведомлении.</w:t>
      </w:r>
    </w:p>
    <w:p w:rsidR="00590038" w:rsidRPr="0034220A" w:rsidRDefault="00590038" w:rsidP="00590038">
      <w:pPr>
        <w:shd w:val="clear" w:color="auto" w:fill="FFFFFF"/>
        <w:tabs>
          <w:tab w:val="left" w:pos="0"/>
        </w:tabs>
        <w:ind w:right="24" w:firstLine="600"/>
        <w:jc w:val="both"/>
      </w:pPr>
      <w:r w:rsidRPr="0034220A">
        <w:t xml:space="preserve">17.9. </w:t>
      </w:r>
      <w:proofErr w:type="gramStart"/>
      <w:r w:rsidRPr="0034220A">
        <w:t xml:space="preserve">Поставщик гарантирует, что он ознакомлен с «Политикой в области качества, экологии, профессиональной безопасности и здоровья АО «НИАЭП», расположенной на внешнем web-сайте АО «НИАЭП» </w:t>
      </w:r>
      <w:hyperlink r:id="rId13" w:history="1">
        <w:r w:rsidRPr="0034220A">
          <w:t>http://www.niaep.ru</w:t>
        </w:r>
      </w:hyperlink>
      <w:r w:rsidRPr="0034220A">
        <w:t xml:space="preserve"> и с «Политикой Группы компаний </w:t>
      </w:r>
      <w:r>
        <w:t>–</w:t>
      </w:r>
      <w:r w:rsidRPr="0034220A">
        <w:t xml:space="preserve"> </w:t>
      </w:r>
      <w:r>
        <w:t xml:space="preserve"> акционерного общества</w:t>
      </w:r>
      <w:r w:rsidRPr="0034220A">
        <w:t xml:space="preserve"> «</w:t>
      </w:r>
      <w:proofErr w:type="spellStart"/>
      <w:r w:rsidRPr="0034220A">
        <w:t>Атомстройэкспорт</w:t>
      </w:r>
      <w:proofErr w:type="spellEnd"/>
      <w:r w:rsidRPr="0034220A">
        <w:t xml:space="preserve">», Московского филиала АО «НИАЭП» и Московского представительства АО «НИАЭП» в области качества, охраны окружающей среды, профессионального здоровья и безопасности», расположенной на внешнем web-сайте </w:t>
      </w:r>
      <w:r>
        <w:t>акционерного общества</w:t>
      </w:r>
      <w:proofErr w:type="gramEnd"/>
      <w:r w:rsidRPr="0034220A">
        <w:t xml:space="preserve">  «</w:t>
      </w:r>
      <w:proofErr w:type="spellStart"/>
      <w:r w:rsidRPr="0034220A">
        <w:t>Атомстройэкспорт</w:t>
      </w:r>
      <w:proofErr w:type="spellEnd"/>
      <w:r w:rsidRPr="0034220A">
        <w:t>» http://www.</w:t>
      </w:r>
      <w:proofErr w:type="spellStart"/>
      <w:r w:rsidRPr="0034220A">
        <w:rPr>
          <w:lang w:val="en-US"/>
        </w:rPr>
        <w:t>atomstroyexport</w:t>
      </w:r>
      <w:proofErr w:type="spellEnd"/>
      <w:r w:rsidRPr="0034220A">
        <w:t>.</w:t>
      </w:r>
      <w:proofErr w:type="spellStart"/>
      <w:r w:rsidRPr="0034220A">
        <w:rPr>
          <w:lang w:val="en-US"/>
        </w:rPr>
        <w:t>ru</w:t>
      </w:r>
      <w:proofErr w:type="spellEnd"/>
      <w:r w:rsidRPr="0034220A">
        <w:t>.</w:t>
      </w:r>
    </w:p>
    <w:p w:rsidR="00590038" w:rsidRDefault="00590038" w:rsidP="00590038">
      <w:pPr>
        <w:shd w:val="clear" w:color="auto" w:fill="FFFFFF"/>
        <w:tabs>
          <w:tab w:val="left" w:pos="0"/>
        </w:tabs>
        <w:ind w:right="24" w:firstLine="720"/>
        <w:jc w:val="both"/>
        <w:rPr>
          <w:rFonts w:eastAsia="HiddenHorzOCR"/>
        </w:rPr>
      </w:pPr>
      <w:r w:rsidRPr="0034220A">
        <w:rPr>
          <w:rFonts w:eastAsia="HiddenHorzOCR"/>
        </w:rPr>
        <w:t>17.1</w:t>
      </w:r>
      <w:r>
        <w:rPr>
          <w:rFonts w:eastAsia="HiddenHorzOCR"/>
        </w:rPr>
        <w:t>0</w:t>
      </w:r>
      <w:r w:rsidRPr="0034220A">
        <w:rPr>
          <w:rFonts w:eastAsia="HiddenHorzOCR"/>
        </w:rPr>
        <w:t xml:space="preserve">. </w:t>
      </w:r>
      <w:r w:rsidRPr="00505E48">
        <w:t>Стороны договорились, что любые изменения курса рубля РФ к доллару США, евро и любой другой валюте, являются предпринимательским риском Поставщика и не могут являться основанием для изменения или расторжения настоящего Договора, а также для освобождения Поставщика от ответственности за неисполнение либо ненадлежащее исполнение обязательств по настоящему Договору. Под курсом рубля РФ в данном пункте понимается официальный курс, установленный Центральным банком РФ.</w:t>
      </w:r>
    </w:p>
    <w:p w:rsidR="00590038" w:rsidRPr="0034220A" w:rsidRDefault="00590038" w:rsidP="00590038">
      <w:pPr>
        <w:shd w:val="clear" w:color="auto" w:fill="FFFFFF"/>
        <w:tabs>
          <w:tab w:val="left" w:pos="0"/>
        </w:tabs>
        <w:ind w:right="24" w:firstLine="720"/>
        <w:jc w:val="both"/>
      </w:pPr>
      <w:r>
        <w:rPr>
          <w:rFonts w:eastAsia="HiddenHorzOCR"/>
        </w:rPr>
        <w:t xml:space="preserve">17.11. </w:t>
      </w:r>
      <w:r w:rsidRPr="0034220A">
        <w:rPr>
          <w:rFonts w:eastAsia="HiddenHorzOCR"/>
        </w:rPr>
        <w:t>Во всем остальном, что не урегулировано настоящим Договором, применяются положения действующего законодательства Российской Федерации.</w:t>
      </w:r>
    </w:p>
    <w:p w:rsidR="00590038" w:rsidRPr="0034220A" w:rsidRDefault="00590038" w:rsidP="00590038">
      <w:pPr>
        <w:shd w:val="clear" w:color="auto" w:fill="FFFFFF"/>
        <w:tabs>
          <w:tab w:val="left" w:pos="0"/>
        </w:tabs>
        <w:ind w:right="24" w:firstLine="720"/>
        <w:jc w:val="both"/>
      </w:pPr>
    </w:p>
    <w:p w:rsidR="00590038" w:rsidRPr="0034220A" w:rsidRDefault="00590038" w:rsidP="00590038">
      <w:pPr>
        <w:shd w:val="clear" w:color="auto" w:fill="FFFFFF"/>
        <w:tabs>
          <w:tab w:val="left" w:pos="0"/>
        </w:tabs>
        <w:ind w:left="1387" w:firstLine="709"/>
        <w:jc w:val="both"/>
        <w:rPr>
          <w:b/>
          <w:bCs/>
        </w:rPr>
      </w:pPr>
      <w:r w:rsidRPr="0034220A">
        <w:rPr>
          <w:b/>
          <w:bCs/>
        </w:rPr>
        <w:t>Статья 18. Вступление Договора в силу и срок действия Договора</w:t>
      </w:r>
    </w:p>
    <w:p w:rsidR="00590038" w:rsidRPr="0034220A" w:rsidRDefault="00590038" w:rsidP="00590038">
      <w:pPr>
        <w:shd w:val="clear" w:color="auto" w:fill="FFFFFF"/>
        <w:tabs>
          <w:tab w:val="left" w:pos="0"/>
        </w:tabs>
        <w:ind w:left="1387" w:firstLine="709"/>
        <w:jc w:val="both"/>
        <w:rPr>
          <w:b/>
          <w:bCs/>
        </w:rPr>
      </w:pPr>
    </w:p>
    <w:p w:rsidR="00590038" w:rsidRPr="0034220A" w:rsidRDefault="00590038" w:rsidP="00590038">
      <w:pPr>
        <w:shd w:val="clear" w:color="auto" w:fill="FFFFFF"/>
        <w:tabs>
          <w:tab w:val="left" w:pos="0"/>
        </w:tabs>
        <w:ind w:left="14" w:right="14" w:firstLine="709"/>
        <w:jc w:val="both"/>
        <w:rPr>
          <w:spacing w:val="-1"/>
        </w:rPr>
      </w:pPr>
      <w:r w:rsidRPr="0034220A">
        <w:t xml:space="preserve">18.1. Настоящий Договор вступает в силу с момента его подписания Сторонами и действует до полного выполнения Сторонами своих обязательств, включая исполнение </w:t>
      </w:r>
      <w:r w:rsidRPr="0034220A">
        <w:rPr>
          <w:spacing w:val="-1"/>
        </w:rPr>
        <w:t>гарантийных обязательств, предусмотренных настоящим Договором.</w:t>
      </w:r>
    </w:p>
    <w:p w:rsidR="00590038" w:rsidRPr="0034220A" w:rsidRDefault="00590038" w:rsidP="00590038">
      <w:pPr>
        <w:shd w:val="clear" w:color="auto" w:fill="FFFFFF"/>
        <w:tabs>
          <w:tab w:val="left" w:pos="0"/>
          <w:tab w:val="left" w:pos="1224"/>
        </w:tabs>
        <w:ind w:left="34" w:hanging="34"/>
        <w:jc w:val="center"/>
        <w:rPr>
          <w:spacing w:val="-1"/>
        </w:rPr>
      </w:pPr>
      <w:r w:rsidRPr="0034220A">
        <w:rPr>
          <w:spacing w:val="-1"/>
        </w:rPr>
        <w:t xml:space="preserve">                                       </w:t>
      </w:r>
    </w:p>
    <w:p w:rsidR="00590038" w:rsidRPr="0034220A" w:rsidRDefault="00590038" w:rsidP="00590038">
      <w:pPr>
        <w:shd w:val="clear" w:color="auto" w:fill="FFFFFF"/>
        <w:tabs>
          <w:tab w:val="left" w:pos="0"/>
          <w:tab w:val="left" w:pos="1224"/>
        </w:tabs>
        <w:ind w:left="34" w:hanging="34"/>
        <w:jc w:val="center"/>
        <w:rPr>
          <w:b/>
          <w:bCs/>
          <w:spacing w:val="-1"/>
        </w:rPr>
      </w:pPr>
      <w:r w:rsidRPr="0034220A">
        <w:rPr>
          <w:spacing w:val="-1"/>
        </w:rPr>
        <w:t xml:space="preserve"> </w:t>
      </w:r>
      <w:r w:rsidRPr="0034220A">
        <w:rPr>
          <w:b/>
          <w:bCs/>
          <w:spacing w:val="-1"/>
        </w:rPr>
        <w:t>Статья 19. Приложения к Договору</w:t>
      </w:r>
    </w:p>
    <w:p w:rsidR="00590038" w:rsidRPr="0034220A" w:rsidRDefault="00590038" w:rsidP="00590038">
      <w:pPr>
        <w:shd w:val="clear" w:color="auto" w:fill="FFFFFF"/>
        <w:tabs>
          <w:tab w:val="left" w:pos="0"/>
          <w:tab w:val="left" w:pos="1224"/>
        </w:tabs>
        <w:ind w:left="34" w:firstLine="709"/>
        <w:jc w:val="center"/>
        <w:rPr>
          <w:b/>
          <w:bCs/>
          <w:spacing w:val="-1"/>
        </w:rPr>
      </w:pPr>
    </w:p>
    <w:p w:rsidR="00590038" w:rsidRPr="0034220A" w:rsidRDefault="00590038" w:rsidP="00590038">
      <w:pPr>
        <w:shd w:val="clear" w:color="auto" w:fill="FFFFFF"/>
        <w:tabs>
          <w:tab w:val="left" w:pos="0"/>
        </w:tabs>
        <w:ind w:right="922" w:firstLine="709"/>
        <w:jc w:val="both"/>
        <w:rPr>
          <w:spacing w:val="-1"/>
        </w:rPr>
      </w:pPr>
      <w:r w:rsidRPr="0034220A">
        <w:rPr>
          <w:spacing w:val="-1"/>
        </w:rPr>
        <w:t xml:space="preserve">19.1. Все Приложения Договора являются его неотъемлемыми частями. </w:t>
      </w:r>
    </w:p>
    <w:p w:rsidR="00590038" w:rsidRPr="0034220A" w:rsidRDefault="00590038" w:rsidP="00590038">
      <w:pPr>
        <w:shd w:val="clear" w:color="auto" w:fill="FFFFFF"/>
        <w:tabs>
          <w:tab w:val="left" w:pos="0"/>
        </w:tabs>
        <w:ind w:right="922" w:firstLine="709"/>
        <w:jc w:val="both"/>
        <w:rPr>
          <w:spacing w:val="-1"/>
        </w:rPr>
      </w:pPr>
      <w:r w:rsidRPr="0034220A">
        <w:rPr>
          <w:spacing w:val="-1"/>
        </w:rPr>
        <w:t xml:space="preserve">19.2. Договор и его Приложения являются взаимодополняющими. </w:t>
      </w:r>
    </w:p>
    <w:p w:rsidR="00590038" w:rsidRPr="0034220A" w:rsidRDefault="00590038" w:rsidP="00590038">
      <w:pPr>
        <w:shd w:val="clear" w:color="auto" w:fill="FFFFFF"/>
        <w:tabs>
          <w:tab w:val="left" w:pos="709"/>
        </w:tabs>
        <w:ind w:left="709" w:right="922"/>
        <w:jc w:val="both"/>
        <w:rPr>
          <w:spacing w:val="-2"/>
        </w:rPr>
      </w:pPr>
      <w:r w:rsidRPr="0034220A">
        <w:rPr>
          <w:spacing w:val="-2"/>
        </w:rPr>
        <w:t xml:space="preserve">19.3. Дополнения и дополнительные соглашения к Договору оформляются в той же форме, что и Договор.    </w:t>
      </w:r>
    </w:p>
    <w:p w:rsidR="00590038" w:rsidRPr="0034220A" w:rsidRDefault="00590038" w:rsidP="00590038">
      <w:pPr>
        <w:shd w:val="clear" w:color="auto" w:fill="FFFFFF"/>
        <w:tabs>
          <w:tab w:val="left" w:pos="709"/>
        </w:tabs>
        <w:ind w:left="709" w:right="922"/>
        <w:jc w:val="both"/>
      </w:pPr>
      <w:r w:rsidRPr="0034220A">
        <w:lastRenderedPageBreak/>
        <w:t>19.4. Перечень Приложений к Договору:</w:t>
      </w:r>
    </w:p>
    <w:p w:rsidR="00590038" w:rsidRPr="0034220A" w:rsidRDefault="00590038" w:rsidP="00590038">
      <w:pPr>
        <w:shd w:val="clear" w:color="auto" w:fill="FFFFFF"/>
        <w:tabs>
          <w:tab w:val="left" w:pos="0"/>
        </w:tabs>
        <w:ind w:right="922"/>
        <w:jc w:val="both"/>
        <w:rPr>
          <w:i/>
        </w:rPr>
      </w:pPr>
      <w:r w:rsidRPr="0034220A">
        <w:rPr>
          <w:i/>
          <w:iCs/>
        </w:rPr>
        <w:t xml:space="preserve">Приложение 1.1. </w:t>
      </w:r>
      <w:r w:rsidRPr="0034220A">
        <w:rPr>
          <w:i/>
        </w:rPr>
        <w:t xml:space="preserve">Спецификация № 1; </w:t>
      </w:r>
    </w:p>
    <w:p w:rsidR="00590038" w:rsidRPr="0092363C" w:rsidRDefault="00590038" w:rsidP="00590038">
      <w:pPr>
        <w:shd w:val="clear" w:color="auto" w:fill="FFFFFF"/>
        <w:tabs>
          <w:tab w:val="left" w:pos="0"/>
        </w:tabs>
        <w:ind w:right="922"/>
        <w:jc w:val="both"/>
        <w:rPr>
          <w:i/>
        </w:rPr>
      </w:pPr>
      <w:r w:rsidRPr="0034220A">
        <w:rPr>
          <w:i/>
          <w:iCs/>
        </w:rPr>
        <w:t xml:space="preserve">Приложение 1.2. </w:t>
      </w:r>
      <w:r w:rsidRPr="0034220A">
        <w:rPr>
          <w:i/>
        </w:rPr>
        <w:t xml:space="preserve">Спецификация № 2; </w:t>
      </w:r>
    </w:p>
    <w:p w:rsidR="00590038" w:rsidRPr="0034220A" w:rsidRDefault="00590038" w:rsidP="00590038">
      <w:pPr>
        <w:shd w:val="clear" w:color="auto" w:fill="FFFFFF"/>
        <w:tabs>
          <w:tab w:val="left" w:pos="0"/>
        </w:tabs>
        <w:jc w:val="both"/>
        <w:rPr>
          <w:i/>
        </w:rPr>
      </w:pPr>
      <w:r w:rsidRPr="0034220A">
        <w:rPr>
          <w:i/>
          <w:iCs/>
        </w:rPr>
        <w:t xml:space="preserve">Приложение 2. </w:t>
      </w:r>
      <w:r w:rsidRPr="0034220A">
        <w:rPr>
          <w:i/>
        </w:rPr>
        <w:t>Перечень, условия и сроки передачи документации;</w:t>
      </w:r>
    </w:p>
    <w:p w:rsidR="00590038" w:rsidRPr="0034220A" w:rsidRDefault="00590038" w:rsidP="00590038">
      <w:pPr>
        <w:shd w:val="clear" w:color="auto" w:fill="FFFFFF"/>
        <w:tabs>
          <w:tab w:val="left" w:pos="0"/>
        </w:tabs>
        <w:jc w:val="both"/>
        <w:rPr>
          <w:i/>
        </w:rPr>
      </w:pPr>
      <w:r w:rsidRPr="0034220A">
        <w:rPr>
          <w:i/>
          <w:iCs/>
        </w:rPr>
        <w:t>Приложение 2.1. Сведения о цепочке собственников, включая бенефициаров (в том числе конечных);</w:t>
      </w:r>
    </w:p>
    <w:p w:rsidR="00590038" w:rsidRPr="0034220A" w:rsidRDefault="00590038" w:rsidP="00590038">
      <w:pPr>
        <w:shd w:val="clear" w:color="auto" w:fill="FFFFFF"/>
        <w:tabs>
          <w:tab w:val="left" w:pos="0"/>
        </w:tabs>
        <w:jc w:val="both"/>
        <w:rPr>
          <w:i/>
          <w:iCs/>
        </w:rPr>
      </w:pPr>
      <w:r w:rsidRPr="0034220A">
        <w:rPr>
          <w:i/>
          <w:iCs/>
        </w:rPr>
        <w:t xml:space="preserve">Приложение 3. Требования к упаковке и маркировке Оборудования; </w:t>
      </w:r>
    </w:p>
    <w:p w:rsidR="00590038" w:rsidRPr="0034220A" w:rsidRDefault="00590038" w:rsidP="00590038">
      <w:pPr>
        <w:shd w:val="clear" w:color="auto" w:fill="FFFFFF"/>
        <w:tabs>
          <w:tab w:val="left" w:pos="0"/>
        </w:tabs>
        <w:jc w:val="both"/>
        <w:rPr>
          <w:i/>
          <w:iCs/>
        </w:rPr>
      </w:pPr>
      <w:r w:rsidRPr="0034220A">
        <w:rPr>
          <w:i/>
          <w:iCs/>
        </w:rPr>
        <w:t xml:space="preserve">Приложение 4. Образец основной маркировки грузового места; </w:t>
      </w:r>
    </w:p>
    <w:p w:rsidR="00590038" w:rsidRPr="0034220A" w:rsidRDefault="00590038" w:rsidP="00590038">
      <w:pPr>
        <w:shd w:val="clear" w:color="auto" w:fill="FFFFFF"/>
        <w:tabs>
          <w:tab w:val="left" w:pos="0"/>
        </w:tabs>
        <w:jc w:val="both"/>
        <w:rPr>
          <w:i/>
          <w:iCs/>
        </w:rPr>
      </w:pPr>
      <w:r w:rsidRPr="0034220A">
        <w:rPr>
          <w:i/>
          <w:iCs/>
        </w:rPr>
        <w:t>Приложение 5. Форма ежемесячного отчета;</w:t>
      </w:r>
    </w:p>
    <w:p w:rsidR="00590038" w:rsidRPr="0034220A" w:rsidRDefault="00590038" w:rsidP="00590038">
      <w:pPr>
        <w:shd w:val="clear" w:color="auto" w:fill="FFFFFF"/>
        <w:tabs>
          <w:tab w:val="left" w:pos="0"/>
        </w:tabs>
        <w:jc w:val="both"/>
        <w:rPr>
          <w:i/>
          <w:iCs/>
        </w:rPr>
      </w:pPr>
      <w:r w:rsidRPr="0034220A">
        <w:rPr>
          <w:i/>
          <w:iCs/>
        </w:rPr>
        <w:t xml:space="preserve">Приложение 6. Форма графика изготовления и поставки Оборудования; </w:t>
      </w:r>
    </w:p>
    <w:p w:rsidR="00590038" w:rsidRPr="0034220A" w:rsidRDefault="00590038" w:rsidP="00590038">
      <w:pPr>
        <w:shd w:val="clear" w:color="auto" w:fill="FFFFFF"/>
        <w:tabs>
          <w:tab w:val="left" w:pos="0"/>
        </w:tabs>
        <w:jc w:val="both"/>
        <w:rPr>
          <w:i/>
          <w:iCs/>
        </w:rPr>
      </w:pPr>
      <w:r w:rsidRPr="0034220A">
        <w:rPr>
          <w:i/>
          <w:iCs/>
        </w:rPr>
        <w:t>Приложение 7. Условия конфиденциальности;</w:t>
      </w:r>
    </w:p>
    <w:p w:rsidR="00590038" w:rsidRPr="0034220A" w:rsidRDefault="00590038" w:rsidP="00590038">
      <w:pPr>
        <w:shd w:val="clear" w:color="auto" w:fill="FFFFFF"/>
        <w:tabs>
          <w:tab w:val="left" w:pos="0"/>
        </w:tabs>
        <w:jc w:val="both"/>
        <w:rPr>
          <w:i/>
        </w:rPr>
      </w:pPr>
      <w:r w:rsidRPr="0034220A">
        <w:rPr>
          <w:i/>
        </w:rPr>
        <w:t>Приложение 8. Акт о зачете аванса;</w:t>
      </w:r>
    </w:p>
    <w:p w:rsidR="00590038" w:rsidRPr="0034220A" w:rsidRDefault="00590038" w:rsidP="00590038">
      <w:pPr>
        <w:shd w:val="clear" w:color="auto" w:fill="FFFFFF"/>
        <w:tabs>
          <w:tab w:val="left" w:pos="0"/>
        </w:tabs>
        <w:jc w:val="both"/>
        <w:rPr>
          <w:i/>
          <w:iCs/>
        </w:rPr>
      </w:pPr>
      <w:r w:rsidRPr="0034220A">
        <w:rPr>
          <w:i/>
          <w:iCs/>
        </w:rPr>
        <w:t>Приложение 9. Инструкция по занесению информации об оборудовании и материалах в ЕОНКОМ;</w:t>
      </w:r>
    </w:p>
    <w:p w:rsidR="00590038" w:rsidRPr="0034220A" w:rsidRDefault="00590038" w:rsidP="00590038">
      <w:pPr>
        <w:shd w:val="clear" w:color="auto" w:fill="FFFFFF"/>
        <w:tabs>
          <w:tab w:val="left" w:pos="0"/>
        </w:tabs>
        <w:jc w:val="both"/>
        <w:rPr>
          <w:i/>
          <w:iCs/>
        </w:rPr>
      </w:pPr>
      <w:r w:rsidRPr="0034220A">
        <w:rPr>
          <w:i/>
          <w:iCs/>
        </w:rPr>
        <w:t>Приложение 10. Форма Акта о внесении информации в ЕОНКОМ;</w:t>
      </w:r>
    </w:p>
    <w:p w:rsidR="00590038" w:rsidRPr="0034220A" w:rsidRDefault="00590038" w:rsidP="00590038">
      <w:pPr>
        <w:pStyle w:val="af6"/>
        <w:jc w:val="both"/>
        <w:rPr>
          <w:rFonts w:ascii="Times New Roman" w:hAnsi="Times New Roman"/>
          <w:i/>
          <w:iCs/>
          <w:sz w:val="24"/>
          <w:szCs w:val="24"/>
        </w:rPr>
      </w:pPr>
      <w:r w:rsidRPr="0034220A">
        <w:rPr>
          <w:rFonts w:ascii="Times New Roman" w:hAnsi="Times New Roman"/>
          <w:i/>
          <w:iCs/>
          <w:sz w:val="24"/>
          <w:szCs w:val="24"/>
        </w:rPr>
        <w:t xml:space="preserve">Приложение 11. Перечень документов, необходимых для оформления экспортной лицензии на вывоз оборудования, материалов и соответствующих технологий; </w:t>
      </w:r>
    </w:p>
    <w:p w:rsidR="00590038" w:rsidRPr="0034220A" w:rsidRDefault="00590038" w:rsidP="00590038">
      <w:pPr>
        <w:pStyle w:val="af6"/>
        <w:jc w:val="both"/>
        <w:rPr>
          <w:rFonts w:ascii="Times New Roman" w:hAnsi="Times New Roman"/>
          <w:i/>
          <w:iCs/>
          <w:sz w:val="24"/>
          <w:szCs w:val="24"/>
        </w:rPr>
      </w:pPr>
      <w:r w:rsidRPr="0034220A">
        <w:rPr>
          <w:rFonts w:ascii="Times New Roman" w:hAnsi="Times New Roman"/>
          <w:i/>
          <w:iCs/>
          <w:sz w:val="24"/>
          <w:szCs w:val="24"/>
        </w:rPr>
        <w:t>Приложение 12. Форма Акта сдачи-приемки грузовых мест оборудования;</w:t>
      </w:r>
    </w:p>
    <w:p w:rsidR="00590038" w:rsidRPr="0034220A" w:rsidRDefault="00590038" w:rsidP="00590038">
      <w:pPr>
        <w:pStyle w:val="af6"/>
        <w:jc w:val="both"/>
        <w:rPr>
          <w:rFonts w:ascii="Times New Roman" w:hAnsi="Times New Roman"/>
          <w:i/>
          <w:iCs/>
          <w:sz w:val="24"/>
          <w:szCs w:val="24"/>
        </w:rPr>
      </w:pPr>
      <w:r w:rsidRPr="0034220A">
        <w:rPr>
          <w:rFonts w:ascii="Times New Roman" w:hAnsi="Times New Roman"/>
          <w:i/>
          <w:iCs/>
          <w:sz w:val="24"/>
          <w:szCs w:val="24"/>
        </w:rPr>
        <w:t>Приложение 13. Менеджмент качества;</w:t>
      </w:r>
    </w:p>
    <w:p w:rsidR="00590038" w:rsidRPr="0034220A" w:rsidRDefault="00590038" w:rsidP="00590038">
      <w:pPr>
        <w:pStyle w:val="af6"/>
        <w:jc w:val="both"/>
        <w:rPr>
          <w:rFonts w:ascii="Times New Roman" w:hAnsi="Times New Roman"/>
          <w:i/>
          <w:iCs/>
          <w:sz w:val="24"/>
          <w:szCs w:val="24"/>
        </w:rPr>
      </w:pPr>
      <w:r w:rsidRPr="0034220A">
        <w:rPr>
          <w:rFonts w:ascii="Times New Roman" w:hAnsi="Times New Roman"/>
          <w:i/>
          <w:iCs/>
          <w:sz w:val="24"/>
          <w:szCs w:val="24"/>
        </w:rPr>
        <w:t xml:space="preserve">Приложение 14. Условия </w:t>
      </w:r>
      <w:proofErr w:type="gramStart"/>
      <w:r w:rsidRPr="0034220A">
        <w:rPr>
          <w:rFonts w:ascii="Times New Roman" w:hAnsi="Times New Roman"/>
          <w:i/>
          <w:iCs/>
          <w:sz w:val="24"/>
          <w:szCs w:val="24"/>
        </w:rPr>
        <w:t>пребывания представителей Покупателя/Заказчика/Уполномоченной организации</w:t>
      </w:r>
      <w:proofErr w:type="gramEnd"/>
      <w:r w:rsidRPr="0034220A">
        <w:rPr>
          <w:rFonts w:ascii="Times New Roman" w:hAnsi="Times New Roman"/>
          <w:i/>
          <w:iCs/>
          <w:sz w:val="24"/>
          <w:szCs w:val="24"/>
        </w:rPr>
        <w:t xml:space="preserve"> на предприятии Поставщика;</w:t>
      </w:r>
    </w:p>
    <w:p w:rsidR="00590038" w:rsidRPr="0034220A" w:rsidRDefault="00590038" w:rsidP="00590038">
      <w:pPr>
        <w:pStyle w:val="af6"/>
        <w:jc w:val="both"/>
        <w:rPr>
          <w:rFonts w:ascii="Times New Roman" w:hAnsi="Times New Roman"/>
          <w:i/>
          <w:iCs/>
          <w:sz w:val="24"/>
          <w:szCs w:val="24"/>
        </w:rPr>
      </w:pPr>
      <w:r w:rsidRPr="0034220A">
        <w:rPr>
          <w:rFonts w:ascii="Times New Roman" w:hAnsi="Times New Roman"/>
          <w:i/>
          <w:iCs/>
          <w:sz w:val="24"/>
          <w:szCs w:val="24"/>
        </w:rPr>
        <w:t>Приложение 15. Положение о входном контроле оборудования;</w:t>
      </w:r>
    </w:p>
    <w:p w:rsidR="00590038" w:rsidRPr="0034220A" w:rsidRDefault="00590038" w:rsidP="00590038">
      <w:pPr>
        <w:pStyle w:val="af6"/>
        <w:jc w:val="both"/>
        <w:rPr>
          <w:rFonts w:ascii="Times New Roman" w:hAnsi="Times New Roman"/>
          <w:i/>
          <w:iCs/>
          <w:sz w:val="24"/>
          <w:szCs w:val="24"/>
        </w:rPr>
      </w:pPr>
      <w:r w:rsidRPr="0034220A">
        <w:rPr>
          <w:rFonts w:ascii="Times New Roman" w:hAnsi="Times New Roman"/>
          <w:i/>
          <w:iCs/>
          <w:sz w:val="24"/>
          <w:szCs w:val="24"/>
        </w:rPr>
        <w:t>Приложение 16. Форма банковской гарантии исполнения договора;</w:t>
      </w:r>
    </w:p>
    <w:p w:rsidR="00590038" w:rsidRPr="0034220A" w:rsidRDefault="00590038" w:rsidP="00590038">
      <w:pPr>
        <w:pStyle w:val="af6"/>
        <w:jc w:val="both"/>
        <w:rPr>
          <w:rFonts w:ascii="Times New Roman" w:hAnsi="Times New Roman"/>
          <w:i/>
          <w:iCs/>
          <w:sz w:val="24"/>
          <w:szCs w:val="24"/>
        </w:rPr>
      </w:pPr>
      <w:r w:rsidRPr="0034220A">
        <w:rPr>
          <w:rFonts w:ascii="Times New Roman" w:hAnsi="Times New Roman"/>
          <w:i/>
          <w:iCs/>
          <w:sz w:val="24"/>
          <w:szCs w:val="24"/>
        </w:rPr>
        <w:t>Приложение 17. Форма банковской гарантии возврата авансового платежа;</w:t>
      </w:r>
    </w:p>
    <w:p w:rsidR="00590038" w:rsidRPr="0034220A" w:rsidRDefault="00590038" w:rsidP="00590038">
      <w:pPr>
        <w:pStyle w:val="af6"/>
        <w:jc w:val="both"/>
        <w:rPr>
          <w:rFonts w:ascii="Times New Roman" w:hAnsi="Times New Roman"/>
          <w:i/>
          <w:iCs/>
          <w:sz w:val="24"/>
          <w:szCs w:val="24"/>
        </w:rPr>
      </w:pPr>
      <w:r w:rsidRPr="0034220A">
        <w:rPr>
          <w:rFonts w:ascii="Times New Roman" w:hAnsi="Times New Roman"/>
          <w:i/>
          <w:iCs/>
          <w:sz w:val="24"/>
          <w:szCs w:val="24"/>
        </w:rPr>
        <w:t>Приложение 18. Форма банковской гарантии исполнения гарантийных обязательств;</w:t>
      </w:r>
    </w:p>
    <w:p w:rsidR="00590038" w:rsidRPr="0034220A" w:rsidRDefault="00590038" w:rsidP="00590038">
      <w:pPr>
        <w:pStyle w:val="af6"/>
        <w:jc w:val="both"/>
        <w:rPr>
          <w:rFonts w:ascii="Times New Roman" w:hAnsi="Times New Roman"/>
          <w:i/>
          <w:iCs/>
          <w:sz w:val="24"/>
          <w:szCs w:val="24"/>
        </w:rPr>
      </w:pPr>
      <w:r w:rsidRPr="0034220A">
        <w:rPr>
          <w:rFonts w:ascii="Times New Roman" w:hAnsi="Times New Roman"/>
          <w:i/>
          <w:iCs/>
          <w:sz w:val="24"/>
          <w:szCs w:val="24"/>
        </w:rPr>
        <w:t>Приложение 19. Форма договора поручительства (исполнение обязательств по договору);</w:t>
      </w:r>
    </w:p>
    <w:p w:rsidR="00590038" w:rsidRPr="0034220A" w:rsidRDefault="00590038" w:rsidP="00590038">
      <w:pPr>
        <w:pStyle w:val="af6"/>
        <w:jc w:val="both"/>
        <w:rPr>
          <w:rFonts w:ascii="Times New Roman" w:hAnsi="Times New Roman"/>
          <w:i/>
          <w:iCs/>
          <w:sz w:val="24"/>
          <w:szCs w:val="24"/>
        </w:rPr>
      </w:pPr>
      <w:r w:rsidRPr="0034220A">
        <w:rPr>
          <w:rFonts w:ascii="Times New Roman" w:hAnsi="Times New Roman"/>
          <w:i/>
          <w:iCs/>
          <w:sz w:val="24"/>
          <w:szCs w:val="24"/>
        </w:rPr>
        <w:t>Приложение 19а Форма договора поручительства (исполнение обязательств по договору);</w:t>
      </w:r>
    </w:p>
    <w:p w:rsidR="00590038" w:rsidRPr="0034220A" w:rsidRDefault="00590038" w:rsidP="00590038">
      <w:pPr>
        <w:pStyle w:val="af6"/>
        <w:jc w:val="both"/>
        <w:rPr>
          <w:rFonts w:ascii="Times New Roman" w:hAnsi="Times New Roman"/>
          <w:i/>
          <w:iCs/>
          <w:sz w:val="24"/>
          <w:szCs w:val="24"/>
        </w:rPr>
      </w:pPr>
      <w:r w:rsidRPr="0034220A">
        <w:rPr>
          <w:rFonts w:ascii="Times New Roman" w:hAnsi="Times New Roman"/>
          <w:i/>
          <w:iCs/>
          <w:sz w:val="24"/>
          <w:szCs w:val="24"/>
        </w:rPr>
        <w:t>Приложение 20. Форма договора поручительства (возврат авансового платежа);</w:t>
      </w:r>
    </w:p>
    <w:p w:rsidR="00590038" w:rsidRPr="0034220A" w:rsidRDefault="00590038" w:rsidP="00590038">
      <w:pPr>
        <w:pStyle w:val="af6"/>
        <w:jc w:val="both"/>
        <w:rPr>
          <w:rFonts w:ascii="Times New Roman" w:hAnsi="Times New Roman"/>
          <w:i/>
          <w:iCs/>
          <w:sz w:val="24"/>
          <w:szCs w:val="24"/>
        </w:rPr>
      </w:pPr>
      <w:r w:rsidRPr="0034220A">
        <w:rPr>
          <w:rFonts w:ascii="Times New Roman" w:hAnsi="Times New Roman"/>
          <w:i/>
          <w:iCs/>
          <w:sz w:val="24"/>
          <w:szCs w:val="24"/>
        </w:rPr>
        <w:t>Приложение 20а Форма договора поручительства (возврат аванса);</w:t>
      </w:r>
    </w:p>
    <w:p w:rsidR="00590038" w:rsidRPr="0034220A" w:rsidRDefault="00590038" w:rsidP="00590038">
      <w:pPr>
        <w:pStyle w:val="af6"/>
        <w:jc w:val="both"/>
        <w:rPr>
          <w:rFonts w:ascii="Times New Roman" w:hAnsi="Times New Roman"/>
          <w:i/>
          <w:iCs/>
          <w:sz w:val="24"/>
          <w:szCs w:val="24"/>
        </w:rPr>
      </w:pPr>
      <w:r w:rsidRPr="0034220A">
        <w:rPr>
          <w:rFonts w:ascii="Times New Roman" w:hAnsi="Times New Roman"/>
          <w:i/>
          <w:iCs/>
          <w:sz w:val="24"/>
          <w:szCs w:val="24"/>
        </w:rPr>
        <w:t>Приложение 21. Форма договора поручительства (исполнение гарантийных обязательств);</w:t>
      </w:r>
    </w:p>
    <w:p w:rsidR="00590038" w:rsidRPr="0034220A" w:rsidRDefault="00590038" w:rsidP="00590038">
      <w:pPr>
        <w:pStyle w:val="af6"/>
        <w:jc w:val="both"/>
        <w:rPr>
          <w:rFonts w:ascii="Times New Roman" w:hAnsi="Times New Roman"/>
          <w:i/>
          <w:iCs/>
          <w:sz w:val="24"/>
          <w:szCs w:val="24"/>
        </w:rPr>
      </w:pPr>
      <w:r w:rsidRPr="0034220A">
        <w:rPr>
          <w:rFonts w:ascii="Times New Roman" w:hAnsi="Times New Roman"/>
          <w:i/>
          <w:iCs/>
          <w:sz w:val="24"/>
          <w:szCs w:val="24"/>
        </w:rPr>
        <w:t>Приложение 21а Форма договора поручительства (исполнение гарантийных обязательств);</w:t>
      </w:r>
    </w:p>
    <w:p w:rsidR="00590038" w:rsidRPr="0034220A" w:rsidRDefault="00590038" w:rsidP="00590038">
      <w:pPr>
        <w:pStyle w:val="af6"/>
        <w:jc w:val="both"/>
        <w:rPr>
          <w:rFonts w:ascii="Times New Roman" w:hAnsi="Times New Roman"/>
          <w:i/>
          <w:iCs/>
          <w:sz w:val="24"/>
          <w:szCs w:val="24"/>
        </w:rPr>
      </w:pPr>
      <w:r w:rsidRPr="0034220A">
        <w:rPr>
          <w:rFonts w:ascii="Times New Roman" w:hAnsi="Times New Roman"/>
          <w:i/>
          <w:iCs/>
          <w:sz w:val="24"/>
          <w:szCs w:val="24"/>
        </w:rPr>
        <w:t>Приложение 22. Стандарт маркировки поставляемого оборудования;</w:t>
      </w:r>
    </w:p>
    <w:p w:rsidR="00590038" w:rsidRPr="0034220A" w:rsidRDefault="00590038" w:rsidP="00590038">
      <w:pPr>
        <w:pStyle w:val="af6"/>
        <w:jc w:val="both"/>
        <w:rPr>
          <w:rFonts w:ascii="Times New Roman" w:hAnsi="Times New Roman"/>
          <w:i/>
          <w:iCs/>
          <w:sz w:val="24"/>
          <w:szCs w:val="24"/>
        </w:rPr>
      </w:pPr>
      <w:r w:rsidRPr="0034220A">
        <w:rPr>
          <w:rFonts w:ascii="Times New Roman" w:hAnsi="Times New Roman"/>
          <w:i/>
          <w:iCs/>
          <w:sz w:val="24"/>
          <w:szCs w:val="24"/>
        </w:rPr>
        <w:t>Приложение 23. Технические условия к этикеткам штрих-кода;</w:t>
      </w:r>
    </w:p>
    <w:p w:rsidR="00590038" w:rsidRPr="00CE061B" w:rsidRDefault="00590038" w:rsidP="00590038">
      <w:pPr>
        <w:pStyle w:val="af6"/>
        <w:jc w:val="both"/>
        <w:rPr>
          <w:rFonts w:ascii="Times New Roman" w:hAnsi="Times New Roman"/>
          <w:i/>
          <w:iCs/>
          <w:sz w:val="24"/>
          <w:szCs w:val="24"/>
        </w:rPr>
      </w:pPr>
      <w:r w:rsidRPr="0034220A">
        <w:rPr>
          <w:rFonts w:ascii="Times New Roman" w:hAnsi="Times New Roman"/>
          <w:i/>
          <w:iCs/>
          <w:sz w:val="24"/>
          <w:szCs w:val="24"/>
        </w:rPr>
        <w:t>Приложение 24 Порядок поставки Поставщиком импортного оборудования, изделий, материалов, полуфабрикатов и комплектующих для Белорусской АЭС</w:t>
      </w:r>
      <w:r>
        <w:rPr>
          <w:rFonts w:ascii="Times New Roman" w:hAnsi="Times New Roman"/>
          <w:i/>
          <w:iCs/>
          <w:sz w:val="24"/>
          <w:szCs w:val="24"/>
        </w:rPr>
        <w:t>;</w:t>
      </w:r>
    </w:p>
    <w:p w:rsidR="00590038" w:rsidRPr="00CE061B" w:rsidRDefault="00590038" w:rsidP="00590038">
      <w:pPr>
        <w:pStyle w:val="af6"/>
        <w:jc w:val="both"/>
        <w:rPr>
          <w:rFonts w:ascii="Times New Roman" w:hAnsi="Times New Roman"/>
          <w:i/>
          <w:iCs/>
          <w:sz w:val="24"/>
          <w:szCs w:val="24"/>
        </w:rPr>
      </w:pPr>
      <w:r w:rsidRPr="00CE061B">
        <w:rPr>
          <w:rFonts w:ascii="Times New Roman" w:hAnsi="Times New Roman"/>
          <w:i/>
          <w:iCs/>
          <w:sz w:val="24"/>
          <w:szCs w:val="24"/>
        </w:rPr>
        <w:t>Приложение 25 Форма Договора возмездного оказания услуг.</w:t>
      </w:r>
    </w:p>
    <w:p w:rsidR="00590038" w:rsidRPr="0034220A" w:rsidRDefault="00590038" w:rsidP="00590038">
      <w:pPr>
        <w:shd w:val="clear" w:color="auto" w:fill="FFFFFF"/>
        <w:tabs>
          <w:tab w:val="left" w:pos="0"/>
        </w:tabs>
        <w:ind w:left="643" w:firstLine="709"/>
        <w:jc w:val="center"/>
        <w:rPr>
          <w:b/>
          <w:bCs/>
          <w:spacing w:val="-3"/>
        </w:rPr>
      </w:pPr>
    </w:p>
    <w:p w:rsidR="00590038" w:rsidRPr="0034220A" w:rsidRDefault="00590038" w:rsidP="00590038">
      <w:pPr>
        <w:shd w:val="clear" w:color="auto" w:fill="FFFFFF"/>
        <w:tabs>
          <w:tab w:val="left" w:pos="0"/>
        </w:tabs>
        <w:ind w:left="643" w:firstLine="709"/>
        <w:jc w:val="center"/>
        <w:rPr>
          <w:b/>
          <w:bCs/>
          <w:spacing w:val="-3"/>
        </w:rPr>
      </w:pPr>
      <w:r w:rsidRPr="0034220A">
        <w:rPr>
          <w:b/>
          <w:bCs/>
          <w:spacing w:val="-3"/>
        </w:rPr>
        <w:t>Статья 20. Подписи и Реквизиты Сторон</w:t>
      </w:r>
    </w:p>
    <w:p w:rsidR="00590038" w:rsidRPr="0034220A" w:rsidRDefault="00590038" w:rsidP="00590038">
      <w:pPr>
        <w:tabs>
          <w:tab w:val="left" w:pos="993"/>
        </w:tabs>
        <w:ind w:firstLine="567"/>
        <w:outlineLvl w:val="0"/>
        <w:rPr>
          <w:b/>
          <w:bCs/>
        </w:rPr>
      </w:pPr>
    </w:p>
    <w:tbl>
      <w:tblPr>
        <w:tblW w:w="10188" w:type="dxa"/>
        <w:tblLook w:val="01E0"/>
      </w:tblPr>
      <w:tblGrid>
        <w:gridCol w:w="4968"/>
        <w:gridCol w:w="5220"/>
      </w:tblGrid>
      <w:tr w:rsidR="00590038" w:rsidRPr="0034220A" w:rsidTr="00637FAA">
        <w:tc>
          <w:tcPr>
            <w:tcW w:w="4968" w:type="dxa"/>
          </w:tcPr>
          <w:p w:rsidR="00590038" w:rsidRPr="0034220A" w:rsidRDefault="00590038" w:rsidP="00637FAA">
            <w:pPr>
              <w:jc w:val="center"/>
              <w:rPr>
                <w:b/>
              </w:rPr>
            </w:pPr>
            <w:r w:rsidRPr="0034220A">
              <w:rPr>
                <w:b/>
              </w:rPr>
              <w:t>Покупатель:</w:t>
            </w:r>
          </w:p>
        </w:tc>
        <w:tc>
          <w:tcPr>
            <w:tcW w:w="5220" w:type="dxa"/>
          </w:tcPr>
          <w:p w:rsidR="00590038" w:rsidRPr="0034220A" w:rsidRDefault="00590038" w:rsidP="00637FAA">
            <w:pPr>
              <w:jc w:val="center"/>
              <w:rPr>
                <w:b/>
              </w:rPr>
            </w:pPr>
            <w:r w:rsidRPr="0034220A">
              <w:rPr>
                <w:b/>
              </w:rPr>
              <w:t>Поставщик:</w:t>
            </w:r>
          </w:p>
        </w:tc>
      </w:tr>
      <w:tr w:rsidR="00590038" w:rsidRPr="0034220A" w:rsidTr="00637FAA">
        <w:tc>
          <w:tcPr>
            <w:tcW w:w="4968" w:type="dxa"/>
          </w:tcPr>
          <w:p w:rsidR="00590038" w:rsidRPr="0034220A" w:rsidRDefault="00590038" w:rsidP="00637FAA"/>
          <w:p w:rsidR="00590038" w:rsidRPr="0034220A" w:rsidRDefault="00590038" w:rsidP="00637FAA">
            <w:pPr>
              <w:jc w:val="center"/>
              <w:rPr>
                <w:b/>
              </w:rPr>
            </w:pPr>
            <w:r w:rsidRPr="0034220A">
              <w:rPr>
                <w:b/>
              </w:rPr>
              <w:t>АО АСЭ</w:t>
            </w:r>
          </w:p>
          <w:p w:rsidR="00590038" w:rsidRPr="0034220A" w:rsidRDefault="00590038" w:rsidP="00637FAA">
            <w:r w:rsidRPr="0034220A">
              <w:t>Адрес места нахождения: РФ, 127434, г</w:t>
            </w:r>
            <w:proofErr w:type="gramStart"/>
            <w:r w:rsidRPr="0034220A">
              <w:t>.М</w:t>
            </w:r>
            <w:proofErr w:type="gramEnd"/>
            <w:r w:rsidRPr="0034220A">
              <w:t>осква, Дмитровское шоссе, д.2, стр.1</w:t>
            </w:r>
          </w:p>
          <w:p w:rsidR="00590038" w:rsidRPr="0034220A" w:rsidRDefault="00590038" w:rsidP="00637FAA"/>
          <w:p w:rsidR="00590038" w:rsidRPr="0034220A" w:rsidRDefault="00590038" w:rsidP="00637FAA">
            <w:r w:rsidRPr="0034220A">
              <w:t>Почтовый адрес: РФ, 127434, г</w:t>
            </w:r>
            <w:proofErr w:type="gramStart"/>
            <w:r w:rsidRPr="0034220A">
              <w:t>.М</w:t>
            </w:r>
            <w:proofErr w:type="gramEnd"/>
            <w:r w:rsidRPr="0034220A">
              <w:t>осква, Дмитровское шоссе, д.2, стр.1</w:t>
            </w:r>
          </w:p>
          <w:p w:rsidR="00590038" w:rsidRPr="0034220A" w:rsidRDefault="00590038" w:rsidP="00637FAA">
            <w:r w:rsidRPr="0034220A">
              <w:t>Телефон: (495) 737-90-37</w:t>
            </w:r>
          </w:p>
          <w:p w:rsidR="00590038" w:rsidRPr="0034220A" w:rsidRDefault="00590038" w:rsidP="00637FAA">
            <w:r w:rsidRPr="0034220A">
              <w:t>Факс: (495) 232-37-25</w:t>
            </w:r>
          </w:p>
          <w:p w:rsidR="00590038" w:rsidRPr="0034220A" w:rsidRDefault="00590038" w:rsidP="00637FAA">
            <w:proofErr w:type="spellStart"/>
            <w:r w:rsidRPr="0034220A">
              <w:t>E-mail</w:t>
            </w:r>
            <w:proofErr w:type="spellEnd"/>
            <w:r w:rsidRPr="0034220A">
              <w:t xml:space="preserve">: post@atomstroyexport.ru </w:t>
            </w:r>
          </w:p>
          <w:p w:rsidR="00590038" w:rsidRPr="0034220A" w:rsidRDefault="00590038" w:rsidP="00637FAA">
            <w:r w:rsidRPr="0034220A">
              <w:t>ИНН 7701186067</w:t>
            </w:r>
          </w:p>
          <w:p w:rsidR="00590038" w:rsidRPr="0034220A" w:rsidRDefault="00590038" w:rsidP="00637FAA">
            <w:r w:rsidRPr="0034220A">
              <w:t>КПП 997450001</w:t>
            </w:r>
          </w:p>
          <w:p w:rsidR="00590038" w:rsidRPr="0034220A" w:rsidRDefault="00590038" w:rsidP="00637FAA">
            <w:proofErr w:type="gramStart"/>
            <w:r w:rsidRPr="0034220A">
              <w:t>Р</w:t>
            </w:r>
            <w:proofErr w:type="gramEnd"/>
            <w:r w:rsidRPr="0034220A">
              <w:t>/с № 40702810800160000100</w:t>
            </w:r>
          </w:p>
          <w:p w:rsidR="00590038" w:rsidRPr="0034220A" w:rsidRDefault="00590038" w:rsidP="00637FAA">
            <w:r w:rsidRPr="0034220A">
              <w:lastRenderedPageBreak/>
              <w:t>в Банк ВТБ (Открытое акционерное общество) ИНН 7702070139; ОКПО 00032520; БИК 044525187; КПП 997950001</w:t>
            </w:r>
          </w:p>
          <w:p w:rsidR="00590038" w:rsidRPr="0034220A" w:rsidRDefault="00590038" w:rsidP="00637FAA">
            <w:r w:rsidRPr="0034220A">
              <w:t>Адрес: Россия, 190000, г</w:t>
            </w:r>
            <w:proofErr w:type="gramStart"/>
            <w:r w:rsidRPr="0034220A">
              <w:t>.С</w:t>
            </w:r>
            <w:proofErr w:type="gramEnd"/>
            <w:r w:rsidRPr="0034220A">
              <w:t xml:space="preserve">анкт-Петербург, ул.Большая Морская, д.29. </w:t>
            </w:r>
          </w:p>
          <w:p w:rsidR="00590038" w:rsidRPr="0034220A" w:rsidRDefault="00590038" w:rsidP="00637FAA">
            <w:r w:rsidRPr="0034220A">
              <w:t>ДО «Центр финансовых услуг»: г</w:t>
            </w:r>
            <w:proofErr w:type="gramStart"/>
            <w:r w:rsidRPr="0034220A">
              <w:t>.М</w:t>
            </w:r>
            <w:proofErr w:type="gramEnd"/>
            <w:r w:rsidRPr="0034220A">
              <w:t xml:space="preserve">осква, </w:t>
            </w:r>
            <w:proofErr w:type="spellStart"/>
            <w:r w:rsidRPr="0034220A">
              <w:t>ул.Зубовская</w:t>
            </w:r>
            <w:proofErr w:type="spellEnd"/>
            <w:r w:rsidRPr="0034220A">
              <w:t>, д.2</w:t>
            </w:r>
          </w:p>
          <w:p w:rsidR="00590038" w:rsidRPr="0034220A" w:rsidRDefault="00590038" w:rsidP="00637FAA">
            <w:proofErr w:type="gramStart"/>
            <w:r w:rsidRPr="0034220A">
              <w:t>К</w:t>
            </w:r>
            <w:proofErr w:type="gramEnd"/>
            <w:r w:rsidRPr="0034220A">
              <w:t xml:space="preserve">/с 30101810700000000187 </w:t>
            </w:r>
            <w:proofErr w:type="gramStart"/>
            <w:r w:rsidRPr="0034220A">
              <w:t>в</w:t>
            </w:r>
            <w:proofErr w:type="gramEnd"/>
            <w:r w:rsidRPr="0034220A">
              <w:t xml:space="preserve"> ОПЕРУ Московского ГТУ Банка России</w:t>
            </w:r>
          </w:p>
          <w:p w:rsidR="00590038" w:rsidRPr="0034220A" w:rsidRDefault="00590038" w:rsidP="00637FAA">
            <w:r w:rsidRPr="0034220A">
              <w:t>SWIFT: VTBRRUMM</w:t>
            </w:r>
          </w:p>
        </w:tc>
        <w:tc>
          <w:tcPr>
            <w:tcW w:w="5220" w:type="dxa"/>
          </w:tcPr>
          <w:p w:rsidR="00590038" w:rsidRPr="0014548C" w:rsidRDefault="00590038" w:rsidP="00637FAA">
            <w:pPr>
              <w:pBdr>
                <w:bottom w:val="single" w:sz="12" w:space="1" w:color="auto"/>
              </w:pBdr>
              <w:shd w:val="clear" w:color="auto" w:fill="FFFFFF"/>
              <w:autoSpaceDE w:val="0"/>
              <w:autoSpaceDN w:val="0"/>
              <w:adjustRightInd w:val="0"/>
            </w:pPr>
          </w:p>
          <w:p w:rsidR="00590038" w:rsidRPr="0014548C" w:rsidRDefault="00590038" w:rsidP="00637FAA">
            <w:pPr>
              <w:pBdr>
                <w:bottom w:val="single" w:sz="12" w:space="1" w:color="auto"/>
              </w:pBdr>
              <w:shd w:val="clear" w:color="auto" w:fill="FFFFFF"/>
              <w:autoSpaceDE w:val="0"/>
              <w:autoSpaceDN w:val="0"/>
              <w:adjustRightInd w:val="0"/>
            </w:pPr>
          </w:p>
          <w:p w:rsidR="00590038" w:rsidRPr="0034220A" w:rsidRDefault="00590038" w:rsidP="00637FAA">
            <w:pPr>
              <w:shd w:val="clear" w:color="auto" w:fill="FFFFFF"/>
              <w:autoSpaceDE w:val="0"/>
              <w:autoSpaceDN w:val="0"/>
              <w:adjustRightInd w:val="0"/>
            </w:pPr>
          </w:p>
          <w:p w:rsidR="00590038" w:rsidRPr="0034220A" w:rsidRDefault="00590038" w:rsidP="00637FAA">
            <w:pPr>
              <w:jc w:val="both"/>
              <w:rPr>
                <w:bCs/>
              </w:rPr>
            </w:pPr>
            <w:r w:rsidRPr="0034220A">
              <w:rPr>
                <w:bCs/>
              </w:rPr>
              <w:t>Адрес места нахождения:</w:t>
            </w:r>
          </w:p>
          <w:p w:rsidR="00590038" w:rsidRPr="0034220A" w:rsidRDefault="00590038" w:rsidP="00637FAA">
            <w:pPr>
              <w:jc w:val="both"/>
            </w:pPr>
            <w:r w:rsidRPr="0034220A">
              <w:rPr>
                <w:bCs/>
              </w:rPr>
              <w:t>Почтовый адрес</w:t>
            </w:r>
            <w:r w:rsidRPr="0034220A">
              <w:t xml:space="preserve">: </w:t>
            </w:r>
          </w:p>
          <w:p w:rsidR="00590038" w:rsidRPr="0034220A" w:rsidRDefault="00590038" w:rsidP="00637FAA">
            <w:pPr>
              <w:jc w:val="both"/>
            </w:pPr>
            <w:r w:rsidRPr="0034220A">
              <w:rPr>
                <w:bCs/>
              </w:rPr>
              <w:t>Телефон</w:t>
            </w:r>
            <w:r w:rsidRPr="0034220A">
              <w:t xml:space="preserve">: </w:t>
            </w:r>
          </w:p>
          <w:p w:rsidR="00590038" w:rsidRPr="0034220A" w:rsidRDefault="00590038" w:rsidP="00637FAA">
            <w:pPr>
              <w:jc w:val="both"/>
              <w:rPr>
                <w:bCs/>
              </w:rPr>
            </w:pPr>
            <w:r w:rsidRPr="0034220A">
              <w:rPr>
                <w:bCs/>
              </w:rPr>
              <w:t>Факс</w:t>
            </w:r>
          </w:p>
          <w:p w:rsidR="00590038" w:rsidRPr="0034220A" w:rsidRDefault="00590038" w:rsidP="00637FAA">
            <w:pPr>
              <w:jc w:val="both"/>
              <w:rPr>
                <w:bCs/>
              </w:rPr>
            </w:pPr>
            <w:r w:rsidRPr="0034220A">
              <w:rPr>
                <w:bCs/>
                <w:lang w:val="fr-FR"/>
              </w:rPr>
              <w:t xml:space="preserve">E-mail: </w:t>
            </w:r>
          </w:p>
          <w:p w:rsidR="00590038" w:rsidRPr="0034220A" w:rsidRDefault="00590038" w:rsidP="00637FAA">
            <w:pPr>
              <w:pStyle w:val="ConsPlusNormal"/>
              <w:ind w:firstLine="0"/>
              <w:jc w:val="both"/>
              <w:rPr>
                <w:rFonts w:ascii="Times New Roman" w:hAnsi="Times New Roman" w:cs="Times New Roman"/>
                <w:sz w:val="24"/>
                <w:szCs w:val="24"/>
              </w:rPr>
            </w:pPr>
            <w:r w:rsidRPr="0034220A">
              <w:rPr>
                <w:rFonts w:ascii="Times New Roman" w:hAnsi="Times New Roman" w:cs="Times New Roman"/>
                <w:sz w:val="24"/>
                <w:szCs w:val="24"/>
              </w:rPr>
              <w:t xml:space="preserve">ИНН </w:t>
            </w:r>
          </w:p>
          <w:p w:rsidR="00590038" w:rsidRPr="0034220A" w:rsidRDefault="00590038" w:rsidP="00637FAA">
            <w:pPr>
              <w:pStyle w:val="ConsPlusNormal"/>
              <w:ind w:firstLine="0"/>
              <w:jc w:val="both"/>
              <w:rPr>
                <w:rFonts w:ascii="Times New Roman" w:hAnsi="Times New Roman" w:cs="Times New Roman"/>
                <w:sz w:val="24"/>
                <w:szCs w:val="24"/>
              </w:rPr>
            </w:pPr>
            <w:r w:rsidRPr="0034220A">
              <w:rPr>
                <w:rFonts w:ascii="Times New Roman" w:hAnsi="Times New Roman" w:cs="Times New Roman"/>
                <w:sz w:val="24"/>
                <w:szCs w:val="24"/>
              </w:rPr>
              <w:t xml:space="preserve">КПП </w:t>
            </w:r>
          </w:p>
          <w:p w:rsidR="00590038" w:rsidRPr="0034220A" w:rsidRDefault="00590038" w:rsidP="00637FAA">
            <w:pPr>
              <w:pStyle w:val="ConsPlusNormal"/>
              <w:ind w:firstLine="0"/>
              <w:jc w:val="both"/>
              <w:rPr>
                <w:rFonts w:ascii="Times New Roman" w:hAnsi="Times New Roman" w:cs="Times New Roman"/>
                <w:sz w:val="24"/>
                <w:szCs w:val="24"/>
              </w:rPr>
            </w:pPr>
            <w:r w:rsidRPr="0034220A">
              <w:rPr>
                <w:rFonts w:ascii="Times New Roman" w:hAnsi="Times New Roman" w:cs="Times New Roman"/>
                <w:sz w:val="24"/>
                <w:szCs w:val="24"/>
              </w:rPr>
              <w:t>Банковские реквизиты:</w:t>
            </w:r>
          </w:p>
          <w:p w:rsidR="00590038" w:rsidRPr="0034220A" w:rsidRDefault="00590038" w:rsidP="00637FAA">
            <w:pPr>
              <w:jc w:val="both"/>
            </w:pPr>
            <w:proofErr w:type="gramStart"/>
            <w:r w:rsidRPr="0034220A">
              <w:t>Р</w:t>
            </w:r>
            <w:proofErr w:type="gramEnd"/>
            <w:r w:rsidRPr="0034220A">
              <w:t xml:space="preserve">/с № </w:t>
            </w:r>
          </w:p>
          <w:p w:rsidR="00590038" w:rsidRPr="0034220A" w:rsidRDefault="00590038" w:rsidP="00637FAA">
            <w:pPr>
              <w:jc w:val="both"/>
            </w:pPr>
            <w:r w:rsidRPr="0034220A">
              <w:t xml:space="preserve">К/с </w:t>
            </w:r>
          </w:p>
          <w:p w:rsidR="00590038" w:rsidRPr="0034220A" w:rsidRDefault="00590038" w:rsidP="00637FAA">
            <w:pPr>
              <w:pStyle w:val="a6"/>
              <w:widowControl w:val="0"/>
              <w:tabs>
                <w:tab w:val="left" w:pos="0"/>
              </w:tabs>
              <w:suppressAutoHyphens/>
              <w:spacing w:after="0"/>
              <w:jc w:val="both"/>
              <w:rPr>
                <w:bCs/>
              </w:rPr>
            </w:pPr>
            <w:r w:rsidRPr="0034220A">
              <w:lastRenderedPageBreak/>
              <w:t>БИК/</w:t>
            </w:r>
            <w:r w:rsidRPr="0034220A">
              <w:rPr>
                <w:lang w:val="en-US"/>
              </w:rPr>
              <w:t>SWIFT</w:t>
            </w:r>
            <w:r w:rsidRPr="0034220A">
              <w:t xml:space="preserve"> </w:t>
            </w:r>
          </w:p>
          <w:p w:rsidR="00590038" w:rsidRPr="0034220A" w:rsidRDefault="00590038" w:rsidP="00637FAA">
            <w:pPr>
              <w:shd w:val="clear" w:color="auto" w:fill="FFFFFF"/>
              <w:autoSpaceDE w:val="0"/>
              <w:autoSpaceDN w:val="0"/>
              <w:adjustRightInd w:val="0"/>
              <w:rPr>
                <w:lang w:val="en-US"/>
              </w:rPr>
            </w:pPr>
          </w:p>
        </w:tc>
      </w:tr>
      <w:tr w:rsidR="00590038" w:rsidRPr="0034220A" w:rsidTr="00637FAA">
        <w:trPr>
          <w:trHeight w:val="1366"/>
        </w:trPr>
        <w:tc>
          <w:tcPr>
            <w:tcW w:w="4968" w:type="dxa"/>
          </w:tcPr>
          <w:p w:rsidR="00590038" w:rsidRPr="0034220A" w:rsidRDefault="00590038" w:rsidP="00637FAA">
            <w:pPr>
              <w:jc w:val="both"/>
            </w:pPr>
          </w:p>
        </w:tc>
        <w:tc>
          <w:tcPr>
            <w:tcW w:w="5220" w:type="dxa"/>
          </w:tcPr>
          <w:p w:rsidR="00590038" w:rsidRPr="0034220A" w:rsidRDefault="00590038" w:rsidP="00637FAA">
            <w:pPr>
              <w:jc w:val="both"/>
            </w:pPr>
            <w:r w:rsidRPr="0034220A">
              <w:t xml:space="preserve"> </w:t>
            </w:r>
          </w:p>
        </w:tc>
      </w:tr>
      <w:tr w:rsidR="00590038" w:rsidRPr="0034220A" w:rsidTr="00637FAA">
        <w:trPr>
          <w:trHeight w:val="1366"/>
        </w:trPr>
        <w:tc>
          <w:tcPr>
            <w:tcW w:w="4968" w:type="dxa"/>
          </w:tcPr>
          <w:p w:rsidR="00590038" w:rsidRPr="0034220A" w:rsidRDefault="00590038" w:rsidP="00637FAA">
            <w:pPr>
              <w:jc w:val="both"/>
              <w:rPr>
                <w:b/>
                <w:bCs/>
              </w:rPr>
            </w:pPr>
          </w:p>
        </w:tc>
        <w:tc>
          <w:tcPr>
            <w:tcW w:w="5220" w:type="dxa"/>
          </w:tcPr>
          <w:p w:rsidR="00590038" w:rsidRPr="0034220A" w:rsidRDefault="00590038" w:rsidP="00637FAA">
            <w:pPr>
              <w:jc w:val="both"/>
            </w:pPr>
          </w:p>
        </w:tc>
      </w:tr>
      <w:tr w:rsidR="00590038" w:rsidRPr="00FB576C" w:rsidTr="00637FAA">
        <w:tblPrEx>
          <w:tblLook w:val="0000"/>
        </w:tblPrEx>
        <w:trPr>
          <w:trHeight w:val="480"/>
        </w:trPr>
        <w:tc>
          <w:tcPr>
            <w:tcW w:w="4968" w:type="dxa"/>
          </w:tcPr>
          <w:p w:rsidR="00590038" w:rsidRPr="0034220A" w:rsidRDefault="00590038" w:rsidP="00637FAA">
            <w:pPr>
              <w:jc w:val="center"/>
              <w:rPr>
                <w:b/>
              </w:rPr>
            </w:pPr>
            <w:r w:rsidRPr="0034220A">
              <w:rPr>
                <w:b/>
              </w:rPr>
              <w:t>ПОКУПАТЕЛЬ</w:t>
            </w:r>
          </w:p>
          <w:p w:rsidR="00590038" w:rsidRPr="0034220A" w:rsidRDefault="00590038" w:rsidP="00637FAA">
            <w:pPr>
              <w:jc w:val="center"/>
            </w:pPr>
            <w:r w:rsidRPr="0034220A">
              <w:rPr>
                <w:lang w:val="en-US"/>
              </w:rPr>
              <w:t>_________________________________</w:t>
            </w:r>
          </w:p>
          <w:p w:rsidR="00590038" w:rsidRPr="0034220A" w:rsidRDefault="00590038" w:rsidP="00637FAA">
            <w:pPr>
              <w:jc w:val="center"/>
            </w:pPr>
          </w:p>
          <w:p w:rsidR="00590038" w:rsidRPr="0034220A" w:rsidRDefault="00590038" w:rsidP="00637FAA">
            <w:pPr>
              <w:jc w:val="center"/>
              <w:rPr>
                <w:b/>
              </w:rPr>
            </w:pPr>
            <w:r w:rsidRPr="0034220A">
              <w:t>____________________ /______________/</w:t>
            </w:r>
          </w:p>
        </w:tc>
        <w:tc>
          <w:tcPr>
            <w:tcW w:w="5220" w:type="dxa"/>
          </w:tcPr>
          <w:p w:rsidR="00590038" w:rsidRPr="0034220A" w:rsidRDefault="00590038" w:rsidP="00637FAA">
            <w:pPr>
              <w:jc w:val="center"/>
              <w:rPr>
                <w:b/>
              </w:rPr>
            </w:pPr>
            <w:r w:rsidRPr="0034220A">
              <w:rPr>
                <w:b/>
              </w:rPr>
              <w:t>ПОСТАВЩИК</w:t>
            </w:r>
          </w:p>
          <w:p w:rsidR="00590038" w:rsidRPr="0034220A" w:rsidRDefault="00590038" w:rsidP="00637FAA">
            <w:pPr>
              <w:jc w:val="center"/>
            </w:pPr>
            <w:r w:rsidRPr="0034220A">
              <w:t>________________________________</w:t>
            </w:r>
          </w:p>
          <w:p w:rsidR="00590038" w:rsidRPr="0034220A" w:rsidRDefault="00590038" w:rsidP="00637FAA">
            <w:pPr>
              <w:jc w:val="center"/>
            </w:pPr>
          </w:p>
          <w:p w:rsidR="00590038" w:rsidRDefault="00590038" w:rsidP="00637FAA">
            <w:pPr>
              <w:jc w:val="center"/>
              <w:rPr>
                <w:lang w:val="en-US"/>
              </w:rPr>
            </w:pPr>
            <w:r w:rsidRPr="0034220A">
              <w:t>_______________________/______________/</w:t>
            </w:r>
          </w:p>
          <w:p w:rsidR="00590038" w:rsidRPr="00C86E82" w:rsidRDefault="00590038" w:rsidP="00637FAA">
            <w:pPr>
              <w:rPr>
                <w:b/>
                <w:lang w:val="en-US"/>
              </w:rPr>
            </w:pPr>
          </w:p>
        </w:tc>
      </w:tr>
    </w:tbl>
    <w:p w:rsidR="00590038" w:rsidRDefault="00590038" w:rsidP="00590038">
      <w:pPr>
        <w:shd w:val="clear" w:color="auto" w:fill="FFFFFF"/>
        <w:tabs>
          <w:tab w:val="left" w:pos="0"/>
        </w:tabs>
        <w:ind w:left="643" w:firstLine="709"/>
        <w:jc w:val="center"/>
      </w:pPr>
    </w:p>
    <w:p w:rsidR="00590038" w:rsidRDefault="00590038" w:rsidP="00590038"/>
    <w:p w:rsidR="00951DB4" w:rsidRDefault="00951DB4"/>
    <w:sectPr w:rsidR="00951DB4" w:rsidSect="002E4D1B">
      <w:headerReference w:type="even" r:id="rId14"/>
      <w:headerReference w:type="default" r:id="rId15"/>
      <w:footerReference w:type="even" r:id="rId16"/>
      <w:footerReference w:type="default" r:id="rId17"/>
      <w:pgSz w:w="11906" w:h="16838"/>
      <w:pgMar w:top="851" w:right="567" w:bottom="1134" w:left="1418"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72930" w:rsidRDefault="00172930" w:rsidP="00172930">
      <w:r>
        <w:separator/>
      </w:r>
    </w:p>
  </w:endnote>
  <w:endnote w:type="continuationSeparator" w:id="0">
    <w:p w:rsidR="00172930" w:rsidRDefault="00172930" w:rsidP="0017293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AFF" w:usb1="C0007841" w:usb2="00000009" w:usb3="00000000" w:csb0="000001FF" w:csb1="00000000"/>
  </w:font>
  <w:font w:name="HiddenHorzOCR">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85FF2" w:rsidRDefault="00EF34F8" w:rsidP="002E4D1B">
    <w:pPr>
      <w:pStyle w:val="af0"/>
      <w:framePr w:wrap="around" w:vAnchor="text" w:hAnchor="margin" w:xAlign="right" w:y="1"/>
      <w:rPr>
        <w:rStyle w:val="af4"/>
      </w:rPr>
    </w:pPr>
    <w:r>
      <w:rPr>
        <w:rStyle w:val="af4"/>
      </w:rPr>
      <w:fldChar w:fldCharType="begin"/>
    </w:r>
    <w:r w:rsidR="00590038">
      <w:rPr>
        <w:rStyle w:val="af4"/>
      </w:rPr>
      <w:instrText xml:space="preserve">PAGE  </w:instrText>
    </w:r>
    <w:r>
      <w:rPr>
        <w:rStyle w:val="af4"/>
      </w:rPr>
      <w:fldChar w:fldCharType="end"/>
    </w:r>
  </w:p>
  <w:p w:rsidR="00B85FF2" w:rsidRDefault="004D3C3E" w:rsidP="002E4D1B">
    <w:pPr>
      <w:pStyle w:val="af0"/>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85FF2" w:rsidRDefault="004D3C3E" w:rsidP="002E4D1B">
    <w:pPr>
      <w:pStyle w:val="af0"/>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72930" w:rsidRDefault="00172930" w:rsidP="00172930">
      <w:r>
        <w:separator/>
      </w:r>
    </w:p>
  </w:footnote>
  <w:footnote w:type="continuationSeparator" w:id="0">
    <w:p w:rsidR="00172930" w:rsidRDefault="00172930" w:rsidP="0017293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85FF2" w:rsidRDefault="00EF34F8" w:rsidP="002E4D1B">
    <w:pPr>
      <w:pStyle w:val="a8"/>
      <w:framePr w:wrap="around" w:vAnchor="text" w:hAnchor="margin" w:xAlign="center" w:y="1"/>
      <w:rPr>
        <w:rStyle w:val="af4"/>
      </w:rPr>
    </w:pPr>
    <w:r>
      <w:rPr>
        <w:rStyle w:val="af4"/>
      </w:rPr>
      <w:fldChar w:fldCharType="begin"/>
    </w:r>
    <w:r w:rsidR="00590038">
      <w:rPr>
        <w:rStyle w:val="af4"/>
      </w:rPr>
      <w:instrText xml:space="preserve">PAGE  </w:instrText>
    </w:r>
    <w:r>
      <w:rPr>
        <w:rStyle w:val="af4"/>
      </w:rPr>
      <w:fldChar w:fldCharType="end"/>
    </w:r>
  </w:p>
  <w:p w:rsidR="00B85FF2" w:rsidRDefault="004D3C3E">
    <w:pPr>
      <w:pStyle w:val="a8"/>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85FF2" w:rsidRDefault="00EF34F8" w:rsidP="002E4D1B">
    <w:pPr>
      <w:pStyle w:val="a8"/>
      <w:framePr w:wrap="around" w:vAnchor="text" w:hAnchor="page" w:x="6286" w:y="-213"/>
      <w:rPr>
        <w:rStyle w:val="af4"/>
      </w:rPr>
    </w:pPr>
    <w:r>
      <w:rPr>
        <w:rStyle w:val="af4"/>
      </w:rPr>
      <w:fldChar w:fldCharType="begin"/>
    </w:r>
    <w:r w:rsidR="00590038">
      <w:rPr>
        <w:rStyle w:val="af4"/>
      </w:rPr>
      <w:instrText xml:space="preserve">PAGE  </w:instrText>
    </w:r>
    <w:r>
      <w:rPr>
        <w:rStyle w:val="af4"/>
      </w:rPr>
      <w:fldChar w:fldCharType="separate"/>
    </w:r>
    <w:r w:rsidR="004D3C3E">
      <w:rPr>
        <w:rStyle w:val="af4"/>
        <w:noProof/>
      </w:rPr>
      <w:t>10</w:t>
    </w:r>
    <w:r>
      <w:rPr>
        <w:rStyle w:val="af4"/>
      </w:rPr>
      <w:fldChar w:fldCharType="end"/>
    </w:r>
  </w:p>
  <w:p w:rsidR="00B85FF2" w:rsidRDefault="004D3C3E">
    <w:pPr>
      <w:pStyle w:val="a8"/>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B454F1"/>
    <w:multiLevelType w:val="multilevel"/>
    <w:tmpl w:val="F76A3A12"/>
    <w:lvl w:ilvl="0">
      <w:start w:val="13"/>
      <w:numFmt w:val="decimal"/>
      <w:lvlText w:val="%1."/>
      <w:lvlJc w:val="left"/>
      <w:pPr>
        <w:tabs>
          <w:tab w:val="num" w:pos="480"/>
        </w:tabs>
        <w:ind w:left="480" w:hanging="480"/>
      </w:pPr>
      <w:rPr>
        <w:rFonts w:cs="Times New Roman" w:hint="default"/>
      </w:rPr>
    </w:lvl>
    <w:lvl w:ilvl="1">
      <w:start w:val="5"/>
      <w:numFmt w:val="decimal"/>
      <w:lvlText w:val="%1.%2."/>
      <w:lvlJc w:val="left"/>
      <w:pPr>
        <w:tabs>
          <w:tab w:val="num" w:pos="1635"/>
        </w:tabs>
        <w:ind w:left="1635" w:hanging="480"/>
      </w:pPr>
      <w:rPr>
        <w:rFonts w:cs="Times New Roman" w:hint="default"/>
      </w:rPr>
    </w:lvl>
    <w:lvl w:ilvl="2">
      <w:start w:val="1"/>
      <w:numFmt w:val="decimal"/>
      <w:lvlText w:val="%1.%2.%3."/>
      <w:lvlJc w:val="left"/>
      <w:pPr>
        <w:tabs>
          <w:tab w:val="num" w:pos="3030"/>
        </w:tabs>
        <w:ind w:left="3030" w:hanging="720"/>
      </w:pPr>
      <w:rPr>
        <w:rFonts w:cs="Times New Roman" w:hint="default"/>
      </w:rPr>
    </w:lvl>
    <w:lvl w:ilvl="3">
      <w:start w:val="1"/>
      <w:numFmt w:val="decimal"/>
      <w:lvlText w:val="%1.%2.%3.%4."/>
      <w:lvlJc w:val="left"/>
      <w:pPr>
        <w:tabs>
          <w:tab w:val="num" w:pos="4185"/>
        </w:tabs>
        <w:ind w:left="4185" w:hanging="720"/>
      </w:pPr>
      <w:rPr>
        <w:rFonts w:cs="Times New Roman" w:hint="default"/>
      </w:rPr>
    </w:lvl>
    <w:lvl w:ilvl="4">
      <w:start w:val="1"/>
      <w:numFmt w:val="decimal"/>
      <w:lvlText w:val="%1.%2.%3.%4.%5."/>
      <w:lvlJc w:val="left"/>
      <w:pPr>
        <w:tabs>
          <w:tab w:val="num" w:pos="5700"/>
        </w:tabs>
        <w:ind w:left="5700" w:hanging="1080"/>
      </w:pPr>
      <w:rPr>
        <w:rFonts w:cs="Times New Roman" w:hint="default"/>
      </w:rPr>
    </w:lvl>
    <w:lvl w:ilvl="5">
      <w:start w:val="1"/>
      <w:numFmt w:val="decimal"/>
      <w:lvlText w:val="%1.%2.%3.%4.%5.%6."/>
      <w:lvlJc w:val="left"/>
      <w:pPr>
        <w:tabs>
          <w:tab w:val="num" w:pos="6855"/>
        </w:tabs>
        <w:ind w:left="6855" w:hanging="1080"/>
      </w:pPr>
      <w:rPr>
        <w:rFonts w:cs="Times New Roman" w:hint="default"/>
      </w:rPr>
    </w:lvl>
    <w:lvl w:ilvl="6">
      <w:start w:val="1"/>
      <w:numFmt w:val="decimal"/>
      <w:lvlText w:val="%1.%2.%3.%4.%5.%6.%7."/>
      <w:lvlJc w:val="left"/>
      <w:pPr>
        <w:tabs>
          <w:tab w:val="num" w:pos="8370"/>
        </w:tabs>
        <w:ind w:left="8370" w:hanging="1440"/>
      </w:pPr>
      <w:rPr>
        <w:rFonts w:cs="Times New Roman" w:hint="default"/>
      </w:rPr>
    </w:lvl>
    <w:lvl w:ilvl="7">
      <w:start w:val="1"/>
      <w:numFmt w:val="decimal"/>
      <w:lvlText w:val="%1.%2.%3.%4.%5.%6.%7.%8."/>
      <w:lvlJc w:val="left"/>
      <w:pPr>
        <w:tabs>
          <w:tab w:val="num" w:pos="9525"/>
        </w:tabs>
        <w:ind w:left="9525" w:hanging="1440"/>
      </w:pPr>
      <w:rPr>
        <w:rFonts w:cs="Times New Roman" w:hint="default"/>
      </w:rPr>
    </w:lvl>
    <w:lvl w:ilvl="8">
      <w:start w:val="1"/>
      <w:numFmt w:val="decimal"/>
      <w:lvlText w:val="%1.%2.%3.%4.%5.%6.%7.%8.%9."/>
      <w:lvlJc w:val="left"/>
      <w:pPr>
        <w:tabs>
          <w:tab w:val="num" w:pos="10680"/>
        </w:tabs>
        <w:ind w:left="10680" w:hanging="1440"/>
      </w:pPr>
      <w:rPr>
        <w:rFonts w:cs="Times New Roman" w:hint="default"/>
      </w:rPr>
    </w:lvl>
  </w:abstractNum>
  <w:abstractNum w:abstractNumId="1">
    <w:nsid w:val="03BA365D"/>
    <w:multiLevelType w:val="multilevel"/>
    <w:tmpl w:val="539CE934"/>
    <w:lvl w:ilvl="0">
      <w:start w:val="12"/>
      <w:numFmt w:val="decimal"/>
      <w:lvlText w:val="%1."/>
      <w:lvlJc w:val="left"/>
      <w:pPr>
        <w:tabs>
          <w:tab w:val="num" w:pos="480"/>
        </w:tabs>
        <w:ind w:left="480" w:hanging="480"/>
      </w:pPr>
      <w:rPr>
        <w:rFonts w:cs="Times New Roman" w:hint="default"/>
      </w:rPr>
    </w:lvl>
    <w:lvl w:ilvl="1">
      <w:start w:val="9"/>
      <w:numFmt w:val="decimal"/>
      <w:lvlText w:val="%1.%2."/>
      <w:lvlJc w:val="left"/>
      <w:pPr>
        <w:tabs>
          <w:tab w:val="num" w:pos="1020"/>
        </w:tabs>
        <w:ind w:left="1020" w:hanging="480"/>
      </w:pPr>
      <w:rPr>
        <w:rFonts w:cs="Times New Roman" w:hint="default"/>
      </w:rPr>
    </w:lvl>
    <w:lvl w:ilvl="2">
      <w:start w:val="1"/>
      <w:numFmt w:val="decimal"/>
      <w:lvlText w:val="%1.%2.%3."/>
      <w:lvlJc w:val="left"/>
      <w:pPr>
        <w:tabs>
          <w:tab w:val="num" w:pos="1800"/>
        </w:tabs>
        <w:ind w:left="1800" w:hanging="720"/>
      </w:pPr>
      <w:rPr>
        <w:rFonts w:cs="Times New Roman" w:hint="default"/>
      </w:rPr>
    </w:lvl>
    <w:lvl w:ilvl="3">
      <w:start w:val="1"/>
      <w:numFmt w:val="decimal"/>
      <w:lvlText w:val="%1.%2.%3.%4."/>
      <w:lvlJc w:val="left"/>
      <w:pPr>
        <w:tabs>
          <w:tab w:val="num" w:pos="2340"/>
        </w:tabs>
        <w:ind w:left="2340" w:hanging="720"/>
      </w:pPr>
      <w:rPr>
        <w:rFonts w:cs="Times New Roman" w:hint="default"/>
      </w:rPr>
    </w:lvl>
    <w:lvl w:ilvl="4">
      <w:start w:val="1"/>
      <w:numFmt w:val="decimal"/>
      <w:lvlText w:val="%1.%2.%3.%4.%5."/>
      <w:lvlJc w:val="left"/>
      <w:pPr>
        <w:tabs>
          <w:tab w:val="num" w:pos="3240"/>
        </w:tabs>
        <w:ind w:left="3240" w:hanging="1080"/>
      </w:pPr>
      <w:rPr>
        <w:rFonts w:cs="Times New Roman" w:hint="default"/>
      </w:rPr>
    </w:lvl>
    <w:lvl w:ilvl="5">
      <w:start w:val="1"/>
      <w:numFmt w:val="decimal"/>
      <w:lvlText w:val="%1.%2.%3.%4.%5.%6."/>
      <w:lvlJc w:val="left"/>
      <w:pPr>
        <w:tabs>
          <w:tab w:val="num" w:pos="3780"/>
        </w:tabs>
        <w:ind w:left="3780" w:hanging="1080"/>
      </w:pPr>
      <w:rPr>
        <w:rFonts w:cs="Times New Roman" w:hint="default"/>
      </w:rPr>
    </w:lvl>
    <w:lvl w:ilvl="6">
      <w:start w:val="1"/>
      <w:numFmt w:val="decimal"/>
      <w:lvlText w:val="%1.%2.%3.%4.%5.%6.%7."/>
      <w:lvlJc w:val="left"/>
      <w:pPr>
        <w:tabs>
          <w:tab w:val="num" w:pos="4680"/>
        </w:tabs>
        <w:ind w:left="4680" w:hanging="1440"/>
      </w:pPr>
      <w:rPr>
        <w:rFonts w:cs="Times New Roman" w:hint="default"/>
      </w:rPr>
    </w:lvl>
    <w:lvl w:ilvl="7">
      <w:start w:val="1"/>
      <w:numFmt w:val="decimal"/>
      <w:lvlText w:val="%1.%2.%3.%4.%5.%6.%7.%8."/>
      <w:lvlJc w:val="left"/>
      <w:pPr>
        <w:tabs>
          <w:tab w:val="num" w:pos="5220"/>
        </w:tabs>
        <w:ind w:left="5220" w:hanging="1440"/>
      </w:pPr>
      <w:rPr>
        <w:rFonts w:cs="Times New Roman" w:hint="default"/>
      </w:rPr>
    </w:lvl>
    <w:lvl w:ilvl="8">
      <w:start w:val="1"/>
      <w:numFmt w:val="decimal"/>
      <w:lvlText w:val="%1.%2.%3.%4.%5.%6.%7.%8.%9."/>
      <w:lvlJc w:val="left"/>
      <w:pPr>
        <w:tabs>
          <w:tab w:val="num" w:pos="6120"/>
        </w:tabs>
        <w:ind w:left="6120" w:hanging="1800"/>
      </w:pPr>
      <w:rPr>
        <w:rFonts w:cs="Times New Roman" w:hint="default"/>
      </w:rPr>
    </w:lvl>
  </w:abstractNum>
  <w:abstractNum w:abstractNumId="2">
    <w:nsid w:val="085D170F"/>
    <w:multiLevelType w:val="multilevel"/>
    <w:tmpl w:val="C9881D30"/>
    <w:lvl w:ilvl="0">
      <w:start w:val="12"/>
      <w:numFmt w:val="decimal"/>
      <w:lvlText w:val="%1."/>
      <w:lvlJc w:val="left"/>
      <w:pPr>
        <w:tabs>
          <w:tab w:val="num" w:pos="480"/>
        </w:tabs>
        <w:ind w:left="480" w:hanging="480"/>
      </w:pPr>
      <w:rPr>
        <w:rFonts w:cs="Times New Roman" w:hint="default"/>
      </w:rPr>
    </w:lvl>
    <w:lvl w:ilvl="1">
      <w:start w:val="6"/>
      <w:numFmt w:val="decimal"/>
      <w:lvlText w:val="%1.%2."/>
      <w:lvlJc w:val="left"/>
      <w:pPr>
        <w:tabs>
          <w:tab w:val="num" w:pos="840"/>
        </w:tabs>
        <w:ind w:left="840" w:hanging="480"/>
      </w:pPr>
      <w:rPr>
        <w:rFonts w:cs="Times New Roman" w:hint="default"/>
      </w:rPr>
    </w:lvl>
    <w:lvl w:ilvl="2">
      <w:start w:val="1"/>
      <w:numFmt w:val="decimal"/>
      <w:lvlText w:val="%1.%2.%3."/>
      <w:lvlJc w:val="left"/>
      <w:pPr>
        <w:tabs>
          <w:tab w:val="num" w:pos="2130"/>
        </w:tabs>
        <w:ind w:left="2130" w:hanging="720"/>
      </w:pPr>
      <w:rPr>
        <w:rFonts w:cs="Times New Roman" w:hint="default"/>
      </w:rPr>
    </w:lvl>
    <w:lvl w:ilvl="3">
      <w:start w:val="1"/>
      <w:numFmt w:val="decimal"/>
      <w:lvlText w:val="%1.%2.%3.%4."/>
      <w:lvlJc w:val="left"/>
      <w:pPr>
        <w:tabs>
          <w:tab w:val="num" w:pos="2835"/>
        </w:tabs>
        <w:ind w:left="2835" w:hanging="720"/>
      </w:pPr>
      <w:rPr>
        <w:rFonts w:cs="Times New Roman" w:hint="default"/>
      </w:rPr>
    </w:lvl>
    <w:lvl w:ilvl="4">
      <w:start w:val="1"/>
      <w:numFmt w:val="decimal"/>
      <w:lvlText w:val="%1.%2.%3.%4.%5."/>
      <w:lvlJc w:val="left"/>
      <w:pPr>
        <w:tabs>
          <w:tab w:val="num" w:pos="3900"/>
        </w:tabs>
        <w:ind w:left="3900" w:hanging="1080"/>
      </w:pPr>
      <w:rPr>
        <w:rFonts w:cs="Times New Roman" w:hint="default"/>
      </w:rPr>
    </w:lvl>
    <w:lvl w:ilvl="5">
      <w:start w:val="1"/>
      <w:numFmt w:val="decimal"/>
      <w:lvlText w:val="%1.%2.%3.%4.%5.%6."/>
      <w:lvlJc w:val="left"/>
      <w:pPr>
        <w:tabs>
          <w:tab w:val="num" w:pos="4605"/>
        </w:tabs>
        <w:ind w:left="4605" w:hanging="1080"/>
      </w:pPr>
      <w:rPr>
        <w:rFonts w:cs="Times New Roman" w:hint="default"/>
      </w:rPr>
    </w:lvl>
    <w:lvl w:ilvl="6">
      <w:start w:val="1"/>
      <w:numFmt w:val="decimal"/>
      <w:lvlText w:val="%1.%2.%3.%4.%5.%6.%7."/>
      <w:lvlJc w:val="left"/>
      <w:pPr>
        <w:tabs>
          <w:tab w:val="num" w:pos="5670"/>
        </w:tabs>
        <w:ind w:left="5670" w:hanging="1440"/>
      </w:pPr>
      <w:rPr>
        <w:rFonts w:cs="Times New Roman" w:hint="default"/>
      </w:rPr>
    </w:lvl>
    <w:lvl w:ilvl="7">
      <w:start w:val="1"/>
      <w:numFmt w:val="decimal"/>
      <w:lvlText w:val="%1.%2.%3.%4.%5.%6.%7.%8."/>
      <w:lvlJc w:val="left"/>
      <w:pPr>
        <w:tabs>
          <w:tab w:val="num" w:pos="6375"/>
        </w:tabs>
        <w:ind w:left="6375" w:hanging="1440"/>
      </w:pPr>
      <w:rPr>
        <w:rFonts w:cs="Times New Roman" w:hint="default"/>
      </w:rPr>
    </w:lvl>
    <w:lvl w:ilvl="8">
      <w:start w:val="1"/>
      <w:numFmt w:val="decimal"/>
      <w:lvlText w:val="%1.%2.%3.%4.%5.%6.%7.%8.%9."/>
      <w:lvlJc w:val="left"/>
      <w:pPr>
        <w:tabs>
          <w:tab w:val="num" w:pos="7440"/>
        </w:tabs>
        <w:ind w:left="7440" w:hanging="1800"/>
      </w:pPr>
      <w:rPr>
        <w:rFonts w:cs="Times New Roman" w:hint="default"/>
      </w:rPr>
    </w:lvl>
  </w:abstractNum>
  <w:abstractNum w:abstractNumId="3">
    <w:nsid w:val="151744CE"/>
    <w:multiLevelType w:val="hybridMultilevel"/>
    <w:tmpl w:val="A2F632D6"/>
    <w:lvl w:ilvl="0" w:tplc="61AA4DDA">
      <w:start w:val="1"/>
      <w:numFmt w:val="russianUpper"/>
      <w:lvlText w:val="(%1)"/>
      <w:lvlJc w:val="left"/>
      <w:pPr>
        <w:tabs>
          <w:tab w:val="num" w:pos="1430"/>
        </w:tabs>
        <w:ind w:left="1430" w:hanging="72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
    <w:nsid w:val="1ABC58CD"/>
    <w:multiLevelType w:val="hybridMultilevel"/>
    <w:tmpl w:val="6E0EAB56"/>
    <w:lvl w:ilvl="0" w:tplc="7C624AD0">
      <w:start w:val="1"/>
      <w:numFmt w:val="decimal"/>
      <w:lvlText w:val="3.%1."/>
      <w:lvlJc w:val="left"/>
      <w:pPr>
        <w:ind w:left="1353" w:hanging="360"/>
      </w:pPr>
      <w:rPr>
        <w:rFonts w:ascii="Times New Roman" w:hAnsi="Times New Roman" w:cs="Times New Roman" w:hint="default"/>
      </w:rPr>
    </w:lvl>
    <w:lvl w:ilvl="1" w:tplc="04190019" w:tentative="1">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5">
    <w:nsid w:val="21DB08E3"/>
    <w:multiLevelType w:val="multilevel"/>
    <w:tmpl w:val="A3A6B5D8"/>
    <w:lvl w:ilvl="0">
      <w:start w:val="7"/>
      <w:numFmt w:val="decimal"/>
      <w:lvlText w:val="%1."/>
      <w:lvlJc w:val="left"/>
      <w:pPr>
        <w:tabs>
          <w:tab w:val="num" w:pos="540"/>
        </w:tabs>
        <w:ind w:left="540" w:hanging="540"/>
      </w:pPr>
      <w:rPr>
        <w:rFonts w:cs="Times New Roman" w:hint="default"/>
      </w:rPr>
    </w:lvl>
    <w:lvl w:ilvl="1">
      <w:start w:val="1"/>
      <w:numFmt w:val="decimal"/>
      <w:lvlText w:val="%1.%2."/>
      <w:lvlJc w:val="left"/>
      <w:pPr>
        <w:tabs>
          <w:tab w:val="num" w:pos="1110"/>
        </w:tabs>
        <w:ind w:left="1110" w:hanging="540"/>
      </w:pPr>
      <w:rPr>
        <w:rFonts w:cs="Times New Roman" w:hint="default"/>
      </w:rPr>
    </w:lvl>
    <w:lvl w:ilvl="2">
      <w:start w:val="2"/>
      <w:numFmt w:val="decimal"/>
      <w:lvlText w:val="%1.%2.%3."/>
      <w:lvlJc w:val="left"/>
      <w:pPr>
        <w:tabs>
          <w:tab w:val="num" w:pos="1860"/>
        </w:tabs>
        <w:ind w:left="1860" w:hanging="720"/>
      </w:pPr>
      <w:rPr>
        <w:rFonts w:cs="Times New Roman" w:hint="default"/>
      </w:rPr>
    </w:lvl>
    <w:lvl w:ilvl="3">
      <w:start w:val="1"/>
      <w:numFmt w:val="decimal"/>
      <w:lvlText w:val="%1.%2.%3.%4."/>
      <w:lvlJc w:val="left"/>
      <w:pPr>
        <w:tabs>
          <w:tab w:val="num" w:pos="2430"/>
        </w:tabs>
        <w:ind w:left="2430" w:hanging="720"/>
      </w:pPr>
      <w:rPr>
        <w:rFonts w:cs="Times New Roman" w:hint="default"/>
      </w:rPr>
    </w:lvl>
    <w:lvl w:ilvl="4">
      <w:start w:val="1"/>
      <w:numFmt w:val="decimal"/>
      <w:lvlText w:val="%1.%2.%3.%4.%5."/>
      <w:lvlJc w:val="left"/>
      <w:pPr>
        <w:tabs>
          <w:tab w:val="num" w:pos="3360"/>
        </w:tabs>
        <w:ind w:left="3360" w:hanging="1080"/>
      </w:pPr>
      <w:rPr>
        <w:rFonts w:cs="Times New Roman" w:hint="default"/>
      </w:rPr>
    </w:lvl>
    <w:lvl w:ilvl="5">
      <w:start w:val="1"/>
      <w:numFmt w:val="decimal"/>
      <w:lvlText w:val="%1.%2.%3.%4.%5.%6."/>
      <w:lvlJc w:val="left"/>
      <w:pPr>
        <w:tabs>
          <w:tab w:val="num" w:pos="3930"/>
        </w:tabs>
        <w:ind w:left="3930" w:hanging="1080"/>
      </w:pPr>
      <w:rPr>
        <w:rFonts w:cs="Times New Roman" w:hint="default"/>
      </w:rPr>
    </w:lvl>
    <w:lvl w:ilvl="6">
      <w:start w:val="1"/>
      <w:numFmt w:val="decimal"/>
      <w:lvlText w:val="%1.%2.%3.%4.%5.%6.%7."/>
      <w:lvlJc w:val="left"/>
      <w:pPr>
        <w:tabs>
          <w:tab w:val="num" w:pos="4860"/>
        </w:tabs>
        <w:ind w:left="4860" w:hanging="1440"/>
      </w:pPr>
      <w:rPr>
        <w:rFonts w:cs="Times New Roman" w:hint="default"/>
      </w:rPr>
    </w:lvl>
    <w:lvl w:ilvl="7">
      <w:start w:val="1"/>
      <w:numFmt w:val="decimal"/>
      <w:lvlText w:val="%1.%2.%3.%4.%5.%6.%7.%8."/>
      <w:lvlJc w:val="left"/>
      <w:pPr>
        <w:tabs>
          <w:tab w:val="num" w:pos="5430"/>
        </w:tabs>
        <w:ind w:left="5430" w:hanging="1440"/>
      </w:pPr>
      <w:rPr>
        <w:rFonts w:cs="Times New Roman" w:hint="default"/>
      </w:rPr>
    </w:lvl>
    <w:lvl w:ilvl="8">
      <w:start w:val="1"/>
      <w:numFmt w:val="decimal"/>
      <w:lvlText w:val="%1.%2.%3.%4.%5.%6.%7.%8.%9."/>
      <w:lvlJc w:val="left"/>
      <w:pPr>
        <w:tabs>
          <w:tab w:val="num" w:pos="6360"/>
        </w:tabs>
        <w:ind w:left="6360" w:hanging="1800"/>
      </w:pPr>
      <w:rPr>
        <w:rFonts w:cs="Times New Roman" w:hint="default"/>
      </w:rPr>
    </w:lvl>
  </w:abstractNum>
  <w:abstractNum w:abstractNumId="6">
    <w:nsid w:val="28515C15"/>
    <w:multiLevelType w:val="multilevel"/>
    <w:tmpl w:val="A7D07D16"/>
    <w:lvl w:ilvl="0">
      <w:start w:val="1"/>
      <w:numFmt w:val="decimal"/>
      <w:lvlText w:val="%1."/>
      <w:lvlJc w:val="left"/>
      <w:pPr>
        <w:tabs>
          <w:tab w:val="num" w:pos="360"/>
        </w:tabs>
        <w:ind w:left="360" w:hanging="360"/>
      </w:pPr>
      <w:rPr>
        <w:rFonts w:cs="Times New Roman" w:hint="default"/>
        <w:color w:val="auto"/>
      </w:rPr>
    </w:lvl>
    <w:lvl w:ilvl="1">
      <w:start w:val="1"/>
      <w:numFmt w:val="decimal"/>
      <w:lvlText w:val="%1.%2."/>
      <w:lvlJc w:val="left"/>
      <w:pPr>
        <w:tabs>
          <w:tab w:val="num" w:pos="858"/>
        </w:tabs>
        <w:ind w:left="858" w:hanging="432"/>
      </w:pPr>
      <w:rPr>
        <w:rFonts w:ascii="Times New Roman" w:hAnsi="Times New Roman" w:cs="Times New Roman" w:hint="default"/>
        <w:b w:val="0"/>
        <w:i w:val="0"/>
        <w:sz w:val="24"/>
        <w:szCs w:val="24"/>
      </w:rPr>
    </w:lvl>
    <w:lvl w:ilvl="2">
      <w:start w:val="1"/>
      <w:numFmt w:val="decimal"/>
      <w:lvlText w:val="%1.%2.%3."/>
      <w:lvlJc w:val="left"/>
      <w:pPr>
        <w:tabs>
          <w:tab w:val="num" w:pos="1800"/>
        </w:tabs>
        <w:ind w:left="158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7">
    <w:nsid w:val="2E151760"/>
    <w:multiLevelType w:val="hybridMultilevel"/>
    <w:tmpl w:val="E10AE38A"/>
    <w:lvl w:ilvl="0" w:tplc="B7024816">
      <w:start w:val="1"/>
      <w:numFmt w:val="bullet"/>
      <w:lvlText w:val="₋"/>
      <w:lvlJc w:val="left"/>
      <w:pPr>
        <w:ind w:left="1509" w:hanging="360"/>
      </w:pPr>
      <w:rPr>
        <w:rFonts w:ascii="Calibri" w:hAnsi="Calibri" w:hint="default"/>
      </w:rPr>
    </w:lvl>
    <w:lvl w:ilvl="1" w:tplc="04190003" w:tentative="1">
      <w:start w:val="1"/>
      <w:numFmt w:val="bullet"/>
      <w:lvlText w:val="o"/>
      <w:lvlJc w:val="left"/>
      <w:pPr>
        <w:ind w:left="2229" w:hanging="360"/>
      </w:pPr>
      <w:rPr>
        <w:rFonts w:ascii="Courier New" w:hAnsi="Courier New" w:hint="default"/>
      </w:rPr>
    </w:lvl>
    <w:lvl w:ilvl="2" w:tplc="04190005" w:tentative="1">
      <w:start w:val="1"/>
      <w:numFmt w:val="bullet"/>
      <w:lvlText w:val=""/>
      <w:lvlJc w:val="left"/>
      <w:pPr>
        <w:ind w:left="2949" w:hanging="360"/>
      </w:pPr>
      <w:rPr>
        <w:rFonts w:ascii="Wingdings" w:hAnsi="Wingdings" w:hint="default"/>
      </w:rPr>
    </w:lvl>
    <w:lvl w:ilvl="3" w:tplc="04190001" w:tentative="1">
      <w:start w:val="1"/>
      <w:numFmt w:val="bullet"/>
      <w:lvlText w:val=""/>
      <w:lvlJc w:val="left"/>
      <w:pPr>
        <w:ind w:left="3669" w:hanging="360"/>
      </w:pPr>
      <w:rPr>
        <w:rFonts w:ascii="Symbol" w:hAnsi="Symbol" w:hint="default"/>
      </w:rPr>
    </w:lvl>
    <w:lvl w:ilvl="4" w:tplc="04190003" w:tentative="1">
      <w:start w:val="1"/>
      <w:numFmt w:val="bullet"/>
      <w:lvlText w:val="o"/>
      <w:lvlJc w:val="left"/>
      <w:pPr>
        <w:ind w:left="4389" w:hanging="360"/>
      </w:pPr>
      <w:rPr>
        <w:rFonts w:ascii="Courier New" w:hAnsi="Courier New" w:hint="default"/>
      </w:rPr>
    </w:lvl>
    <w:lvl w:ilvl="5" w:tplc="04190005" w:tentative="1">
      <w:start w:val="1"/>
      <w:numFmt w:val="bullet"/>
      <w:lvlText w:val=""/>
      <w:lvlJc w:val="left"/>
      <w:pPr>
        <w:ind w:left="5109" w:hanging="360"/>
      </w:pPr>
      <w:rPr>
        <w:rFonts w:ascii="Wingdings" w:hAnsi="Wingdings" w:hint="default"/>
      </w:rPr>
    </w:lvl>
    <w:lvl w:ilvl="6" w:tplc="04190001" w:tentative="1">
      <w:start w:val="1"/>
      <w:numFmt w:val="bullet"/>
      <w:lvlText w:val=""/>
      <w:lvlJc w:val="left"/>
      <w:pPr>
        <w:ind w:left="5829" w:hanging="360"/>
      </w:pPr>
      <w:rPr>
        <w:rFonts w:ascii="Symbol" w:hAnsi="Symbol" w:hint="default"/>
      </w:rPr>
    </w:lvl>
    <w:lvl w:ilvl="7" w:tplc="04190003" w:tentative="1">
      <w:start w:val="1"/>
      <w:numFmt w:val="bullet"/>
      <w:lvlText w:val="o"/>
      <w:lvlJc w:val="left"/>
      <w:pPr>
        <w:ind w:left="6549" w:hanging="360"/>
      </w:pPr>
      <w:rPr>
        <w:rFonts w:ascii="Courier New" w:hAnsi="Courier New" w:hint="default"/>
      </w:rPr>
    </w:lvl>
    <w:lvl w:ilvl="8" w:tplc="04190005" w:tentative="1">
      <w:start w:val="1"/>
      <w:numFmt w:val="bullet"/>
      <w:lvlText w:val=""/>
      <w:lvlJc w:val="left"/>
      <w:pPr>
        <w:ind w:left="7269" w:hanging="360"/>
      </w:pPr>
      <w:rPr>
        <w:rFonts w:ascii="Wingdings" w:hAnsi="Wingdings" w:hint="default"/>
      </w:rPr>
    </w:lvl>
  </w:abstractNum>
  <w:abstractNum w:abstractNumId="8">
    <w:nsid w:val="2E664AA1"/>
    <w:multiLevelType w:val="singleLevel"/>
    <w:tmpl w:val="B9B015F8"/>
    <w:lvl w:ilvl="0">
      <w:start w:val="1"/>
      <w:numFmt w:val="decimal"/>
      <w:lvlText w:val="14.%1"/>
      <w:lvlJc w:val="left"/>
      <w:rPr>
        <w:rFonts w:ascii="Times New Roman" w:hAnsi="Times New Roman" w:cs="Times New Roman" w:hint="default"/>
      </w:rPr>
    </w:lvl>
  </w:abstractNum>
  <w:abstractNum w:abstractNumId="9">
    <w:nsid w:val="329420AF"/>
    <w:multiLevelType w:val="hybridMultilevel"/>
    <w:tmpl w:val="00563278"/>
    <w:lvl w:ilvl="0" w:tplc="8F621DAE">
      <w:start w:val="1"/>
      <w:numFmt w:val="decimal"/>
      <w:lvlText w:val="1.%1."/>
      <w:lvlJc w:val="left"/>
      <w:pPr>
        <w:tabs>
          <w:tab w:val="num" w:pos="1760"/>
        </w:tabs>
        <w:ind w:left="1760" w:hanging="680"/>
      </w:pPr>
      <w:rPr>
        <w:rFonts w:cs="Times New Roman" w:hint="default"/>
        <w:b w:val="0"/>
        <w:i w:val="0"/>
      </w:rPr>
    </w:lvl>
    <w:lvl w:ilvl="1" w:tplc="04190019">
      <w:start w:val="1"/>
      <w:numFmt w:val="lowerLetter"/>
      <w:lvlText w:val="%2."/>
      <w:lvlJc w:val="left"/>
      <w:pPr>
        <w:tabs>
          <w:tab w:val="num" w:pos="1810"/>
        </w:tabs>
        <w:ind w:left="1810" w:hanging="360"/>
      </w:pPr>
      <w:rPr>
        <w:rFonts w:cs="Times New Roman"/>
      </w:rPr>
    </w:lvl>
    <w:lvl w:ilvl="2" w:tplc="0419001B" w:tentative="1">
      <w:start w:val="1"/>
      <w:numFmt w:val="lowerRoman"/>
      <w:lvlText w:val="%3."/>
      <w:lvlJc w:val="right"/>
      <w:pPr>
        <w:tabs>
          <w:tab w:val="num" w:pos="2530"/>
        </w:tabs>
        <w:ind w:left="2530" w:hanging="180"/>
      </w:pPr>
      <w:rPr>
        <w:rFonts w:cs="Times New Roman"/>
      </w:rPr>
    </w:lvl>
    <w:lvl w:ilvl="3" w:tplc="0419000F" w:tentative="1">
      <w:start w:val="1"/>
      <w:numFmt w:val="decimal"/>
      <w:lvlText w:val="%4."/>
      <w:lvlJc w:val="left"/>
      <w:pPr>
        <w:tabs>
          <w:tab w:val="num" w:pos="3250"/>
        </w:tabs>
        <w:ind w:left="3250" w:hanging="360"/>
      </w:pPr>
      <w:rPr>
        <w:rFonts w:cs="Times New Roman"/>
      </w:rPr>
    </w:lvl>
    <w:lvl w:ilvl="4" w:tplc="04190019" w:tentative="1">
      <w:start w:val="1"/>
      <w:numFmt w:val="lowerLetter"/>
      <w:lvlText w:val="%5."/>
      <w:lvlJc w:val="left"/>
      <w:pPr>
        <w:tabs>
          <w:tab w:val="num" w:pos="3970"/>
        </w:tabs>
        <w:ind w:left="3970" w:hanging="360"/>
      </w:pPr>
      <w:rPr>
        <w:rFonts w:cs="Times New Roman"/>
      </w:rPr>
    </w:lvl>
    <w:lvl w:ilvl="5" w:tplc="0419001B" w:tentative="1">
      <w:start w:val="1"/>
      <w:numFmt w:val="lowerRoman"/>
      <w:lvlText w:val="%6."/>
      <w:lvlJc w:val="right"/>
      <w:pPr>
        <w:tabs>
          <w:tab w:val="num" w:pos="4690"/>
        </w:tabs>
        <w:ind w:left="4690" w:hanging="180"/>
      </w:pPr>
      <w:rPr>
        <w:rFonts w:cs="Times New Roman"/>
      </w:rPr>
    </w:lvl>
    <w:lvl w:ilvl="6" w:tplc="0419000F" w:tentative="1">
      <w:start w:val="1"/>
      <w:numFmt w:val="decimal"/>
      <w:lvlText w:val="%7."/>
      <w:lvlJc w:val="left"/>
      <w:pPr>
        <w:tabs>
          <w:tab w:val="num" w:pos="5410"/>
        </w:tabs>
        <w:ind w:left="5410" w:hanging="360"/>
      </w:pPr>
      <w:rPr>
        <w:rFonts w:cs="Times New Roman"/>
      </w:rPr>
    </w:lvl>
    <w:lvl w:ilvl="7" w:tplc="04190019" w:tentative="1">
      <w:start w:val="1"/>
      <w:numFmt w:val="lowerLetter"/>
      <w:lvlText w:val="%8."/>
      <w:lvlJc w:val="left"/>
      <w:pPr>
        <w:tabs>
          <w:tab w:val="num" w:pos="6130"/>
        </w:tabs>
        <w:ind w:left="6130" w:hanging="360"/>
      </w:pPr>
      <w:rPr>
        <w:rFonts w:cs="Times New Roman"/>
      </w:rPr>
    </w:lvl>
    <w:lvl w:ilvl="8" w:tplc="0419001B" w:tentative="1">
      <w:start w:val="1"/>
      <w:numFmt w:val="lowerRoman"/>
      <w:lvlText w:val="%9."/>
      <w:lvlJc w:val="right"/>
      <w:pPr>
        <w:tabs>
          <w:tab w:val="num" w:pos="6850"/>
        </w:tabs>
        <w:ind w:left="6850" w:hanging="180"/>
      </w:pPr>
      <w:rPr>
        <w:rFonts w:cs="Times New Roman"/>
      </w:rPr>
    </w:lvl>
  </w:abstractNum>
  <w:abstractNum w:abstractNumId="10">
    <w:nsid w:val="33905385"/>
    <w:multiLevelType w:val="hybridMultilevel"/>
    <w:tmpl w:val="AC4422D6"/>
    <w:lvl w:ilvl="0" w:tplc="21A8B342">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33C65F5E"/>
    <w:multiLevelType w:val="multilevel"/>
    <w:tmpl w:val="B0BA54CA"/>
    <w:lvl w:ilvl="0">
      <w:start w:val="1"/>
      <w:numFmt w:val="decimal"/>
      <w:pStyle w:val="a"/>
      <w:lvlText w:val="%1"/>
      <w:lvlJc w:val="left"/>
      <w:pPr>
        <w:tabs>
          <w:tab w:val="num" w:pos="432"/>
        </w:tabs>
        <w:ind w:left="432" w:hanging="432"/>
      </w:pPr>
      <w:rPr>
        <w:rFonts w:cs="Times New Roman"/>
      </w:rPr>
    </w:lvl>
    <w:lvl w:ilvl="1">
      <w:start w:val="1"/>
      <w:numFmt w:val="decimal"/>
      <w:lvlText w:val="2.%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2">
    <w:nsid w:val="37B60137"/>
    <w:multiLevelType w:val="hybridMultilevel"/>
    <w:tmpl w:val="8F321906"/>
    <w:lvl w:ilvl="0" w:tplc="21A8B342">
      <w:numFmt w:val="bullet"/>
      <w:lvlText w:val="-"/>
      <w:lvlJc w:val="left"/>
      <w:pPr>
        <w:ind w:left="2520" w:hanging="360"/>
      </w:pPr>
      <w:rPr>
        <w:rFonts w:ascii="Times New Roman" w:hAnsi="Times New Roman" w:hint="default"/>
      </w:rPr>
    </w:lvl>
    <w:lvl w:ilvl="1" w:tplc="04190003" w:tentative="1">
      <w:start w:val="1"/>
      <w:numFmt w:val="bullet"/>
      <w:lvlText w:val="o"/>
      <w:lvlJc w:val="left"/>
      <w:pPr>
        <w:ind w:left="3240" w:hanging="360"/>
      </w:pPr>
      <w:rPr>
        <w:rFonts w:ascii="Courier New" w:hAnsi="Courier New" w:hint="default"/>
      </w:rPr>
    </w:lvl>
    <w:lvl w:ilvl="2" w:tplc="04190005" w:tentative="1">
      <w:start w:val="1"/>
      <w:numFmt w:val="bullet"/>
      <w:lvlText w:val=""/>
      <w:lvlJc w:val="left"/>
      <w:pPr>
        <w:ind w:left="3960" w:hanging="360"/>
      </w:pPr>
      <w:rPr>
        <w:rFonts w:ascii="Wingdings" w:hAnsi="Wingdings" w:hint="default"/>
      </w:rPr>
    </w:lvl>
    <w:lvl w:ilvl="3" w:tplc="04190001" w:tentative="1">
      <w:start w:val="1"/>
      <w:numFmt w:val="bullet"/>
      <w:lvlText w:val=""/>
      <w:lvlJc w:val="left"/>
      <w:pPr>
        <w:ind w:left="4680" w:hanging="360"/>
      </w:pPr>
      <w:rPr>
        <w:rFonts w:ascii="Symbol" w:hAnsi="Symbol" w:hint="default"/>
      </w:rPr>
    </w:lvl>
    <w:lvl w:ilvl="4" w:tplc="04190003" w:tentative="1">
      <w:start w:val="1"/>
      <w:numFmt w:val="bullet"/>
      <w:lvlText w:val="o"/>
      <w:lvlJc w:val="left"/>
      <w:pPr>
        <w:ind w:left="5400" w:hanging="360"/>
      </w:pPr>
      <w:rPr>
        <w:rFonts w:ascii="Courier New" w:hAnsi="Courier New" w:hint="default"/>
      </w:rPr>
    </w:lvl>
    <w:lvl w:ilvl="5" w:tplc="04190005" w:tentative="1">
      <w:start w:val="1"/>
      <w:numFmt w:val="bullet"/>
      <w:lvlText w:val=""/>
      <w:lvlJc w:val="left"/>
      <w:pPr>
        <w:ind w:left="6120" w:hanging="360"/>
      </w:pPr>
      <w:rPr>
        <w:rFonts w:ascii="Wingdings" w:hAnsi="Wingdings" w:hint="default"/>
      </w:rPr>
    </w:lvl>
    <w:lvl w:ilvl="6" w:tplc="04190001" w:tentative="1">
      <w:start w:val="1"/>
      <w:numFmt w:val="bullet"/>
      <w:lvlText w:val=""/>
      <w:lvlJc w:val="left"/>
      <w:pPr>
        <w:ind w:left="6840" w:hanging="360"/>
      </w:pPr>
      <w:rPr>
        <w:rFonts w:ascii="Symbol" w:hAnsi="Symbol" w:hint="default"/>
      </w:rPr>
    </w:lvl>
    <w:lvl w:ilvl="7" w:tplc="04190003" w:tentative="1">
      <w:start w:val="1"/>
      <w:numFmt w:val="bullet"/>
      <w:lvlText w:val="o"/>
      <w:lvlJc w:val="left"/>
      <w:pPr>
        <w:ind w:left="7560" w:hanging="360"/>
      </w:pPr>
      <w:rPr>
        <w:rFonts w:ascii="Courier New" w:hAnsi="Courier New" w:hint="default"/>
      </w:rPr>
    </w:lvl>
    <w:lvl w:ilvl="8" w:tplc="04190005" w:tentative="1">
      <w:start w:val="1"/>
      <w:numFmt w:val="bullet"/>
      <w:lvlText w:val=""/>
      <w:lvlJc w:val="left"/>
      <w:pPr>
        <w:ind w:left="8280" w:hanging="360"/>
      </w:pPr>
      <w:rPr>
        <w:rFonts w:ascii="Wingdings" w:hAnsi="Wingdings" w:hint="default"/>
      </w:rPr>
    </w:lvl>
  </w:abstractNum>
  <w:abstractNum w:abstractNumId="13">
    <w:nsid w:val="426435D1"/>
    <w:multiLevelType w:val="multilevel"/>
    <w:tmpl w:val="83142476"/>
    <w:lvl w:ilvl="0">
      <w:start w:val="4"/>
      <w:numFmt w:val="decimal"/>
      <w:lvlText w:val="%1."/>
      <w:lvlJc w:val="left"/>
      <w:pPr>
        <w:ind w:left="540" w:hanging="540"/>
      </w:pPr>
      <w:rPr>
        <w:rFonts w:cs="Times New Roman" w:hint="default"/>
      </w:rPr>
    </w:lvl>
    <w:lvl w:ilvl="1">
      <w:start w:val="4"/>
      <w:numFmt w:val="decimal"/>
      <w:lvlText w:val="%1.%2."/>
      <w:lvlJc w:val="left"/>
      <w:pPr>
        <w:ind w:left="1170" w:hanging="540"/>
      </w:pPr>
      <w:rPr>
        <w:rFonts w:cs="Times New Roman" w:hint="default"/>
      </w:rPr>
    </w:lvl>
    <w:lvl w:ilvl="2">
      <w:start w:val="1"/>
      <w:numFmt w:val="decimal"/>
      <w:lvlText w:val="%1.%2.%3."/>
      <w:lvlJc w:val="left"/>
      <w:pPr>
        <w:ind w:left="1980" w:hanging="720"/>
      </w:pPr>
      <w:rPr>
        <w:rFonts w:cs="Times New Roman" w:hint="default"/>
      </w:rPr>
    </w:lvl>
    <w:lvl w:ilvl="3">
      <w:start w:val="1"/>
      <w:numFmt w:val="decimal"/>
      <w:lvlText w:val="%1.%2.%3.%4."/>
      <w:lvlJc w:val="left"/>
      <w:pPr>
        <w:ind w:left="2610" w:hanging="720"/>
      </w:pPr>
      <w:rPr>
        <w:rFonts w:cs="Times New Roman" w:hint="default"/>
      </w:rPr>
    </w:lvl>
    <w:lvl w:ilvl="4">
      <w:start w:val="1"/>
      <w:numFmt w:val="decimal"/>
      <w:lvlText w:val="%1.%2.%3.%4.%5."/>
      <w:lvlJc w:val="left"/>
      <w:pPr>
        <w:ind w:left="3600" w:hanging="1080"/>
      </w:pPr>
      <w:rPr>
        <w:rFonts w:cs="Times New Roman" w:hint="default"/>
      </w:rPr>
    </w:lvl>
    <w:lvl w:ilvl="5">
      <w:start w:val="1"/>
      <w:numFmt w:val="decimal"/>
      <w:lvlText w:val="%1.%2.%3.%4.%5.%6."/>
      <w:lvlJc w:val="left"/>
      <w:pPr>
        <w:ind w:left="4230" w:hanging="1080"/>
      </w:pPr>
      <w:rPr>
        <w:rFonts w:cs="Times New Roman" w:hint="default"/>
      </w:rPr>
    </w:lvl>
    <w:lvl w:ilvl="6">
      <w:start w:val="1"/>
      <w:numFmt w:val="decimal"/>
      <w:lvlText w:val="%1.%2.%3.%4.%5.%6.%7."/>
      <w:lvlJc w:val="left"/>
      <w:pPr>
        <w:ind w:left="5220" w:hanging="1440"/>
      </w:pPr>
      <w:rPr>
        <w:rFonts w:cs="Times New Roman" w:hint="default"/>
      </w:rPr>
    </w:lvl>
    <w:lvl w:ilvl="7">
      <w:start w:val="1"/>
      <w:numFmt w:val="decimal"/>
      <w:lvlText w:val="%1.%2.%3.%4.%5.%6.%7.%8."/>
      <w:lvlJc w:val="left"/>
      <w:pPr>
        <w:ind w:left="5850" w:hanging="1440"/>
      </w:pPr>
      <w:rPr>
        <w:rFonts w:cs="Times New Roman" w:hint="default"/>
      </w:rPr>
    </w:lvl>
    <w:lvl w:ilvl="8">
      <w:start w:val="1"/>
      <w:numFmt w:val="decimal"/>
      <w:lvlText w:val="%1.%2.%3.%4.%5.%6.%7.%8.%9."/>
      <w:lvlJc w:val="left"/>
      <w:pPr>
        <w:ind w:left="6840" w:hanging="1800"/>
      </w:pPr>
      <w:rPr>
        <w:rFonts w:cs="Times New Roman" w:hint="default"/>
      </w:rPr>
    </w:lvl>
  </w:abstractNum>
  <w:abstractNum w:abstractNumId="14">
    <w:nsid w:val="4AAF6B0A"/>
    <w:multiLevelType w:val="multilevel"/>
    <w:tmpl w:val="DB04D216"/>
    <w:lvl w:ilvl="0">
      <w:start w:val="1"/>
      <w:numFmt w:val="decimal"/>
      <w:lvlText w:val="%1."/>
      <w:lvlJc w:val="left"/>
      <w:pPr>
        <w:tabs>
          <w:tab w:val="num" w:pos="480"/>
        </w:tabs>
        <w:ind w:left="480" w:hanging="480"/>
      </w:pPr>
      <w:rPr>
        <w:rFonts w:cs="Times New Roman" w:hint="default"/>
        <w:b/>
      </w:rPr>
    </w:lvl>
    <w:lvl w:ilvl="1">
      <w:start w:val="28"/>
      <w:numFmt w:val="decimal"/>
      <w:lvlText w:val="%1.%2."/>
      <w:lvlJc w:val="left"/>
      <w:pPr>
        <w:tabs>
          <w:tab w:val="num" w:pos="1020"/>
        </w:tabs>
        <w:ind w:left="1020" w:hanging="480"/>
      </w:pPr>
      <w:rPr>
        <w:rFonts w:cs="Times New Roman" w:hint="default"/>
        <w:b w:val="0"/>
      </w:rPr>
    </w:lvl>
    <w:lvl w:ilvl="2">
      <w:start w:val="1"/>
      <w:numFmt w:val="decimal"/>
      <w:lvlText w:val="%1.%2.%3."/>
      <w:lvlJc w:val="left"/>
      <w:pPr>
        <w:tabs>
          <w:tab w:val="num" w:pos="720"/>
        </w:tabs>
        <w:ind w:left="720" w:hanging="720"/>
      </w:pPr>
      <w:rPr>
        <w:rFonts w:cs="Times New Roman" w:hint="default"/>
        <w:b/>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800"/>
        </w:tabs>
        <w:ind w:left="1800" w:hanging="1800"/>
      </w:pPr>
      <w:rPr>
        <w:rFonts w:cs="Times New Roman" w:hint="default"/>
        <w:b/>
      </w:rPr>
    </w:lvl>
  </w:abstractNum>
  <w:abstractNum w:abstractNumId="15">
    <w:nsid w:val="4C965E59"/>
    <w:multiLevelType w:val="multilevel"/>
    <w:tmpl w:val="7B60890A"/>
    <w:lvl w:ilvl="0">
      <w:start w:val="1"/>
      <w:numFmt w:val="decimal"/>
      <w:lvlText w:val="%1."/>
      <w:lvlJc w:val="left"/>
      <w:pPr>
        <w:tabs>
          <w:tab w:val="num" w:pos="480"/>
        </w:tabs>
        <w:ind w:left="480" w:hanging="480"/>
      </w:pPr>
      <w:rPr>
        <w:rFonts w:cs="Times New Roman" w:hint="default"/>
      </w:rPr>
    </w:lvl>
    <w:lvl w:ilvl="1">
      <w:start w:val="41"/>
      <w:numFmt w:val="decimal"/>
      <w:lvlText w:val="%1.%2."/>
      <w:lvlJc w:val="left"/>
      <w:pPr>
        <w:tabs>
          <w:tab w:val="num" w:pos="1560"/>
        </w:tabs>
        <w:ind w:left="1560" w:hanging="48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6">
    <w:nsid w:val="4D6139DF"/>
    <w:multiLevelType w:val="multilevel"/>
    <w:tmpl w:val="E3F84E4E"/>
    <w:lvl w:ilvl="0">
      <w:start w:val="4"/>
      <w:numFmt w:val="decimal"/>
      <w:lvlText w:val="%1."/>
      <w:lvlJc w:val="left"/>
      <w:pPr>
        <w:tabs>
          <w:tab w:val="num" w:pos="540"/>
        </w:tabs>
        <w:ind w:left="540" w:hanging="540"/>
      </w:pPr>
      <w:rPr>
        <w:rFonts w:cs="Times New Roman" w:hint="default"/>
      </w:rPr>
    </w:lvl>
    <w:lvl w:ilvl="1">
      <w:start w:val="2"/>
      <w:numFmt w:val="decimal"/>
      <w:lvlText w:val="%1.%2."/>
      <w:lvlJc w:val="left"/>
      <w:pPr>
        <w:tabs>
          <w:tab w:val="num" w:pos="1800"/>
        </w:tabs>
        <w:ind w:left="1800" w:hanging="540"/>
      </w:pPr>
      <w:rPr>
        <w:rFonts w:cs="Times New Roman" w:hint="default"/>
      </w:rPr>
    </w:lvl>
    <w:lvl w:ilvl="2">
      <w:start w:val="3"/>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7">
    <w:nsid w:val="527639A8"/>
    <w:multiLevelType w:val="hybridMultilevel"/>
    <w:tmpl w:val="F40281BE"/>
    <w:lvl w:ilvl="0" w:tplc="21A8B342">
      <w:numFmt w:val="bullet"/>
      <w:lvlText w:val="-"/>
      <w:lvlJc w:val="left"/>
      <w:pPr>
        <w:ind w:left="2912" w:hanging="360"/>
      </w:pPr>
      <w:rPr>
        <w:rFonts w:ascii="Times New Roman" w:hAnsi="Times New Roman" w:hint="default"/>
      </w:rPr>
    </w:lvl>
    <w:lvl w:ilvl="1" w:tplc="04190003" w:tentative="1">
      <w:start w:val="1"/>
      <w:numFmt w:val="bullet"/>
      <w:lvlText w:val="o"/>
      <w:lvlJc w:val="left"/>
      <w:pPr>
        <w:ind w:left="4140" w:hanging="360"/>
      </w:pPr>
      <w:rPr>
        <w:rFonts w:ascii="Courier New" w:hAnsi="Courier New" w:hint="default"/>
      </w:rPr>
    </w:lvl>
    <w:lvl w:ilvl="2" w:tplc="04190005">
      <w:start w:val="1"/>
      <w:numFmt w:val="bullet"/>
      <w:lvlText w:val=""/>
      <w:lvlJc w:val="left"/>
      <w:pPr>
        <w:ind w:left="4860" w:hanging="360"/>
      </w:pPr>
      <w:rPr>
        <w:rFonts w:ascii="Wingdings" w:hAnsi="Wingdings" w:hint="default"/>
      </w:rPr>
    </w:lvl>
    <w:lvl w:ilvl="3" w:tplc="04190001" w:tentative="1">
      <w:start w:val="1"/>
      <w:numFmt w:val="bullet"/>
      <w:lvlText w:val=""/>
      <w:lvlJc w:val="left"/>
      <w:pPr>
        <w:ind w:left="5580" w:hanging="360"/>
      </w:pPr>
      <w:rPr>
        <w:rFonts w:ascii="Symbol" w:hAnsi="Symbol" w:hint="default"/>
      </w:rPr>
    </w:lvl>
    <w:lvl w:ilvl="4" w:tplc="04190003" w:tentative="1">
      <w:start w:val="1"/>
      <w:numFmt w:val="bullet"/>
      <w:lvlText w:val="o"/>
      <w:lvlJc w:val="left"/>
      <w:pPr>
        <w:ind w:left="6300" w:hanging="360"/>
      </w:pPr>
      <w:rPr>
        <w:rFonts w:ascii="Courier New" w:hAnsi="Courier New" w:hint="default"/>
      </w:rPr>
    </w:lvl>
    <w:lvl w:ilvl="5" w:tplc="04190005" w:tentative="1">
      <w:start w:val="1"/>
      <w:numFmt w:val="bullet"/>
      <w:lvlText w:val=""/>
      <w:lvlJc w:val="left"/>
      <w:pPr>
        <w:ind w:left="7020" w:hanging="360"/>
      </w:pPr>
      <w:rPr>
        <w:rFonts w:ascii="Wingdings" w:hAnsi="Wingdings" w:hint="default"/>
      </w:rPr>
    </w:lvl>
    <w:lvl w:ilvl="6" w:tplc="04190001" w:tentative="1">
      <w:start w:val="1"/>
      <w:numFmt w:val="bullet"/>
      <w:lvlText w:val=""/>
      <w:lvlJc w:val="left"/>
      <w:pPr>
        <w:ind w:left="7740" w:hanging="360"/>
      </w:pPr>
      <w:rPr>
        <w:rFonts w:ascii="Symbol" w:hAnsi="Symbol" w:hint="default"/>
      </w:rPr>
    </w:lvl>
    <w:lvl w:ilvl="7" w:tplc="04190003" w:tentative="1">
      <w:start w:val="1"/>
      <w:numFmt w:val="bullet"/>
      <w:lvlText w:val="o"/>
      <w:lvlJc w:val="left"/>
      <w:pPr>
        <w:ind w:left="8460" w:hanging="360"/>
      </w:pPr>
      <w:rPr>
        <w:rFonts w:ascii="Courier New" w:hAnsi="Courier New" w:hint="default"/>
      </w:rPr>
    </w:lvl>
    <w:lvl w:ilvl="8" w:tplc="04190005" w:tentative="1">
      <w:start w:val="1"/>
      <w:numFmt w:val="bullet"/>
      <w:lvlText w:val=""/>
      <w:lvlJc w:val="left"/>
      <w:pPr>
        <w:ind w:left="9180" w:hanging="360"/>
      </w:pPr>
      <w:rPr>
        <w:rFonts w:ascii="Wingdings" w:hAnsi="Wingdings" w:hint="default"/>
      </w:rPr>
    </w:lvl>
  </w:abstractNum>
  <w:abstractNum w:abstractNumId="18">
    <w:nsid w:val="533E2897"/>
    <w:multiLevelType w:val="multilevel"/>
    <w:tmpl w:val="EF4A8704"/>
    <w:lvl w:ilvl="0">
      <w:start w:val="1"/>
      <w:numFmt w:val="decimal"/>
      <w:lvlText w:val="%1."/>
      <w:lvlJc w:val="left"/>
      <w:pPr>
        <w:tabs>
          <w:tab w:val="num" w:pos="480"/>
        </w:tabs>
        <w:ind w:left="480" w:hanging="480"/>
      </w:pPr>
      <w:rPr>
        <w:rFonts w:cs="Times New Roman" w:hint="default"/>
        <w:b/>
      </w:rPr>
    </w:lvl>
    <w:lvl w:ilvl="1">
      <w:start w:val="43"/>
      <w:numFmt w:val="decimal"/>
      <w:lvlText w:val="%1.%2."/>
      <w:lvlJc w:val="left"/>
      <w:pPr>
        <w:tabs>
          <w:tab w:val="num" w:pos="480"/>
        </w:tabs>
        <w:ind w:left="480" w:hanging="480"/>
      </w:pPr>
      <w:rPr>
        <w:rFonts w:cs="Times New Roman" w:hint="default"/>
        <w:b w:val="0"/>
      </w:rPr>
    </w:lvl>
    <w:lvl w:ilvl="2">
      <w:start w:val="1"/>
      <w:numFmt w:val="decimal"/>
      <w:lvlText w:val="%1.%2.%3."/>
      <w:lvlJc w:val="left"/>
      <w:pPr>
        <w:tabs>
          <w:tab w:val="num" w:pos="2880"/>
        </w:tabs>
        <w:ind w:left="2880" w:hanging="720"/>
      </w:pPr>
      <w:rPr>
        <w:rFonts w:cs="Times New Roman" w:hint="default"/>
        <w:b/>
      </w:rPr>
    </w:lvl>
    <w:lvl w:ilvl="3">
      <w:start w:val="1"/>
      <w:numFmt w:val="decimal"/>
      <w:lvlText w:val="%1.%2.%3.%4."/>
      <w:lvlJc w:val="left"/>
      <w:pPr>
        <w:tabs>
          <w:tab w:val="num" w:pos="3960"/>
        </w:tabs>
        <w:ind w:left="3960" w:hanging="720"/>
      </w:pPr>
      <w:rPr>
        <w:rFonts w:cs="Times New Roman" w:hint="default"/>
        <w:b/>
      </w:rPr>
    </w:lvl>
    <w:lvl w:ilvl="4">
      <w:start w:val="1"/>
      <w:numFmt w:val="decimal"/>
      <w:lvlText w:val="%1.%2.%3.%4.%5."/>
      <w:lvlJc w:val="left"/>
      <w:pPr>
        <w:tabs>
          <w:tab w:val="num" w:pos="5400"/>
        </w:tabs>
        <w:ind w:left="5400" w:hanging="1080"/>
      </w:pPr>
      <w:rPr>
        <w:rFonts w:cs="Times New Roman" w:hint="default"/>
        <w:b/>
      </w:rPr>
    </w:lvl>
    <w:lvl w:ilvl="5">
      <w:start w:val="1"/>
      <w:numFmt w:val="decimal"/>
      <w:lvlText w:val="%1.%2.%3.%4.%5.%6."/>
      <w:lvlJc w:val="left"/>
      <w:pPr>
        <w:tabs>
          <w:tab w:val="num" w:pos="6480"/>
        </w:tabs>
        <w:ind w:left="6480" w:hanging="1080"/>
      </w:pPr>
      <w:rPr>
        <w:rFonts w:cs="Times New Roman" w:hint="default"/>
        <w:b/>
      </w:rPr>
    </w:lvl>
    <w:lvl w:ilvl="6">
      <w:start w:val="1"/>
      <w:numFmt w:val="decimal"/>
      <w:lvlText w:val="%1.%2.%3.%4.%5.%6.%7."/>
      <w:lvlJc w:val="left"/>
      <w:pPr>
        <w:tabs>
          <w:tab w:val="num" w:pos="7920"/>
        </w:tabs>
        <w:ind w:left="7920" w:hanging="1440"/>
      </w:pPr>
      <w:rPr>
        <w:rFonts w:cs="Times New Roman" w:hint="default"/>
        <w:b/>
      </w:rPr>
    </w:lvl>
    <w:lvl w:ilvl="7">
      <w:start w:val="1"/>
      <w:numFmt w:val="decimal"/>
      <w:lvlText w:val="%1.%2.%3.%4.%5.%6.%7.%8."/>
      <w:lvlJc w:val="left"/>
      <w:pPr>
        <w:tabs>
          <w:tab w:val="num" w:pos="9000"/>
        </w:tabs>
        <w:ind w:left="9000" w:hanging="1440"/>
      </w:pPr>
      <w:rPr>
        <w:rFonts w:cs="Times New Roman" w:hint="default"/>
        <w:b/>
      </w:rPr>
    </w:lvl>
    <w:lvl w:ilvl="8">
      <w:start w:val="1"/>
      <w:numFmt w:val="decimal"/>
      <w:lvlText w:val="%1.%2.%3.%4.%5.%6.%7.%8.%9."/>
      <w:lvlJc w:val="left"/>
      <w:pPr>
        <w:tabs>
          <w:tab w:val="num" w:pos="10440"/>
        </w:tabs>
        <w:ind w:left="10440" w:hanging="1800"/>
      </w:pPr>
      <w:rPr>
        <w:rFonts w:cs="Times New Roman" w:hint="default"/>
        <w:b/>
      </w:rPr>
    </w:lvl>
  </w:abstractNum>
  <w:abstractNum w:abstractNumId="19">
    <w:nsid w:val="559F78BB"/>
    <w:multiLevelType w:val="multilevel"/>
    <w:tmpl w:val="A95A8716"/>
    <w:lvl w:ilvl="0">
      <w:start w:val="1"/>
      <w:numFmt w:val="decimal"/>
      <w:lvlText w:val="%1."/>
      <w:lvlJc w:val="left"/>
      <w:pPr>
        <w:tabs>
          <w:tab w:val="num" w:pos="480"/>
        </w:tabs>
        <w:ind w:left="480" w:hanging="480"/>
      </w:pPr>
      <w:rPr>
        <w:rFonts w:cs="Times New Roman" w:hint="default"/>
        <w:b/>
      </w:rPr>
    </w:lvl>
    <w:lvl w:ilvl="1">
      <w:start w:val="36"/>
      <w:numFmt w:val="decimal"/>
      <w:lvlText w:val="%1.%2."/>
      <w:lvlJc w:val="left"/>
      <w:pPr>
        <w:tabs>
          <w:tab w:val="num" w:pos="1200"/>
        </w:tabs>
        <w:ind w:left="1200" w:hanging="480"/>
      </w:pPr>
      <w:rPr>
        <w:rFonts w:cs="Times New Roman" w:hint="default"/>
        <w:b w:val="0"/>
      </w:rPr>
    </w:lvl>
    <w:lvl w:ilvl="2">
      <w:start w:val="1"/>
      <w:numFmt w:val="decimal"/>
      <w:lvlText w:val="%1.%2.%3."/>
      <w:lvlJc w:val="left"/>
      <w:pPr>
        <w:tabs>
          <w:tab w:val="num" w:pos="720"/>
        </w:tabs>
        <w:ind w:left="720" w:hanging="720"/>
      </w:pPr>
      <w:rPr>
        <w:rFonts w:cs="Times New Roman" w:hint="default"/>
        <w:b/>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800"/>
        </w:tabs>
        <w:ind w:left="1800" w:hanging="1800"/>
      </w:pPr>
      <w:rPr>
        <w:rFonts w:cs="Times New Roman" w:hint="default"/>
        <w:b/>
      </w:rPr>
    </w:lvl>
  </w:abstractNum>
  <w:abstractNum w:abstractNumId="20">
    <w:nsid w:val="591A1356"/>
    <w:multiLevelType w:val="singleLevel"/>
    <w:tmpl w:val="7AB8479C"/>
    <w:lvl w:ilvl="0">
      <w:start w:val="4"/>
      <w:numFmt w:val="decimal"/>
      <w:lvlText w:val="14.%1"/>
      <w:lvlJc w:val="left"/>
      <w:rPr>
        <w:rFonts w:ascii="Times New Roman" w:hAnsi="Times New Roman" w:cs="Times New Roman" w:hint="default"/>
      </w:rPr>
    </w:lvl>
  </w:abstractNum>
  <w:abstractNum w:abstractNumId="21">
    <w:nsid w:val="5A9E278D"/>
    <w:multiLevelType w:val="hybridMultilevel"/>
    <w:tmpl w:val="EEBC6588"/>
    <w:lvl w:ilvl="0" w:tplc="FE46895C">
      <w:start w:val="1"/>
      <w:numFmt w:val="decimal"/>
      <w:lvlText w:val="2.%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2">
    <w:nsid w:val="63AB6698"/>
    <w:multiLevelType w:val="singleLevel"/>
    <w:tmpl w:val="5BBEE5B8"/>
    <w:lvl w:ilvl="0">
      <w:start w:val="1"/>
      <w:numFmt w:val="decimal"/>
      <w:lvlText w:val="17.%1"/>
      <w:lvlJc w:val="left"/>
      <w:pPr>
        <w:ind w:left="600"/>
      </w:pPr>
      <w:rPr>
        <w:rFonts w:ascii="Times New Roman" w:hAnsi="Times New Roman" w:cs="Times New Roman" w:hint="default"/>
      </w:rPr>
    </w:lvl>
  </w:abstractNum>
  <w:abstractNum w:abstractNumId="23">
    <w:nsid w:val="66146741"/>
    <w:multiLevelType w:val="multilevel"/>
    <w:tmpl w:val="F468035E"/>
    <w:lvl w:ilvl="0">
      <w:start w:val="1"/>
      <w:numFmt w:val="decimal"/>
      <w:lvlText w:val="%1."/>
      <w:lvlJc w:val="left"/>
      <w:pPr>
        <w:tabs>
          <w:tab w:val="num" w:pos="480"/>
        </w:tabs>
        <w:ind w:left="480" w:hanging="480"/>
      </w:pPr>
      <w:rPr>
        <w:rFonts w:cs="Times New Roman" w:hint="default"/>
      </w:rPr>
    </w:lvl>
    <w:lvl w:ilvl="1">
      <w:start w:val="40"/>
      <w:numFmt w:val="decimal"/>
      <w:lvlText w:val="%1.%2."/>
      <w:lvlJc w:val="left"/>
      <w:pPr>
        <w:tabs>
          <w:tab w:val="num" w:pos="1560"/>
        </w:tabs>
        <w:ind w:left="1560" w:hanging="48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4">
    <w:nsid w:val="686535EA"/>
    <w:multiLevelType w:val="multilevel"/>
    <w:tmpl w:val="37CCF0A6"/>
    <w:lvl w:ilvl="0">
      <w:start w:val="1"/>
      <w:numFmt w:val="decimal"/>
      <w:lvlText w:val="%1."/>
      <w:lvlJc w:val="left"/>
      <w:pPr>
        <w:tabs>
          <w:tab w:val="num" w:pos="480"/>
        </w:tabs>
        <w:ind w:left="480" w:hanging="480"/>
      </w:pPr>
      <w:rPr>
        <w:rFonts w:cs="Times New Roman" w:hint="default"/>
        <w:b/>
      </w:rPr>
    </w:lvl>
    <w:lvl w:ilvl="1">
      <w:start w:val="37"/>
      <w:numFmt w:val="decimal"/>
      <w:lvlText w:val="%1.%2."/>
      <w:lvlJc w:val="left"/>
      <w:pPr>
        <w:tabs>
          <w:tab w:val="num" w:pos="480"/>
        </w:tabs>
        <w:ind w:left="480" w:hanging="480"/>
      </w:pPr>
      <w:rPr>
        <w:rFonts w:cs="Times New Roman" w:hint="default"/>
        <w:b w:val="0"/>
      </w:rPr>
    </w:lvl>
    <w:lvl w:ilvl="2">
      <w:start w:val="1"/>
      <w:numFmt w:val="decimal"/>
      <w:lvlText w:val="%1.%2.%3."/>
      <w:lvlJc w:val="left"/>
      <w:pPr>
        <w:tabs>
          <w:tab w:val="num" w:pos="720"/>
        </w:tabs>
        <w:ind w:left="720" w:hanging="720"/>
      </w:pPr>
      <w:rPr>
        <w:rFonts w:cs="Times New Roman" w:hint="default"/>
        <w:b/>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800"/>
        </w:tabs>
        <w:ind w:left="1800" w:hanging="1800"/>
      </w:pPr>
      <w:rPr>
        <w:rFonts w:cs="Times New Roman" w:hint="default"/>
        <w:b/>
      </w:rPr>
    </w:lvl>
  </w:abstractNum>
  <w:abstractNum w:abstractNumId="25">
    <w:nsid w:val="718C49F9"/>
    <w:multiLevelType w:val="multilevel"/>
    <w:tmpl w:val="B898232C"/>
    <w:lvl w:ilvl="0">
      <w:start w:val="5"/>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1211"/>
        </w:tabs>
        <w:ind w:left="1211" w:hanging="360"/>
      </w:pPr>
      <w:rPr>
        <w:rFonts w:cs="Times New Roman" w:hint="default"/>
      </w:rPr>
    </w:lvl>
    <w:lvl w:ilvl="2">
      <w:start w:val="1"/>
      <w:numFmt w:val="decimal"/>
      <w:lvlText w:val="%1.%2.%3."/>
      <w:lvlJc w:val="left"/>
      <w:pPr>
        <w:tabs>
          <w:tab w:val="num" w:pos="1800"/>
        </w:tabs>
        <w:ind w:left="1800" w:hanging="720"/>
      </w:pPr>
      <w:rPr>
        <w:rFonts w:cs="Times New Roman" w:hint="default"/>
      </w:rPr>
    </w:lvl>
    <w:lvl w:ilvl="3">
      <w:start w:val="1"/>
      <w:numFmt w:val="decimal"/>
      <w:lvlText w:val="%1.%2.%3.%4."/>
      <w:lvlJc w:val="left"/>
      <w:pPr>
        <w:tabs>
          <w:tab w:val="num" w:pos="2340"/>
        </w:tabs>
        <w:ind w:left="2340" w:hanging="720"/>
      </w:pPr>
      <w:rPr>
        <w:rFonts w:cs="Times New Roman" w:hint="default"/>
      </w:rPr>
    </w:lvl>
    <w:lvl w:ilvl="4">
      <w:start w:val="1"/>
      <w:numFmt w:val="decimal"/>
      <w:lvlText w:val="%1.%2.%3.%4.%5."/>
      <w:lvlJc w:val="left"/>
      <w:pPr>
        <w:tabs>
          <w:tab w:val="num" w:pos="3240"/>
        </w:tabs>
        <w:ind w:left="3240" w:hanging="1080"/>
      </w:pPr>
      <w:rPr>
        <w:rFonts w:cs="Times New Roman" w:hint="default"/>
      </w:rPr>
    </w:lvl>
    <w:lvl w:ilvl="5">
      <w:start w:val="1"/>
      <w:numFmt w:val="decimal"/>
      <w:lvlText w:val="%1.%2.%3.%4.%5.%6."/>
      <w:lvlJc w:val="left"/>
      <w:pPr>
        <w:tabs>
          <w:tab w:val="num" w:pos="3780"/>
        </w:tabs>
        <w:ind w:left="3780" w:hanging="1080"/>
      </w:pPr>
      <w:rPr>
        <w:rFonts w:cs="Times New Roman" w:hint="default"/>
      </w:rPr>
    </w:lvl>
    <w:lvl w:ilvl="6">
      <w:start w:val="1"/>
      <w:numFmt w:val="decimal"/>
      <w:lvlText w:val="%1.%2.%3.%4.%5.%6.%7."/>
      <w:lvlJc w:val="left"/>
      <w:pPr>
        <w:tabs>
          <w:tab w:val="num" w:pos="4680"/>
        </w:tabs>
        <w:ind w:left="4680" w:hanging="1440"/>
      </w:pPr>
      <w:rPr>
        <w:rFonts w:cs="Times New Roman" w:hint="default"/>
      </w:rPr>
    </w:lvl>
    <w:lvl w:ilvl="7">
      <w:start w:val="1"/>
      <w:numFmt w:val="decimal"/>
      <w:lvlText w:val="%1.%2.%3.%4.%5.%6.%7.%8."/>
      <w:lvlJc w:val="left"/>
      <w:pPr>
        <w:tabs>
          <w:tab w:val="num" w:pos="5220"/>
        </w:tabs>
        <w:ind w:left="5220" w:hanging="1440"/>
      </w:pPr>
      <w:rPr>
        <w:rFonts w:cs="Times New Roman" w:hint="default"/>
      </w:rPr>
    </w:lvl>
    <w:lvl w:ilvl="8">
      <w:start w:val="1"/>
      <w:numFmt w:val="decimal"/>
      <w:lvlText w:val="%1.%2.%3.%4.%5.%6.%7.%8.%9."/>
      <w:lvlJc w:val="left"/>
      <w:pPr>
        <w:tabs>
          <w:tab w:val="num" w:pos="6120"/>
        </w:tabs>
        <w:ind w:left="6120" w:hanging="1800"/>
      </w:pPr>
      <w:rPr>
        <w:rFonts w:cs="Times New Roman" w:hint="default"/>
      </w:rPr>
    </w:lvl>
  </w:abstractNum>
  <w:abstractNum w:abstractNumId="26">
    <w:nsid w:val="72807B8A"/>
    <w:multiLevelType w:val="singleLevel"/>
    <w:tmpl w:val="7DFA7F2A"/>
    <w:lvl w:ilvl="0">
      <w:start w:val="5"/>
      <w:numFmt w:val="decimal"/>
      <w:lvlText w:val="16.%1"/>
      <w:lvlJc w:val="left"/>
      <w:rPr>
        <w:rFonts w:ascii="Times New Roman" w:hAnsi="Times New Roman" w:cs="Times New Roman" w:hint="default"/>
      </w:rPr>
    </w:lvl>
  </w:abstractNum>
  <w:abstractNum w:abstractNumId="27">
    <w:nsid w:val="7F9D7A4E"/>
    <w:multiLevelType w:val="multilevel"/>
    <w:tmpl w:val="5AACEA4C"/>
    <w:lvl w:ilvl="0">
      <w:start w:val="17"/>
      <w:numFmt w:val="decimal"/>
      <w:lvlText w:val="%1."/>
      <w:lvlJc w:val="left"/>
      <w:pPr>
        <w:tabs>
          <w:tab w:val="num" w:pos="1245"/>
        </w:tabs>
        <w:ind w:left="1245" w:hanging="1245"/>
      </w:pPr>
      <w:rPr>
        <w:rFonts w:cs="Times New Roman" w:hint="default"/>
      </w:rPr>
    </w:lvl>
    <w:lvl w:ilvl="1">
      <w:start w:val="6"/>
      <w:numFmt w:val="decimal"/>
      <w:lvlText w:val="%1.%2."/>
      <w:lvlJc w:val="left"/>
      <w:pPr>
        <w:tabs>
          <w:tab w:val="num" w:pos="1965"/>
        </w:tabs>
        <w:ind w:left="1965" w:hanging="1245"/>
      </w:pPr>
      <w:rPr>
        <w:rFonts w:cs="Times New Roman" w:hint="default"/>
      </w:rPr>
    </w:lvl>
    <w:lvl w:ilvl="2">
      <w:start w:val="1"/>
      <w:numFmt w:val="decimal"/>
      <w:lvlText w:val="%1.%2.%3."/>
      <w:lvlJc w:val="left"/>
      <w:pPr>
        <w:tabs>
          <w:tab w:val="num" w:pos="2685"/>
        </w:tabs>
        <w:ind w:left="2685" w:hanging="1245"/>
      </w:pPr>
      <w:rPr>
        <w:rFonts w:cs="Times New Roman" w:hint="default"/>
      </w:rPr>
    </w:lvl>
    <w:lvl w:ilvl="3">
      <w:start w:val="1"/>
      <w:numFmt w:val="decimal"/>
      <w:lvlText w:val="%1.%2.%3.%4."/>
      <w:lvlJc w:val="left"/>
      <w:pPr>
        <w:tabs>
          <w:tab w:val="num" w:pos="3405"/>
        </w:tabs>
        <w:ind w:left="3405" w:hanging="1245"/>
      </w:pPr>
      <w:rPr>
        <w:rFonts w:cs="Times New Roman" w:hint="default"/>
      </w:rPr>
    </w:lvl>
    <w:lvl w:ilvl="4">
      <w:start w:val="1"/>
      <w:numFmt w:val="decimal"/>
      <w:lvlText w:val="%1.%2.%3.%4.%5."/>
      <w:lvlJc w:val="left"/>
      <w:pPr>
        <w:tabs>
          <w:tab w:val="num" w:pos="4125"/>
        </w:tabs>
        <w:ind w:left="4125" w:hanging="1245"/>
      </w:pPr>
      <w:rPr>
        <w:rFonts w:cs="Times New Roman" w:hint="default"/>
      </w:rPr>
    </w:lvl>
    <w:lvl w:ilvl="5">
      <w:start w:val="1"/>
      <w:numFmt w:val="decimal"/>
      <w:lvlText w:val="%1.%2.%3.%4.%5.%6."/>
      <w:lvlJc w:val="left"/>
      <w:pPr>
        <w:tabs>
          <w:tab w:val="num" w:pos="4845"/>
        </w:tabs>
        <w:ind w:left="4845" w:hanging="1245"/>
      </w:pPr>
      <w:rPr>
        <w:rFonts w:cs="Times New Roman" w:hint="default"/>
      </w:rPr>
    </w:lvl>
    <w:lvl w:ilvl="6">
      <w:start w:val="1"/>
      <w:numFmt w:val="decimal"/>
      <w:lvlText w:val="%1.%2.%3.%4.%5.%6.%7."/>
      <w:lvlJc w:val="left"/>
      <w:pPr>
        <w:tabs>
          <w:tab w:val="num" w:pos="5760"/>
        </w:tabs>
        <w:ind w:left="5760" w:hanging="1440"/>
      </w:pPr>
      <w:rPr>
        <w:rFonts w:cs="Times New Roman" w:hint="default"/>
      </w:rPr>
    </w:lvl>
    <w:lvl w:ilvl="7">
      <w:start w:val="1"/>
      <w:numFmt w:val="decimal"/>
      <w:lvlText w:val="%1.%2.%3.%4.%5.%6.%7.%8."/>
      <w:lvlJc w:val="left"/>
      <w:pPr>
        <w:tabs>
          <w:tab w:val="num" w:pos="6480"/>
        </w:tabs>
        <w:ind w:left="6480" w:hanging="1440"/>
      </w:pPr>
      <w:rPr>
        <w:rFonts w:cs="Times New Roman" w:hint="default"/>
      </w:rPr>
    </w:lvl>
    <w:lvl w:ilvl="8">
      <w:start w:val="1"/>
      <w:numFmt w:val="decimal"/>
      <w:lvlText w:val="%1.%2.%3.%4.%5.%6.%7.%8.%9."/>
      <w:lvlJc w:val="left"/>
      <w:pPr>
        <w:tabs>
          <w:tab w:val="num" w:pos="7560"/>
        </w:tabs>
        <w:ind w:left="7560" w:hanging="1800"/>
      </w:pPr>
      <w:rPr>
        <w:rFonts w:cs="Times New Roman" w:hint="default"/>
      </w:rPr>
    </w:lvl>
  </w:abstractNum>
  <w:num w:numId="1">
    <w:abstractNumId w:val="9"/>
  </w:num>
  <w:num w:numId="2">
    <w:abstractNumId w:val="16"/>
  </w:num>
  <w:num w:numId="3">
    <w:abstractNumId w:val="25"/>
  </w:num>
  <w:num w:numId="4">
    <w:abstractNumId w:val="5"/>
  </w:num>
  <w:num w:numId="5">
    <w:abstractNumId w:val="2"/>
  </w:num>
  <w:num w:numId="6">
    <w:abstractNumId w:val="8"/>
  </w:num>
  <w:num w:numId="7">
    <w:abstractNumId w:val="20"/>
  </w:num>
  <w:num w:numId="8">
    <w:abstractNumId w:val="26"/>
  </w:num>
  <w:num w:numId="9">
    <w:abstractNumId w:val="22"/>
  </w:num>
  <w:num w:numId="10">
    <w:abstractNumId w:val="0"/>
  </w:num>
  <w:num w:numId="11">
    <w:abstractNumId w:val="1"/>
  </w:num>
  <w:num w:numId="12">
    <w:abstractNumId w:val="11"/>
  </w:num>
  <w:num w:numId="13">
    <w:abstractNumId w:val="21"/>
  </w:num>
  <w:num w:numId="14">
    <w:abstractNumId w:val="4"/>
  </w:num>
  <w:num w:numId="15">
    <w:abstractNumId w:val="17"/>
  </w:num>
  <w:num w:numId="16">
    <w:abstractNumId w:val="12"/>
  </w:num>
  <w:num w:numId="17">
    <w:abstractNumId w:val="10"/>
  </w:num>
  <w:num w:numId="18">
    <w:abstractNumId w:val="27"/>
  </w:num>
  <w:num w:numId="19">
    <w:abstractNumId w:val="18"/>
  </w:num>
  <w:num w:numId="20">
    <w:abstractNumId w:val="6"/>
  </w:num>
  <w:num w:numId="21">
    <w:abstractNumId w:val="3"/>
  </w:num>
  <w:num w:numId="22">
    <w:abstractNumId w:val="14"/>
  </w:num>
  <w:num w:numId="23">
    <w:abstractNumId w:val="24"/>
  </w:num>
  <w:num w:numId="24">
    <w:abstractNumId w:val="15"/>
  </w:num>
  <w:num w:numId="25">
    <w:abstractNumId w:val="19"/>
  </w:num>
  <w:num w:numId="26">
    <w:abstractNumId w:val="23"/>
  </w:num>
  <w:num w:numId="27">
    <w:abstractNumId w:val="7"/>
  </w:num>
  <w:num w:numId="28">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8"/>
  <w:proofState w:spelling="clean" w:grammar="clean"/>
  <w:defaultTabStop w:val="708"/>
  <w:characterSpacingControl w:val="doNotCompress"/>
  <w:footnotePr>
    <w:footnote w:id="-1"/>
    <w:footnote w:id="0"/>
  </w:footnotePr>
  <w:endnotePr>
    <w:endnote w:id="-1"/>
    <w:endnote w:id="0"/>
  </w:endnotePr>
  <w:compat/>
  <w:rsids>
    <w:rsidRoot w:val="00590038"/>
    <w:rsid w:val="00172930"/>
    <w:rsid w:val="004D3C3E"/>
    <w:rsid w:val="00590038"/>
    <w:rsid w:val="006D2C21"/>
    <w:rsid w:val="00726491"/>
    <w:rsid w:val="00951DB4"/>
    <w:rsid w:val="00983CBB"/>
    <w:rsid w:val="00EF34F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590038"/>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uiPriority w:val="99"/>
    <w:qFormat/>
    <w:rsid w:val="00590038"/>
    <w:pPr>
      <w:keepNext/>
      <w:spacing w:before="240" w:after="60"/>
      <w:outlineLvl w:val="0"/>
    </w:pPr>
    <w:rPr>
      <w:rFonts w:ascii="Arial" w:hAnsi="Arial"/>
      <w:b/>
      <w:bCs/>
      <w:kern w:val="32"/>
      <w:sz w:val="32"/>
      <w:szCs w:val="32"/>
    </w:rPr>
  </w:style>
  <w:style w:type="paragraph" w:styleId="2">
    <w:name w:val="heading 2"/>
    <w:basedOn w:val="a0"/>
    <w:next w:val="a0"/>
    <w:link w:val="20"/>
    <w:uiPriority w:val="99"/>
    <w:qFormat/>
    <w:rsid w:val="00590038"/>
    <w:pPr>
      <w:keepNext/>
      <w:spacing w:line="360" w:lineRule="auto"/>
      <w:ind w:firstLine="709"/>
      <w:jc w:val="center"/>
      <w:outlineLvl w:val="1"/>
    </w:pPr>
    <w:rPr>
      <w:i/>
      <w:iCs/>
      <w:spacing w:val="20"/>
      <w:sz w:val="20"/>
      <w:szCs w:val="20"/>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9"/>
    <w:rsid w:val="00590038"/>
    <w:rPr>
      <w:rFonts w:ascii="Arial" w:eastAsia="Times New Roman" w:hAnsi="Arial" w:cs="Times New Roman"/>
      <w:b/>
      <w:bCs/>
      <w:kern w:val="32"/>
      <w:sz w:val="32"/>
      <w:szCs w:val="32"/>
      <w:lang w:eastAsia="ru-RU"/>
    </w:rPr>
  </w:style>
  <w:style w:type="character" w:customStyle="1" w:styleId="20">
    <w:name w:val="Заголовок 2 Знак"/>
    <w:basedOn w:val="a1"/>
    <w:link w:val="2"/>
    <w:uiPriority w:val="99"/>
    <w:rsid w:val="00590038"/>
    <w:rPr>
      <w:rFonts w:ascii="Times New Roman" w:eastAsia="Times New Roman" w:hAnsi="Times New Roman" w:cs="Times New Roman"/>
      <w:i/>
      <w:iCs/>
      <w:spacing w:val="20"/>
      <w:sz w:val="20"/>
      <w:szCs w:val="20"/>
      <w:lang w:eastAsia="ru-RU"/>
    </w:rPr>
  </w:style>
  <w:style w:type="paragraph" w:styleId="3">
    <w:name w:val="Body Text 3"/>
    <w:basedOn w:val="a0"/>
    <w:link w:val="30"/>
    <w:uiPriority w:val="99"/>
    <w:rsid w:val="00590038"/>
    <w:rPr>
      <w:sz w:val="20"/>
      <w:szCs w:val="20"/>
    </w:rPr>
  </w:style>
  <w:style w:type="character" w:customStyle="1" w:styleId="30">
    <w:name w:val="Основной текст 3 Знак"/>
    <w:basedOn w:val="a1"/>
    <w:link w:val="3"/>
    <w:uiPriority w:val="99"/>
    <w:rsid w:val="00590038"/>
    <w:rPr>
      <w:rFonts w:ascii="Times New Roman" w:eastAsia="Times New Roman" w:hAnsi="Times New Roman" w:cs="Times New Roman"/>
      <w:sz w:val="20"/>
      <w:szCs w:val="20"/>
      <w:lang w:eastAsia="ru-RU"/>
    </w:rPr>
  </w:style>
  <w:style w:type="paragraph" w:styleId="a4">
    <w:name w:val="Body Text Indent"/>
    <w:basedOn w:val="a0"/>
    <w:link w:val="a5"/>
    <w:uiPriority w:val="99"/>
    <w:rsid w:val="00590038"/>
    <w:pPr>
      <w:spacing w:after="120"/>
      <w:ind w:left="283"/>
    </w:pPr>
  </w:style>
  <w:style w:type="character" w:customStyle="1" w:styleId="a5">
    <w:name w:val="Основной текст с отступом Знак"/>
    <w:basedOn w:val="a1"/>
    <w:link w:val="a4"/>
    <w:uiPriority w:val="99"/>
    <w:rsid w:val="00590038"/>
    <w:rPr>
      <w:rFonts w:ascii="Times New Roman" w:eastAsia="Times New Roman" w:hAnsi="Times New Roman" w:cs="Times New Roman"/>
      <w:sz w:val="24"/>
      <w:szCs w:val="24"/>
      <w:lang w:eastAsia="ru-RU"/>
    </w:rPr>
  </w:style>
  <w:style w:type="paragraph" w:styleId="21">
    <w:name w:val="Body Text 2"/>
    <w:basedOn w:val="a0"/>
    <w:link w:val="22"/>
    <w:uiPriority w:val="99"/>
    <w:rsid w:val="00590038"/>
    <w:pPr>
      <w:spacing w:after="120" w:line="480" w:lineRule="auto"/>
    </w:pPr>
  </w:style>
  <w:style w:type="character" w:customStyle="1" w:styleId="22">
    <w:name w:val="Основной текст 2 Знак"/>
    <w:basedOn w:val="a1"/>
    <w:link w:val="21"/>
    <w:uiPriority w:val="99"/>
    <w:rsid w:val="00590038"/>
    <w:rPr>
      <w:rFonts w:ascii="Times New Roman" w:eastAsia="Times New Roman" w:hAnsi="Times New Roman" w:cs="Times New Roman"/>
      <w:sz w:val="24"/>
      <w:szCs w:val="24"/>
      <w:lang w:eastAsia="ru-RU"/>
    </w:rPr>
  </w:style>
  <w:style w:type="paragraph" w:customStyle="1" w:styleId="ConsPlusNormal">
    <w:name w:val="ConsPlusNormal"/>
    <w:uiPriority w:val="99"/>
    <w:rsid w:val="00590038"/>
    <w:pPr>
      <w:autoSpaceDE w:val="0"/>
      <w:autoSpaceDN w:val="0"/>
      <w:adjustRightInd w:val="0"/>
      <w:spacing w:after="0" w:line="240" w:lineRule="auto"/>
      <w:ind w:firstLine="720"/>
    </w:pPr>
    <w:rPr>
      <w:rFonts w:ascii="Arial" w:eastAsia="Times New Roman" w:hAnsi="Arial" w:cs="Arial"/>
      <w:sz w:val="20"/>
      <w:szCs w:val="20"/>
    </w:rPr>
  </w:style>
  <w:style w:type="paragraph" w:customStyle="1" w:styleId="210">
    <w:name w:val="Основной текст с отступом 21"/>
    <w:basedOn w:val="a0"/>
    <w:uiPriority w:val="99"/>
    <w:rsid w:val="00590038"/>
    <w:pPr>
      <w:tabs>
        <w:tab w:val="left" w:pos="709"/>
      </w:tabs>
      <w:spacing w:before="120" w:after="120"/>
      <w:ind w:left="709" w:hanging="709"/>
      <w:jc w:val="both"/>
    </w:pPr>
    <w:rPr>
      <w:szCs w:val="20"/>
    </w:rPr>
  </w:style>
  <w:style w:type="paragraph" w:styleId="31">
    <w:name w:val="Body Text Indent 3"/>
    <w:basedOn w:val="a0"/>
    <w:link w:val="32"/>
    <w:uiPriority w:val="99"/>
    <w:rsid w:val="00590038"/>
    <w:pPr>
      <w:spacing w:after="120"/>
      <w:ind w:left="283"/>
    </w:pPr>
    <w:rPr>
      <w:sz w:val="16"/>
      <w:szCs w:val="16"/>
    </w:rPr>
  </w:style>
  <w:style w:type="character" w:customStyle="1" w:styleId="32">
    <w:name w:val="Основной текст с отступом 3 Знак"/>
    <w:basedOn w:val="a1"/>
    <w:link w:val="31"/>
    <w:uiPriority w:val="99"/>
    <w:rsid w:val="00590038"/>
    <w:rPr>
      <w:rFonts w:ascii="Times New Roman" w:eastAsia="Times New Roman" w:hAnsi="Times New Roman" w:cs="Times New Roman"/>
      <w:sz w:val="16"/>
      <w:szCs w:val="16"/>
      <w:lang w:eastAsia="ru-RU"/>
    </w:rPr>
  </w:style>
  <w:style w:type="paragraph" w:styleId="a6">
    <w:name w:val="Body Text"/>
    <w:basedOn w:val="a0"/>
    <w:link w:val="a7"/>
    <w:uiPriority w:val="99"/>
    <w:rsid w:val="00590038"/>
    <w:pPr>
      <w:spacing w:after="120"/>
    </w:pPr>
  </w:style>
  <w:style w:type="character" w:customStyle="1" w:styleId="a7">
    <w:name w:val="Основной текст Знак"/>
    <w:basedOn w:val="a1"/>
    <w:link w:val="a6"/>
    <w:uiPriority w:val="99"/>
    <w:rsid w:val="00590038"/>
    <w:rPr>
      <w:rFonts w:ascii="Times New Roman" w:eastAsia="Times New Roman" w:hAnsi="Times New Roman" w:cs="Times New Roman"/>
      <w:sz w:val="24"/>
      <w:szCs w:val="24"/>
      <w:lang w:eastAsia="ru-RU"/>
    </w:rPr>
  </w:style>
  <w:style w:type="paragraph" w:styleId="a8">
    <w:name w:val="header"/>
    <w:basedOn w:val="a0"/>
    <w:link w:val="a9"/>
    <w:uiPriority w:val="99"/>
    <w:rsid w:val="00590038"/>
    <w:pPr>
      <w:tabs>
        <w:tab w:val="center" w:pos="4677"/>
        <w:tab w:val="right" w:pos="9355"/>
      </w:tabs>
    </w:pPr>
  </w:style>
  <w:style w:type="character" w:customStyle="1" w:styleId="a9">
    <w:name w:val="Верхний колонтитул Знак"/>
    <w:basedOn w:val="a1"/>
    <w:link w:val="a8"/>
    <w:uiPriority w:val="99"/>
    <w:rsid w:val="00590038"/>
    <w:rPr>
      <w:rFonts w:ascii="Times New Roman" w:eastAsia="Times New Roman" w:hAnsi="Times New Roman" w:cs="Times New Roman"/>
      <w:sz w:val="24"/>
      <w:szCs w:val="24"/>
      <w:lang w:eastAsia="ru-RU"/>
    </w:rPr>
  </w:style>
  <w:style w:type="paragraph" w:styleId="aa">
    <w:name w:val="annotation text"/>
    <w:basedOn w:val="a0"/>
    <w:link w:val="ab"/>
    <w:uiPriority w:val="99"/>
    <w:semiHidden/>
    <w:rsid w:val="00590038"/>
    <w:rPr>
      <w:sz w:val="20"/>
      <w:szCs w:val="20"/>
    </w:rPr>
  </w:style>
  <w:style w:type="character" w:customStyle="1" w:styleId="ab">
    <w:name w:val="Текст примечания Знак"/>
    <w:basedOn w:val="a1"/>
    <w:link w:val="aa"/>
    <w:uiPriority w:val="99"/>
    <w:semiHidden/>
    <w:rsid w:val="00590038"/>
    <w:rPr>
      <w:rFonts w:ascii="Times New Roman" w:eastAsia="Times New Roman" w:hAnsi="Times New Roman" w:cs="Times New Roman"/>
      <w:sz w:val="20"/>
      <w:szCs w:val="20"/>
      <w:lang w:eastAsia="ru-RU"/>
    </w:rPr>
  </w:style>
  <w:style w:type="paragraph" w:styleId="ac">
    <w:name w:val="Balloon Text"/>
    <w:basedOn w:val="a0"/>
    <w:link w:val="ad"/>
    <w:uiPriority w:val="99"/>
    <w:semiHidden/>
    <w:rsid w:val="00590038"/>
    <w:rPr>
      <w:rFonts w:ascii="Tahoma" w:hAnsi="Tahoma"/>
      <w:sz w:val="16"/>
      <w:szCs w:val="16"/>
    </w:rPr>
  </w:style>
  <w:style w:type="character" w:customStyle="1" w:styleId="ad">
    <w:name w:val="Текст выноски Знак"/>
    <w:basedOn w:val="a1"/>
    <w:link w:val="ac"/>
    <w:uiPriority w:val="99"/>
    <w:semiHidden/>
    <w:rsid w:val="00590038"/>
    <w:rPr>
      <w:rFonts w:ascii="Tahoma" w:eastAsia="Times New Roman" w:hAnsi="Tahoma" w:cs="Times New Roman"/>
      <w:sz w:val="16"/>
      <w:szCs w:val="16"/>
      <w:lang w:eastAsia="ru-RU"/>
    </w:rPr>
  </w:style>
  <w:style w:type="paragraph" w:styleId="ae">
    <w:name w:val="annotation subject"/>
    <w:basedOn w:val="aa"/>
    <w:next w:val="aa"/>
    <w:link w:val="af"/>
    <w:uiPriority w:val="99"/>
    <w:semiHidden/>
    <w:rsid w:val="00590038"/>
    <w:rPr>
      <w:b/>
      <w:bCs/>
    </w:rPr>
  </w:style>
  <w:style w:type="character" w:customStyle="1" w:styleId="af">
    <w:name w:val="Тема примечания Знак"/>
    <w:basedOn w:val="ab"/>
    <w:link w:val="ae"/>
    <w:uiPriority w:val="99"/>
    <w:semiHidden/>
    <w:rsid w:val="00590038"/>
    <w:rPr>
      <w:b/>
      <w:bCs/>
    </w:rPr>
  </w:style>
  <w:style w:type="paragraph" w:styleId="af0">
    <w:name w:val="footer"/>
    <w:basedOn w:val="a0"/>
    <w:link w:val="af1"/>
    <w:uiPriority w:val="99"/>
    <w:rsid w:val="00590038"/>
    <w:pPr>
      <w:tabs>
        <w:tab w:val="center" w:pos="4677"/>
        <w:tab w:val="right" w:pos="9355"/>
      </w:tabs>
    </w:pPr>
  </w:style>
  <w:style w:type="character" w:customStyle="1" w:styleId="af1">
    <w:name w:val="Нижний колонтитул Знак"/>
    <w:basedOn w:val="a1"/>
    <w:link w:val="af0"/>
    <w:uiPriority w:val="99"/>
    <w:rsid w:val="00590038"/>
    <w:rPr>
      <w:rFonts w:ascii="Times New Roman" w:eastAsia="Times New Roman" w:hAnsi="Times New Roman" w:cs="Times New Roman"/>
      <w:sz w:val="24"/>
      <w:szCs w:val="24"/>
      <w:lang w:eastAsia="ru-RU"/>
    </w:rPr>
  </w:style>
  <w:style w:type="paragraph" w:styleId="af2">
    <w:name w:val="footnote text"/>
    <w:basedOn w:val="a0"/>
    <w:link w:val="af3"/>
    <w:uiPriority w:val="99"/>
    <w:semiHidden/>
    <w:rsid w:val="00590038"/>
    <w:rPr>
      <w:sz w:val="20"/>
      <w:szCs w:val="20"/>
    </w:rPr>
  </w:style>
  <w:style w:type="character" w:customStyle="1" w:styleId="af3">
    <w:name w:val="Текст сноски Знак"/>
    <w:basedOn w:val="a1"/>
    <w:link w:val="af2"/>
    <w:uiPriority w:val="99"/>
    <w:semiHidden/>
    <w:rsid w:val="00590038"/>
    <w:rPr>
      <w:rFonts w:ascii="Times New Roman" w:eastAsia="Times New Roman" w:hAnsi="Times New Roman" w:cs="Times New Roman"/>
      <w:sz w:val="20"/>
      <w:szCs w:val="20"/>
      <w:lang w:eastAsia="ru-RU"/>
    </w:rPr>
  </w:style>
  <w:style w:type="paragraph" w:customStyle="1" w:styleId="a">
    <w:name w:val="Раздел Приложения"/>
    <w:basedOn w:val="a0"/>
    <w:uiPriority w:val="99"/>
    <w:rsid w:val="00590038"/>
    <w:pPr>
      <w:numPr>
        <w:numId w:val="12"/>
      </w:numPr>
      <w:spacing w:before="120" w:after="120"/>
      <w:ind w:left="360" w:hanging="360"/>
      <w:jc w:val="both"/>
    </w:pPr>
    <w:rPr>
      <w:rFonts w:ascii="Arial" w:hAnsi="Arial"/>
      <w:b/>
      <w:sz w:val="28"/>
      <w:szCs w:val="20"/>
    </w:rPr>
  </w:style>
  <w:style w:type="character" w:styleId="af4">
    <w:name w:val="page number"/>
    <w:basedOn w:val="a1"/>
    <w:uiPriority w:val="99"/>
    <w:rsid w:val="00590038"/>
    <w:rPr>
      <w:rFonts w:cs="Times New Roman"/>
    </w:rPr>
  </w:style>
  <w:style w:type="character" w:styleId="af5">
    <w:name w:val="Hyperlink"/>
    <w:basedOn w:val="a1"/>
    <w:uiPriority w:val="99"/>
    <w:rsid w:val="00590038"/>
    <w:rPr>
      <w:rFonts w:cs="Times New Roman"/>
      <w:color w:val="0000FF"/>
      <w:u w:val="single"/>
    </w:rPr>
  </w:style>
  <w:style w:type="paragraph" w:styleId="af6">
    <w:name w:val="Plain Text"/>
    <w:basedOn w:val="a0"/>
    <w:link w:val="af7"/>
    <w:uiPriority w:val="99"/>
    <w:semiHidden/>
    <w:rsid w:val="00590038"/>
    <w:rPr>
      <w:rFonts w:ascii="Courier New" w:hAnsi="Courier New"/>
      <w:sz w:val="20"/>
      <w:szCs w:val="20"/>
    </w:rPr>
  </w:style>
  <w:style w:type="character" w:customStyle="1" w:styleId="af7">
    <w:name w:val="Текст Знак"/>
    <w:basedOn w:val="a1"/>
    <w:link w:val="af6"/>
    <w:uiPriority w:val="99"/>
    <w:semiHidden/>
    <w:rsid w:val="00590038"/>
    <w:rPr>
      <w:rFonts w:ascii="Courier New" w:eastAsia="Times New Roman" w:hAnsi="Courier New" w:cs="Times New Roman"/>
      <w:sz w:val="20"/>
      <w:szCs w:val="20"/>
      <w:lang w:eastAsia="ru-RU"/>
    </w:rPr>
  </w:style>
  <w:style w:type="paragraph" w:customStyle="1" w:styleId="1-3">
    <w:name w:val="текст1-3"/>
    <w:basedOn w:val="a0"/>
    <w:autoRedefine/>
    <w:uiPriority w:val="99"/>
    <w:rsid w:val="00590038"/>
    <w:pPr>
      <w:overflowPunct w:val="0"/>
      <w:autoSpaceDE w:val="0"/>
      <w:autoSpaceDN w:val="0"/>
      <w:adjustRightInd w:val="0"/>
      <w:spacing w:before="120"/>
      <w:jc w:val="both"/>
    </w:pPr>
    <w:rPr>
      <w:rFonts w:ascii="Times New Roman CYR" w:hAnsi="Times New Roman CYR" w:cs="Times New Roman CYR"/>
    </w:rPr>
  </w:style>
  <w:style w:type="paragraph" w:customStyle="1" w:styleId="af8">
    <w:name w:val="Абзац"/>
    <w:basedOn w:val="a0"/>
    <w:uiPriority w:val="99"/>
    <w:rsid w:val="00590038"/>
    <w:pPr>
      <w:spacing w:after="120"/>
      <w:ind w:firstLine="709"/>
      <w:jc w:val="both"/>
    </w:pPr>
    <w:rPr>
      <w:szCs w:val="20"/>
      <w:lang w:val="en-US"/>
    </w:rPr>
  </w:style>
  <w:style w:type="paragraph" w:styleId="af9">
    <w:name w:val="List Paragraph"/>
    <w:basedOn w:val="a0"/>
    <w:uiPriority w:val="99"/>
    <w:qFormat/>
    <w:rsid w:val="00590038"/>
    <w:pPr>
      <w:spacing w:before="100" w:after="100"/>
      <w:ind w:left="708"/>
    </w:pPr>
  </w:style>
  <w:style w:type="paragraph" w:customStyle="1" w:styleId="220">
    <w:name w:val="Основной текст с отступом 22"/>
    <w:basedOn w:val="a0"/>
    <w:uiPriority w:val="99"/>
    <w:rsid w:val="00590038"/>
    <w:pPr>
      <w:tabs>
        <w:tab w:val="left" w:pos="709"/>
      </w:tabs>
      <w:spacing w:before="120" w:after="120"/>
      <w:ind w:left="709" w:hanging="709"/>
      <w:jc w:val="both"/>
    </w:pPr>
    <w:rPr>
      <w:szCs w:val="20"/>
    </w:rPr>
  </w:style>
  <w:style w:type="character" w:customStyle="1" w:styleId="33">
    <w:name w:val="Основной текст (3)_"/>
    <w:link w:val="310"/>
    <w:uiPriority w:val="99"/>
    <w:locked/>
    <w:rsid w:val="00590038"/>
    <w:rPr>
      <w:shd w:val="clear" w:color="auto" w:fill="FFFFFF"/>
    </w:rPr>
  </w:style>
  <w:style w:type="paragraph" w:customStyle="1" w:styleId="310">
    <w:name w:val="Основной текст (3)1"/>
    <w:basedOn w:val="a0"/>
    <w:link w:val="33"/>
    <w:uiPriority w:val="99"/>
    <w:rsid w:val="00590038"/>
    <w:pPr>
      <w:shd w:val="clear" w:color="auto" w:fill="FFFFFF"/>
      <w:spacing w:line="310" w:lineRule="exact"/>
      <w:ind w:firstLine="660"/>
      <w:jc w:val="both"/>
    </w:pPr>
    <w:rPr>
      <w:rFonts w:asciiTheme="minorHAnsi" w:eastAsiaTheme="minorHAnsi" w:hAnsiTheme="minorHAnsi" w:cstheme="minorBidi"/>
      <w:sz w:val="22"/>
      <w:szCs w:val="22"/>
      <w:shd w:val="clear" w:color="auto" w:fill="FFFFFF"/>
      <w:lang w:eastAsia="en-US"/>
    </w:rPr>
  </w:style>
  <w:style w:type="character" w:styleId="afa">
    <w:name w:val="annotation reference"/>
    <w:basedOn w:val="a1"/>
    <w:uiPriority w:val="99"/>
    <w:rsid w:val="00590038"/>
    <w:rPr>
      <w:rFonts w:cs="Times New Roman"/>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standartandpoors.com/" TargetMode="External"/><Relationship Id="rId13" Type="http://schemas.openxmlformats.org/officeDocument/2006/relationships/hyperlink" Target="http://www.niaep.ru"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cbr.ru" TargetMode="External"/><Relationship Id="rId12" Type="http://schemas.openxmlformats.org/officeDocument/2006/relationships/hyperlink" Target="mailto:niaep@niaep.ru" TargetMode="External"/><Relationship Id="rId17" Type="http://schemas.openxmlformats.org/officeDocument/2006/relationships/footer" Target="footer2.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logistic@atomstroyexport.ru" TargetMode="External"/><Relationship Id="rId5" Type="http://schemas.openxmlformats.org/officeDocument/2006/relationships/footnotes" Target="footnotes.xml"/><Relationship Id="rId15" Type="http://schemas.openxmlformats.org/officeDocument/2006/relationships/header" Target="header2.xml"/><Relationship Id="rId10" Type="http://schemas.openxmlformats.org/officeDocument/2006/relationships/hyperlink" Target="mailto:logistic@atomstroyexport.ru"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www.moodys.com/" TargetMode="External"/><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39</Pages>
  <Words>20046</Words>
  <Characters>114266</Characters>
  <Application>Microsoft Office Word</Application>
  <DocSecurity>0</DocSecurity>
  <Lines>952</Lines>
  <Paragraphs>268</Paragraphs>
  <ScaleCrop>false</ScaleCrop>
  <Company>NIAEP</Company>
  <LinksUpToDate>false</LinksUpToDate>
  <CharactersWithSpaces>134044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8762</dc:creator>
  <cp:keywords/>
  <dc:description/>
  <cp:lastModifiedBy>8762</cp:lastModifiedBy>
  <cp:revision>4</cp:revision>
  <dcterms:created xsi:type="dcterms:W3CDTF">2015-07-13T12:57:00Z</dcterms:created>
  <dcterms:modified xsi:type="dcterms:W3CDTF">2015-07-24T06:58:00Z</dcterms:modified>
</cp:coreProperties>
</file>